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AC54" w14:textId="77777777" w:rsidR="005E2434" w:rsidRPr="003C6DB4" w:rsidRDefault="005E2434" w:rsidP="00335761">
      <w:pPr>
        <w:pStyle w:val="Header"/>
        <w:ind w:left="1080"/>
        <w:rPr>
          <w:rFonts w:ascii="Arial" w:hAnsi="Arial" w:cs="Arial"/>
          <w:color w:val="808080"/>
          <w:spacing w:val="20"/>
          <w:lang w:val="es-PR"/>
        </w:rPr>
      </w:pPr>
      <w:r w:rsidRPr="003C6DB4">
        <w:rPr>
          <w:rFonts w:ascii="Arial" w:hAnsi="Arial" w:cs="Arial"/>
          <w:color w:val="808080"/>
          <w:spacing w:val="20"/>
          <w:lang w:val="es-PR"/>
        </w:rPr>
        <w:t xml:space="preserve">                 </w:t>
      </w:r>
    </w:p>
    <w:p w14:paraId="4132FB91" w14:textId="77777777" w:rsidR="00C532D2" w:rsidRPr="003C6DB4" w:rsidRDefault="00C532D2" w:rsidP="00956567">
      <w:pPr>
        <w:pStyle w:val="Header"/>
        <w:rPr>
          <w:rFonts w:ascii="Arial" w:hAnsi="Arial" w:cs="Arial"/>
          <w:sz w:val="22"/>
          <w:szCs w:val="22"/>
          <w:lang w:val="es-PR"/>
        </w:rPr>
      </w:pPr>
    </w:p>
    <w:p w14:paraId="5BE9B6A0" w14:textId="77777777" w:rsidR="00596EB3" w:rsidRPr="003C6DB4" w:rsidRDefault="00596EB3" w:rsidP="006829AE">
      <w:pPr>
        <w:pStyle w:val="Title"/>
        <w:tabs>
          <w:tab w:val="left" w:pos="120"/>
          <w:tab w:val="left" w:pos="2280"/>
          <w:tab w:val="left" w:pos="2400"/>
          <w:tab w:val="left" w:pos="2520"/>
          <w:tab w:val="left" w:pos="2640"/>
        </w:tabs>
        <w:rPr>
          <w:sz w:val="28"/>
          <w:szCs w:val="28"/>
          <w:lang w:val="es-PR"/>
        </w:rPr>
      </w:pPr>
    </w:p>
    <w:p w14:paraId="301006DF" w14:textId="77777777" w:rsidR="002449CA" w:rsidRPr="003C6DB4" w:rsidRDefault="002449CA" w:rsidP="006829AE">
      <w:pPr>
        <w:pStyle w:val="Title"/>
        <w:tabs>
          <w:tab w:val="left" w:pos="120"/>
          <w:tab w:val="left" w:pos="2280"/>
          <w:tab w:val="left" w:pos="2400"/>
          <w:tab w:val="left" w:pos="2520"/>
          <w:tab w:val="left" w:pos="2640"/>
        </w:tabs>
        <w:rPr>
          <w:sz w:val="28"/>
          <w:szCs w:val="28"/>
          <w:lang w:val="es-PR"/>
        </w:rPr>
      </w:pPr>
    </w:p>
    <w:p w14:paraId="71E45E51" w14:textId="77777777" w:rsidR="00596EB3" w:rsidRPr="003C6DB4" w:rsidRDefault="00596EB3" w:rsidP="006829AE">
      <w:pPr>
        <w:pStyle w:val="Title"/>
        <w:tabs>
          <w:tab w:val="left" w:pos="120"/>
          <w:tab w:val="left" w:pos="2280"/>
          <w:tab w:val="left" w:pos="2400"/>
          <w:tab w:val="left" w:pos="2520"/>
          <w:tab w:val="left" w:pos="2640"/>
        </w:tabs>
        <w:rPr>
          <w:sz w:val="28"/>
          <w:szCs w:val="28"/>
          <w:lang w:val="es-PR"/>
        </w:rPr>
      </w:pPr>
    </w:p>
    <w:p w14:paraId="61034A4D" w14:textId="77777777" w:rsidR="006829AE" w:rsidRPr="007622B9" w:rsidRDefault="006829AE" w:rsidP="006829AE">
      <w:pPr>
        <w:pStyle w:val="Title"/>
        <w:tabs>
          <w:tab w:val="left" w:pos="5340"/>
        </w:tabs>
        <w:jc w:val="left"/>
        <w:rPr>
          <w:i/>
          <w:sz w:val="22"/>
          <w:szCs w:val="22"/>
          <w:lang w:val="es-PR"/>
        </w:rPr>
      </w:pPr>
    </w:p>
    <w:p w14:paraId="564655FF" w14:textId="77777777" w:rsidR="006829AE" w:rsidRPr="003C6DB4" w:rsidRDefault="006829AE" w:rsidP="006829AE">
      <w:pPr>
        <w:pStyle w:val="Title"/>
        <w:tabs>
          <w:tab w:val="left" w:pos="5340"/>
        </w:tabs>
        <w:rPr>
          <w:sz w:val="22"/>
          <w:szCs w:val="22"/>
          <w:lang w:val="es-PR"/>
        </w:rPr>
      </w:pPr>
      <w:r w:rsidRPr="003C6DB4">
        <w:rPr>
          <w:sz w:val="22"/>
          <w:szCs w:val="22"/>
          <w:lang w:val="es-PR"/>
        </w:rPr>
        <w:t xml:space="preserve">  </w:t>
      </w:r>
    </w:p>
    <w:p w14:paraId="635DF24C" w14:textId="77777777" w:rsidR="00DA112E" w:rsidRPr="003C6DB4" w:rsidRDefault="00DA112E" w:rsidP="006829AE">
      <w:pPr>
        <w:pStyle w:val="Title"/>
        <w:rPr>
          <w:sz w:val="28"/>
          <w:szCs w:val="28"/>
          <w:lang w:val="es-PR"/>
        </w:rPr>
      </w:pPr>
    </w:p>
    <w:p w14:paraId="26254592" w14:textId="77777777" w:rsidR="00DA112E" w:rsidRPr="003C6DB4" w:rsidRDefault="00DA112E" w:rsidP="006829AE">
      <w:pPr>
        <w:pStyle w:val="Title"/>
        <w:rPr>
          <w:sz w:val="28"/>
          <w:szCs w:val="28"/>
          <w:lang w:val="es-PR"/>
        </w:rPr>
      </w:pPr>
    </w:p>
    <w:p w14:paraId="7EEAC475" w14:textId="77777777" w:rsidR="00420E85" w:rsidRPr="003C6DB4" w:rsidRDefault="00420E85" w:rsidP="006829AE">
      <w:pPr>
        <w:pStyle w:val="Title"/>
        <w:rPr>
          <w:sz w:val="28"/>
          <w:szCs w:val="28"/>
          <w:lang w:val="es-PR"/>
        </w:rPr>
      </w:pPr>
    </w:p>
    <w:p w14:paraId="0F7FB537" w14:textId="77777777" w:rsidR="00F63BD1" w:rsidRPr="00F63BD1" w:rsidRDefault="00F63BD1" w:rsidP="00F63BD1">
      <w:pPr>
        <w:pStyle w:val="Title"/>
        <w:rPr>
          <w:rFonts w:eastAsia="Batang"/>
          <w:i/>
          <w:szCs w:val="22"/>
        </w:rPr>
      </w:pPr>
      <w:r w:rsidRPr="00F63BD1">
        <w:rPr>
          <w:szCs w:val="22"/>
          <w:lang w:val="es-ES"/>
        </w:rPr>
        <w:t xml:space="preserve">DISPONIBILIDAD DE FONDOS PARA SOMETER PROPUESTAS </w:t>
      </w:r>
      <w:r w:rsidRPr="00F63BD1">
        <w:rPr>
          <w:szCs w:val="22"/>
          <w:lang w:val="es-PR"/>
        </w:rPr>
        <w:t>PARA LA IMPLEMENTACIÓN DE LA ESTRATEGIA EDUCATIVA RESPUESTA A LA INTERVENCIÓN (RTI, POR SUS SIGLAS EN INGLÉS) EN LAS SIETE OFICINAS REGIONALES EDUCATIVAS DEL DEPARTAMENTO DE EDUCACIÓN DE PUERTO RICO</w:t>
      </w:r>
    </w:p>
    <w:p w14:paraId="3157CA6F" w14:textId="77777777" w:rsidR="00BA1A06" w:rsidRPr="003C6DB4" w:rsidRDefault="00BA1A06" w:rsidP="00BA1A06">
      <w:pPr>
        <w:pStyle w:val="Title"/>
        <w:rPr>
          <w:i/>
          <w:sz w:val="28"/>
          <w:szCs w:val="28"/>
          <w:lang w:val="es-PR"/>
        </w:rPr>
      </w:pPr>
      <w:r w:rsidRPr="003C6DB4">
        <w:rPr>
          <w:i/>
          <w:sz w:val="28"/>
          <w:szCs w:val="28"/>
          <w:lang w:val="es-PR"/>
        </w:rPr>
        <w:t xml:space="preserve"> </w:t>
      </w:r>
    </w:p>
    <w:p w14:paraId="0FFDDACB" w14:textId="77777777" w:rsidR="00AE38C5" w:rsidRPr="003C6DB4" w:rsidRDefault="00AE38C5" w:rsidP="00DA112E">
      <w:pPr>
        <w:pStyle w:val="Title"/>
        <w:jc w:val="left"/>
        <w:rPr>
          <w:sz w:val="28"/>
          <w:szCs w:val="28"/>
          <w:lang w:val="es-PR"/>
        </w:rPr>
      </w:pPr>
    </w:p>
    <w:p w14:paraId="18BF68C1" w14:textId="77777777" w:rsidR="00DA112E" w:rsidRPr="003C6DB4" w:rsidRDefault="00DA112E" w:rsidP="00DA112E">
      <w:pPr>
        <w:pStyle w:val="Title"/>
        <w:jc w:val="left"/>
        <w:rPr>
          <w:sz w:val="28"/>
          <w:szCs w:val="28"/>
          <w:lang w:val="es-PR"/>
        </w:rPr>
      </w:pPr>
      <w:r w:rsidRPr="003C6DB4">
        <w:rPr>
          <w:sz w:val="28"/>
          <w:szCs w:val="28"/>
          <w:lang w:val="es-PR"/>
        </w:rPr>
        <w:t xml:space="preserve">                                          </w:t>
      </w:r>
    </w:p>
    <w:p w14:paraId="022260C6" w14:textId="77777777" w:rsidR="006829AE" w:rsidRPr="003C6DB4" w:rsidRDefault="006829AE" w:rsidP="006829AE">
      <w:pPr>
        <w:pStyle w:val="Title"/>
        <w:jc w:val="left"/>
        <w:rPr>
          <w:sz w:val="32"/>
          <w:szCs w:val="28"/>
          <w:lang w:val="es-PR"/>
        </w:rPr>
      </w:pPr>
    </w:p>
    <w:p w14:paraId="7BE7494B" w14:textId="77777777" w:rsidR="003F166C" w:rsidRPr="003C6DB4" w:rsidRDefault="003F166C" w:rsidP="006829AE">
      <w:pPr>
        <w:pStyle w:val="Title"/>
        <w:jc w:val="left"/>
        <w:rPr>
          <w:sz w:val="28"/>
          <w:szCs w:val="28"/>
          <w:lang w:val="es-PR"/>
        </w:rPr>
      </w:pPr>
    </w:p>
    <w:p w14:paraId="72F3B962" w14:textId="77777777" w:rsidR="003F166C" w:rsidRPr="003C6DB4" w:rsidRDefault="003F166C" w:rsidP="006829AE">
      <w:pPr>
        <w:pStyle w:val="Title"/>
        <w:jc w:val="left"/>
        <w:rPr>
          <w:sz w:val="28"/>
          <w:szCs w:val="28"/>
          <w:lang w:val="es-PR"/>
        </w:rPr>
      </w:pPr>
    </w:p>
    <w:p w14:paraId="0B1BCE2E" w14:textId="77777777" w:rsidR="006829AE" w:rsidRPr="003C6DB4" w:rsidRDefault="006829AE" w:rsidP="00E077FC">
      <w:pPr>
        <w:jc w:val="center"/>
        <w:rPr>
          <w:rFonts w:ascii="Arial" w:hAnsi="Arial" w:cs="Arial"/>
          <w:sz w:val="18"/>
          <w:szCs w:val="18"/>
          <w:lang w:val="es-PR"/>
        </w:rPr>
      </w:pPr>
    </w:p>
    <w:p w14:paraId="44C16BA4" w14:textId="77777777" w:rsidR="00BA1A06" w:rsidRPr="003C6DB4" w:rsidRDefault="00BA1A06" w:rsidP="009517E6">
      <w:pPr>
        <w:rPr>
          <w:rFonts w:ascii="Arial" w:hAnsi="Arial" w:cs="Arial"/>
          <w:sz w:val="18"/>
          <w:szCs w:val="18"/>
          <w:lang w:val="es-PR"/>
        </w:rPr>
      </w:pPr>
    </w:p>
    <w:p w14:paraId="4B4B3D82" w14:textId="77777777" w:rsidR="00BA1A06" w:rsidRPr="003C6DB4" w:rsidRDefault="00BA1A06" w:rsidP="00E077FC">
      <w:pPr>
        <w:jc w:val="center"/>
        <w:rPr>
          <w:rFonts w:ascii="Arial" w:hAnsi="Arial" w:cs="Arial"/>
          <w:sz w:val="18"/>
          <w:szCs w:val="18"/>
          <w:lang w:val="es-PR"/>
        </w:rPr>
      </w:pPr>
    </w:p>
    <w:p w14:paraId="20837048" w14:textId="77777777" w:rsidR="00420E85" w:rsidRPr="00F63BD1" w:rsidRDefault="00420E85" w:rsidP="00E077FC">
      <w:pPr>
        <w:jc w:val="center"/>
        <w:rPr>
          <w:rFonts w:ascii="Arial" w:hAnsi="Arial" w:cs="Arial"/>
          <w:sz w:val="18"/>
          <w:szCs w:val="18"/>
          <w:lang w:val="es-PR"/>
        </w:rPr>
      </w:pPr>
    </w:p>
    <w:p w14:paraId="6D773BA4" w14:textId="538E882D" w:rsidR="00420E85" w:rsidRPr="00F63BD1" w:rsidRDefault="00420E85" w:rsidP="001536AC">
      <w:pPr>
        <w:pStyle w:val="Title"/>
        <w:pBdr>
          <w:top w:val="single" w:sz="4" w:space="1" w:color="auto"/>
          <w:left w:val="single" w:sz="4" w:space="4" w:color="auto"/>
          <w:bottom w:val="single" w:sz="4" w:space="1" w:color="auto"/>
          <w:right w:val="single" w:sz="4" w:space="4" w:color="auto"/>
        </w:pBdr>
        <w:jc w:val="both"/>
        <w:rPr>
          <w:b w:val="0"/>
          <w:i/>
          <w:szCs w:val="24"/>
          <w:lang w:val="es-PR"/>
        </w:rPr>
      </w:pPr>
      <w:r w:rsidRPr="00F63BD1">
        <w:rPr>
          <w:b w:val="0"/>
          <w:szCs w:val="24"/>
        </w:rPr>
        <w:t xml:space="preserve">La fecha límite para someter las propuestas es </w:t>
      </w:r>
      <w:r w:rsidR="00AE49EE" w:rsidRPr="00F63BD1">
        <w:rPr>
          <w:b w:val="0"/>
          <w:szCs w:val="24"/>
        </w:rPr>
        <w:t>el</w:t>
      </w:r>
      <w:r w:rsidR="00AE49EE" w:rsidRPr="00F63BD1">
        <w:rPr>
          <w:szCs w:val="24"/>
        </w:rPr>
        <w:t xml:space="preserve"> </w:t>
      </w:r>
      <w:r w:rsidR="00F63BD1" w:rsidRPr="00F63BD1">
        <w:rPr>
          <w:szCs w:val="24"/>
        </w:rPr>
        <w:t xml:space="preserve">viernes </w:t>
      </w:r>
      <w:r w:rsidR="00ED6FFF" w:rsidRPr="00F63BD1">
        <w:rPr>
          <w:szCs w:val="24"/>
        </w:rPr>
        <w:t>2</w:t>
      </w:r>
      <w:r w:rsidR="00242F9E">
        <w:rPr>
          <w:szCs w:val="24"/>
        </w:rPr>
        <w:t>9</w:t>
      </w:r>
      <w:r w:rsidR="00ED6FFF" w:rsidRPr="00F63BD1">
        <w:rPr>
          <w:szCs w:val="24"/>
        </w:rPr>
        <w:t xml:space="preserve"> de marzo de </w:t>
      </w:r>
      <w:proofErr w:type="gramStart"/>
      <w:r w:rsidR="00ED6FFF" w:rsidRPr="00F63BD1">
        <w:rPr>
          <w:szCs w:val="24"/>
        </w:rPr>
        <w:t>2019</w:t>
      </w:r>
      <w:r w:rsidR="00F80982" w:rsidRPr="00F63BD1">
        <w:rPr>
          <w:szCs w:val="24"/>
        </w:rPr>
        <w:t xml:space="preserve"> </w:t>
      </w:r>
      <w:r w:rsidR="00EB118B">
        <w:rPr>
          <w:szCs w:val="24"/>
        </w:rPr>
        <w:t xml:space="preserve"> a</w:t>
      </w:r>
      <w:proofErr w:type="gramEnd"/>
      <w:r w:rsidR="00EB118B">
        <w:rPr>
          <w:szCs w:val="24"/>
        </w:rPr>
        <w:t xml:space="preserve"> las </w:t>
      </w:r>
      <w:r w:rsidR="001536AC" w:rsidRPr="00F63BD1">
        <w:rPr>
          <w:szCs w:val="24"/>
        </w:rPr>
        <w:t>4:30</w:t>
      </w:r>
      <w:r w:rsidR="00F80982" w:rsidRPr="00F63BD1">
        <w:rPr>
          <w:szCs w:val="24"/>
        </w:rPr>
        <w:t xml:space="preserve"> p.m.</w:t>
      </w:r>
      <w:r w:rsidRPr="00F63BD1">
        <w:rPr>
          <w:szCs w:val="24"/>
        </w:rPr>
        <w:t xml:space="preserve">, </w:t>
      </w:r>
      <w:r w:rsidR="001536AC" w:rsidRPr="00F63BD1">
        <w:rPr>
          <w:b w:val="0"/>
          <w:noProof/>
          <w:szCs w:val="24"/>
          <w:lang w:val="es-PR"/>
        </w:rPr>
        <w:t>en el Correo de la Secretaría Auxiliar de Asun</w:t>
      </w:r>
      <w:r w:rsidR="00F63BD1" w:rsidRPr="00F63BD1">
        <w:rPr>
          <w:b w:val="0"/>
          <w:noProof/>
          <w:szCs w:val="24"/>
          <w:lang w:val="es-PR"/>
        </w:rPr>
        <w:t xml:space="preserve">tos Federales (SAAF). </w:t>
      </w:r>
      <w:r w:rsidR="001536AC" w:rsidRPr="00F63BD1">
        <w:rPr>
          <w:b w:val="0"/>
          <w:noProof/>
          <w:szCs w:val="24"/>
          <w:lang w:val="es-PR"/>
        </w:rPr>
        <w:t>Se aceptarán propuestas entregadas a la mano en el correo de la SAAF o utilizando el sistema de entrega del correo federal o privado que esten debidamente radicadas en la fecha y hora antes indicada.</w:t>
      </w:r>
    </w:p>
    <w:p w14:paraId="1237F958" w14:textId="77777777" w:rsidR="00271220" w:rsidRPr="00F63BD1" w:rsidRDefault="00271220" w:rsidP="00420E85">
      <w:pPr>
        <w:pStyle w:val="Title"/>
        <w:rPr>
          <w:szCs w:val="24"/>
          <w:lang w:val="es-PR"/>
        </w:rPr>
      </w:pPr>
    </w:p>
    <w:p w14:paraId="086554B4" w14:textId="77777777" w:rsidR="00420E85" w:rsidRPr="00F63BD1" w:rsidRDefault="00420E85" w:rsidP="00420E85">
      <w:pPr>
        <w:pStyle w:val="Title"/>
        <w:rPr>
          <w:b w:val="0"/>
          <w:szCs w:val="24"/>
          <w:lang w:val="es-PR"/>
        </w:rPr>
      </w:pPr>
    </w:p>
    <w:p w14:paraId="326F258E" w14:textId="77777777" w:rsidR="00420E85" w:rsidRPr="00F63BD1" w:rsidRDefault="00420E85" w:rsidP="00420E85">
      <w:pPr>
        <w:pStyle w:val="Title"/>
        <w:rPr>
          <w:b w:val="0"/>
          <w:szCs w:val="24"/>
          <w:lang w:val="es-PR"/>
        </w:rPr>
      </w:pPr>
      <w:r w:rsidRPr="00F63BD1">
        <w:rPr>
          <w:b w:val="0"/>
          <w:szCs w:val="24"/>
          <w:lang w:val="es-PR"/>
        </w:rPr>
        <w:t>(La aprobación de propuestas estará sujeta a la disponibilidad de fondos.)</w:t>
      </w:r>
    </w:p>
    <w:p w14:paraId="6D0079D9" w14:textId="77777777" w:rsidR="00F63BD1" w:rsidRDefault="00F63BD1" w:rsidP="00420E85">
      <w:pPr>
        <w:pStyle w:val="Title"/>
        <w:rPr>
          <w:b w:val="0"/>
          <w:szCs w:val="24"/>
          <w:lang w:val="es-PR"/>
        </w:rPr>
      </w:pPr>
    </w:p>
    <w:p w14:paraId="464F5BB0" w14:textId="77777777" w:rsidR="00F63BD1" w:rsidRDefault="00F63BD1" w:rsidP="00420E85">
      <w:pPr>
        <w:pStyle w:val="Title"/>
        <w:rPr>
          <w:b w:val="0"/>
          <w:szCs w:val="24"/>
          <w:lang w:val="es-PR"/>
        </w:rPr>
      </w:pPr>
    </w:p>
    <w:p w14:paraId="6D7D5177" w14:textId="77777777" w:rsidR="00F63BD1" w:rsidRDefault="00F63BD1" w:rsidP="00420E85">
      <w:pPr>
        <w:pStyle w:val="Title"/>
        <w:rPr>
          <w:b w:val="0"/>
          <w:szCs w:val="24"/>
          <w:lang w:val="es-PR"/>
        </w:rPr>
      </w:pPr>
    </w:p>
    <w:p w14:paraId="7BAB3CF6" w14:textId="77777777" w:rsidR="00F63BD1" w:rsidRDefault="00F63BD1" w:rsidP="00420E85">
      <w:pPr>
        <w:pStyle w:val="Title"/>
        <w:rPr>
          <w:b w:val="0"/>
          <w:szCs w:val="24"/>
          <w:lang w:val="es-PR"/>
        </w:rPr>
      </w:pPr>
    </w:p>
    <w:p w14:paraId="734E9795" w14:textId="77777777" w:rsidR="00F63BD1" w:rsidRDefault="00F63BD1" w:rsidP="00420E85">
      <w:pPr>
        <w:pStyle w:val="Title"/>
        <w:rPr>
          <w:b w:val="0"/>
          <w:szCs w:val="24"/>
          <w:lang w:val="es-PR"/>
        </w:rPr>
      </w:pPr>
    </w:p>
    <w:p w14:paraId="291A36D3" w14:textId="77777777" w:rsidR="00987134" w:rsidRPr="003C6DB4" w:rsidRDefault="00987134" w:rsidP="00F63BD1">
      <w:pPr>
        <w:pStyle w:val="BodyText"/>
        <w:rPr>
          <w:rFonts w:ascii="Arial" w:hAnsi="Arial" w:cs="Arial"/>
          <w:b/>
          <w:lang w:val="es-PR"/>
        </w:rPr>
      </w:pPr>
    </w:p>
    <w:p w14:paraId="6DB614B1" w14:textId="77777777" w:rsidR="004C7EF7" w:rsidRPr="00594C09" w:rsidRDefault="00420E85" w:rsidP="00607F03">
      <w:pPr>
        <w:pStyle w:val="GridTable31"/>
        <w:spacing w:line="480" w:lineRule="auto"/>
        <w:rPr>
          <w:rFonts w:ascii="Arial" w:hAnsi="Arial" w:cs="Arial"/>
          <w:b/>
          <w:color w:val="auto"/>
          <w:sz w:val="24"/>
          <w:szCs w:val="24"/>
          <w:lang w:val="es-PR"/>
        </w:rPr>
      </w:pPr>
      <w:r w:rsidRPr="003C6DB4">
        <w:rPr>
          <w:rFonts w:ascii="Arial" w:hAnsi="Arial" w:cs="Arial"/>
          <w:b/>
          <w:lang w:val="es-PR"/>
        </w:rPr>
        <w:br w:type="page"/>
      </w:r>
      <w:r w:rsidR="00607F03" w:rsidRPr="00594C09">
        <w:rPr>
          <w:rFonts w:ascii="Arial" w:hAnsi="Arial" w:cs="Arial"/>
          <w:b/>
          <w:color w:val="auto"/>
          <w:sz w:val="24"/>
          <w:szCs w:val="24"/>
          <w:lang w:val="es-PR"/>
        </w:rPr>
        <w:lastRenderedPageBreak/>
        <w:t xml:space="preserve">Tabla de Contenido </w:t>
      </w:r>
    </w:p>
    <w:p w14:paraId="23B76B04" w14:textId="1AC093EC" w:rsidR="007E42FB" w:rsidRPr="007E42FB" w:rsidRDefault="004C7EF7">
      <w:pPr>
        <w:pStyle w:val="TOC1"/>
        <w:rPr>
          <w:rFonts w:ascii="Arial" w:eastAsiaTheme="minorEastAsia" w:hAnsi="Arial" w:cs="Arial"/>
          <w:noProof/>
          <w:sz w:val="22"/>
          <w:szCs w:val="22"/>
        </w:rPr>
      </w:pPr>
      <w:r w:rsidRPr="00185403">
        <w:rPr>
          <w:rFonts w:ascii="Arial" w:hAnsi="Arial" w:cs="Arial"/>
        </w:rPr>
        <w:fldChar w:fldCharType="begin"/>
      </w:r>
      <w:r w:rsidRPr="00185403">
        <w:rPr>
          <w:rFonts w:ascii="Arial" w:hAnsi="Arial" w:cs="Arial"/>
        </w:rPr>
        <w:instrText xml:space="preserve"> TOC \o "1-3" \h \z \u </w:instrText>
      </w:r>
      <w:r w:rsidRPr="00185403">
        <w:rPr>
          <w:rFonts w:ascii="Arial" w:hAnsi="Arial" w:cs="Arial"/>
        </w:rPr>
        <w:fldChar w:fldCharType="separate"/>
      </w:r>
      <w:hyperlink w:anchor="_Toc3536941" w:history="1">
        <w:r w:rsidR="007E42FB" w:rsidRPr="007E42FB">
          <w:rPr>
            <w:rStyle w:val="Hyperlink"/>
            <w:rFonts w:ascii="Arial" w:hAnsi="Arial" w:cs="Arial"/>
            <w:noProof/>
          </w:rPr>
          <w:t>I.</w:t>
        </w:r>
        <w:r w:rsidR="007E42FB" w:rsidRPr="007E42FB">
          <w:rPr>
            <w:rFonts w:ascii="Arial" w:eastAsiaTheme="minorEastAsia" w:hAnsi="Arial" w:cs="Arial"/>
            <w:noProof/>
            <w:sz w:val="22"/>
            <w:szCs w:val="22"/>
          </w:rPr>
          <w:tab/>
        </w:r>
        <w:r w:rsidR="007E42FB" w:rsidRPr="007E42FB">
          <w:rPr>
            <w:rStyle w:val="Hyperlink"/>
            <w:rFonts w:ascii="Arial" w:hAnsi="Arial" w:cs="Arial"/>
            <w:noProof/>
          </w:rPr>
          <w:t>Introducción</w:t>
        </w:r>
        <w:r w:rsidR="007E42FB" w:rsidRPr="007E42FB">
          <w:rPr>
            <w:rFonts w:ascii="Arial" w:hAnsi="Arial" w:cs="Arial"/>
            <w:noProof/>
            <w:webHidden/>
          </w:rPr>
          <w:tab/>
        </w:r>
        <w:r w:rsidR="007E42FB" w:rsidRPr="007E42FB">
          <w:rPr>
            <w:rFonts w:ascii="Arial" w:hAnsi="Arial" w:cs="Arial"/>
            <w:noProof/>
            <w:webHidden/>
          </w:rPr>
          <w:fldChar w:fldCharType="begin"/>
        </w:r>
        <w:r w:rsidR="007E42FB" w:rsidRPr="007E42FB">
          <w:rPr>
            <w:rFonts w:ascii="Arial" w:hAnsi="Arial" w:cs="Arial"/>
            <w:noProof/>
            <w:webHidden/>
          </w:rPr>
          <w:instrText xml:space="preserve"> PAGEREF _Toc3536941 \h </w:instrText>
        </w:r>
        <w:r w:rsidR="007E42FB" w:rsidRPr="007E42FB">
          <w:rPr>
            <w:rFonts w:ascii="Arial" w:hAnsi="Arial" w:cs="Arial"/>
            <w:noProof/>
            <w:webHidden/>
          </w:rPr>
        </w:r>
        <w:r w:rsidR="007E42FB" w:rsidRPr="007E42FB">
          <w:rPr>
            <w:rFonts w:ascii="Arial" w:hAnsi="Arial" w:cs="Arial"/>
            <w:noProof/>
            <w:webHidden/>
          </w:rPr>
          <w:fldChar w:fldCharType="separate"/>
        </w:r>
        <w:r w:rsidR="007E42FB" w:rsidRPr="007E42FB">
          <w:rPr>
            <w:rFonts w:ascii="Arial" w:hAnsi="Arial" w:cs="Arial"/>
            <w:noProof/>
            <w:webHidden/>
          </w:rPr>
          <w:t>2</w:t>
        </w:r>
        <w:r w:rsidR="007E42FB" w:rsidRPr="007E42FB">
          <w:rPr>
            <w:rFonts w:ascii="Arial" w:hAnsi="Arial" w:cs="Arial"/>
            <w:noProof/>
            <w:webHidden/>
          </w:rPr>
          <w:fldChar w:fldCharType="end"/>
        </w:r>
      </w:hyperlink>
    </w:p>
    <w:p w14:paraId="4E9133A5" w14:textId="2B20E093" w:rsidR="007E42FB" w:rsidRPr="007E42FB" w:rsidRDefault="007E42FB">
      <w:pPr>
        <w:pStyle w:val="TOC1"/>
        <w:rPr>
          <w:rFonts w:ascii="Arial" w:eastAsiaTheme="minorEastAsia" w:hAnsi="Arial" w:cs="Arial"/>
          <w:noProof/>
          <w:sz w:val="22"/>
          <w:szCs w:val="22"/>
        </w:rPr>
      </w:pPr>
      <w:hyperlink w:anchor="_Toc3536942" w:history="1">
        <w:r w:rsidRPr="007E42FB">
          <w:rPr>
            <w:rStyle w:val="Hyperlink"/>
            <w:rFonts w:ascii="Arial" w:hAnsi="Arial" w:cs="Arial"/>
            <w:noProof/>
          </w:rPr>
          <w:t>II.</w:t>
        </w:r>
        <w:r w:rsidRPr="007E42FB">
          <w:rPr>
            <w:rFonts w:ascii="Arial" w:eastAsiaTheme="minorEastAsia" w:hAnsi="Arial" w:cs="Arial"/>
            <w:noProof/>
            <w:sz w:val="22"/>
            <w:szCs w:val="22"/>
          </w:rPr>
          <w:tab/>
        </w:r>
        <w:r w:rsidRPr="007E42FB">
          <w:rPr>
            <w:rStyle w:val="Hyperlink"/>
            <w:rFonts w:ascii="Arial" w:hAnsi="Arial" w:cs="Arial"/>
            <w:noProof/>
          </w:rPr>
          <w:t>Propósito</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_Toc3536942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4</w:t>
        </w:r>
        <w:r w:rsidRPr="007E42FB">
          <w:rPr>
            <w:rFonts w:ascii="Arial" w:hAnsi="Arial" w:cs="Arial"/>
            <w:noProof/>
            <w:webHidden/>
          </w:rPr>
          <w:fldChar w:fldCharType="end"/>
        </w:r>
      </w:hyperlink>
    </w:p>
    <w:p w14:paraId="33772DD0" w14:textId="6A510DAC" w:rsidR="007E42FB" w:rsidRPr="007E42FB" w:rsidRDefault="007E42FB">
      <w:pPr>
        <w:pStyle w:val="TOC1"/>
        <w:rPr>
          <w:rFonts w:ascii="Arial" w:eastAsiaTheme="minorEastAsia" w:hAnsi="Arial" w:cs="Arial"/>
          <w:noProof/>
          <w:sz w:val="22"/>
          <w:szCs w:val="22"/>
        </w:rPr>
      </w:pPr>
      <w:hyperlink w:anchor="_Toc3536943" w:history="1">
        <w:r w:rsidRPr="007E42FB">
          <w:rPr>
            <w:rStyle w:val="Hyperlink"/>
            <w:rFonts w:ascii="Arial" w:hAnsi="Arial" w:cs="Arial"/>
            <w:noProof/>
          </w:rPr>
          <w:t>III.</w:t>
        </w:r>
        <w:r w:rsidRPr="007E42FB">
          <w:rPr>
            <w:rFonts w:ascii="Arial" w:eastAsiaTheme="minorEastAsia" w:hAnsi="Arial" w:cs="Arial"/>
            <w:noProof/>
            <w:sz w:val="22"/>
            <w:szCs w:val="22"/>
          </w:rPr>
          <w:tab/>
        </w:r>
        <w:r w:rsidRPr="007E42FB">
          <w:rPr>
            <w:rStyle w:val="Hyperlink"/>
            <w:rFonts w:ascii="Arial" w:hAnsi="Arial" w:cs="Arial"/>
            <w:noProof/>
          </w:rPr>
          <w:t>Servicios Solicitados</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_Toc3536943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6</w:t>
        </w:r>
        <w:r w:rsidRPr="007E42FB">
          <w:rPr>
            <w:rFonts w:ascii="Arial" w:hAnsi="Arial" w:cs="Arial"/>
            <w:noProof/>
            <w:webHidden/>
          </w:rPr>
          <w:fldChar w:fldCharType="end"/>
        </w:r>
      </w:hyperlink>
    </w:p>
    <w:p w14:paraId="7E255B7A" w14:textId="0D02BD20" w:rsidR="007E42FB" w:rsidRPr="007E42FB" w:rsidRDefault="007E42FB">
      <w:pPr>
        <w:pStyle w:val="TOC1"/>
        <w:rPr>
          <w:rFonts w:ascii="Arial" w:eastAsiaTheme="minorEastAsia" w:hAnsi="Arial" w:cs="Arial"/>
          <w:noProof/>
          <w:sz w:val="22"/>
          <w:szCs w:val="22"/>
        </w:rPr>
      </w:pPr>
      <w:hyperlink w:anchor="_Toc3536944" w:history="1">
        <w:r w:rsidRPr="007E42FB">
          <w:rPr>
            <w:rStyle w:val="Hyperlink"/>
            <w:rFonts w:ascii="Arial" w:hAnsi="Arial" w:cs="Arial"/>
            <w:noProof/>
          </w:rPr>
          <w:t>IV.</w:t>
        </w:r>
        <w:r w:rsidRPr="007E42FB">
          <w:rPr>
            <w:rFonts w:ascii="Arial" w:eastAsiaTheme="minorEastAsia" w:hAnsi="Arial" w:cs="Arial"/>
            <w:noProof/>
            <w:sz w:val="22"/>
            <w:szCs w:val="22"/>
          </w:rPr>
          <w:tab/>
        </w:r>
        <w:r w:rsidRPr="007E42FB">
          <w:rPr>
            <w:rStyle w:val="Hyperlink"/>
            <w:rFonts w:ascii="Arial" w:hAnsi="Arial" w:cs="Arial"/>
            <w:noProof/>
          </w:rPr>
          <w:t>Aspectos Generales</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_Toc3536944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8</w:t>
        </w:r>
        <w:r w:rsidRPr="007E42FB">
          <w:rPr>
            <w:rFonts w:ascii="Arial" w:hAnsi="Arial" w:cs="Arial"/>
            <w:noProof/>
            <w:webHidden/>
          </w:rPr>
          <w:fldChar w:fldCharType="end"/>
        </w:r>
      </w:hyperlink>
    </w:p>
    <w:p w14:paraId="7A334C21" w14:textId="16A6F4D4" w:rsidR="007E42FB" w:rsidRPr="007E42FB" w:rsidRDefault="007E42FB">
      <w:pPr>
        <w:pStyle w:val="TOC1"/>
        <w:rPr>
          <w:rFonts w:ascii="Arial" w:eastAsiaTheme="minorEastAsia" w:hAnsi="Arial" w:cs="Arial"/>
          <w:noProof/>
          <w:sz w:val="22"/>
          <w:szCs w:val="22"/>
        </w:rPr>
      </w:pPr>
      <w:hyperlink w:anchor="_Toc3536945" w:history="1">
        <w:r w:rsidRPr="007E42FB">
          <w:rPr>
            <w:rStyle w:val="Hyperlink"/>
            <w:rFonts w:ascii="Arial" w:hAnsi="Arial" w:cs="Arial"/>
            <w:noProof/>
          </w:rPr>
          <w:t>V.</w:t>
        </w:r>
        <w:r w:rsidRPr="007E42FB">
          <w:rPr>
            <w:rFonts w:ascii="Arial" w:eastAsiaTheme="minorEastAsia" w:hAnsi="Arial" w:cs="Arial"/>
            <w:noProof/>
            <w:sz w:val="22"/>
            <w:szCs w:val="22"/>
          </w:rPr>
          <w:tab/>
        </w:r>
        <w:r w:rsidRPr="007E42FB">
          <w:rPr>
            <w:rStyle w:val="Hyperlink"/>
            <w:rFonts w:ascii="Arial" w:hAnsi="Arial" w:cs="Arial"/>
            <w:noProof/>
          </w:rPr>
          <w:t>Criterios de Evaluación</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_Toc3536945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10</w:t>
        </w:r>
        <w:r w:rsidRPr="007E42FB">
          <w:rPr>
            <w:rFonts w:ascii="Arial" w:hAnsi="Arial" w:cs="Arial"/>
            <w:noProof/>
            <w:webHidden/>
          </w:rPr>
          <w:fldChar w:fldCharType="end"/>
        </w:r>
      </w:hyperlink>
    </w:p>
    <w:p w14:paraId="1CFC9516" w14:textId="37AF95D1" w:rsidR="007E42FB" w:rsidRPr="007E42FB" w:rsidRDefault="007E42FB">
      <w:pPr>
        <w:pStyle w:val="TOC1"/>
        <w:rPr>
          <w:rFonts w:ascii="Arial" w:eastAsiaTheme="minorEastAsia" w:hAnsi="Arial" w:cs="Arial"/>
          <w:noProof/>
          <w:sz w:val="22"/>
          <w:szCs w:val="22"/>
        </w:rPr>
      </w:pPr>
      <w:hyperlink w:anchor="_Toc3536946" w:history="1">
        <w:r w:rsidRPr="007E42FB">
          <w:rPr>
            <w:rStyle w:val="Hyperlink"/>
            <w:rFonts w:ascii="Arial" w:hAnsi="Arial" w:cs="Arial"/>
            <w:noProof/>
          </w:rPr>
          <w:t>VI.</w:t>
        </w:r>
        <w:r w:rsidRPr="007E42FB">
          <w:rPr>
            <w:rFonts w:ascii="Arial" w:eastAsiaTheme="minorEastAsia" w:hAnsi="Arial" w:cs="Arial"/>
            <w:noProof/>
            <w:sz w:val="22"/>
            <w:szCs w:val="22"/>
          </w:rPr>
          <w:tab/>
        </w:r>
        <w:r w:rsidRPr="007E42FB">
          <w:rPr>
            <w:rStyle w:val="Hyperlink"/>
            <w:rFonts w:ascii="Arial" w:hAnsi="Arial" w:cs="Arial"/>
            <w:noProof/>
          </w:rPr>
          <w:t>Instrucciones generales</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_Toc3536946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11</w:t>
        </w:r>
        <w:r w:rsidRPr="007E42FB">
          <w:rPr>
            <w:rFonts w:ascii="Arial" w:hAnsi="Arial" w:cs="Arial"/>
            <w:noProof/>
            <w:webHidden/>
          </w:rPr>
          <w:fldChar w:fldCharType="end"/>
        </w:r>
      </w:hyperlink>
    </w:p>
    <w:p w14:paraId="20F033A7" w14:textId="1D05BD21" w:rsidR="007E42FB" w:rsidRPr="007E42FB" w:rsidRDefault="007E42FB">
      <w:pPr>
        <w:pStyle w:val="TOC1"/>
        <w:rPr>
          <w:rFonts w:ascii="Arial" w:eastAsiaTheme="minorEastAsia" w:hAnsi="Arial" w:cs="Arial"/>
          <w:noProof/>
          <w:sz w:val="22"/>
          <w:szCs w:val="22"/>
        </w:rPr>
      </w:pPr>
      <w:hyperlink w:anchor="_Toc3536947" w:history="1">
        <w:r w:rsidRPr="007E42FB">
          <w:rPr>
            <w:rStyle w:val="Hyperlink"/>
            <w:rFonts w:ascii="Arial" w:hAnsi="Arial" w:cs="Arial"/>
            <w:noProof/>
          </w:rPr>
          <w:t>VII.</w:t>
        </w:r>
        <w:r w:rsidRPr="007E42FB">
          <w:rPr>
            <w:rFonts w:ascii="Arial" w:eastAsiaTheme="minorEastAsia" w:hAnsi="Arial" w:cs="Arial"/>
            <w:noProof/>
            <w:sz w:val="22"/>
            <w:szCs w:val="22"/>
          </w:rPr>
          <w:tab/>
        </w:r>
        <w:r w:rsidRPr="007E42FB">
          <w:rPr>
            <w:rStyle w:val="Hyperlink"/>
            <w:rFonts w:ascii="Arial" w:hAnsi="Arial" w:cs="Arial"/>
            <w:noProof/>
          </w:rPr>
          <w:t>Instrucciones Específicas</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_Toc3536947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14</w:t>
        </w:r>
        <w:r w:rsidRPr="007E42FB">
          <w:rPr>
            <w:rFonts w:ascii="Arial" w:hAnsi="Arial" w:cs="Arial"/>
            <w:noProof/>
            <w:webHidden/>
          </w:rPr>
          <w:fldChar w:fldCharType="end"/>
        </w:r>
      </w:hyperlink>
    </w:p>
    <w:p w14:paraId="39FA4C29" w14:textId="7B567306" w:rsidR="007E42FB" w:rsidRPr="007E42FB" w:rsidRDefault="007E42FB">
      <w:pPr>
        <w:pStyle w:val="TOC1"/>
        <w:tabs>
          <w:tab w:val="left" w:pos="880"/>
        </w:tabs>
        <w:rPr>
          <w:rFonts w:ascii="Arial" w:eastAsiaTheme="minorEastAsia" w:hAnsi="Arial" w:cs="Arial"/>
          <w:noProof/>
          <w:sz w:val="22"/>
          <w:szCs w:val="22"/>
        </w:rPr>
      </w:pPr>
      <w:hyperlink w:anchor="_Toc3536948" w:history="1">
        <w:r w:rsidRPr="007E42FB">
          <w:rPr>
            <w:rStyle w:val="Hyperlink"/>
            <w:rFonts w:ascii="Arial" w:eastAsia="Batang" w:hAnsi="Arial" w:cs="Arial"/>
            <w:noProof/>
          </w:rPr>
          <w:t>VIII.</w:t>
        </w:r>
        <w:r w:rsidRPr="007E42FB">
          <w:rPr>
            <w:rFonts w:ascii="Arial" w:eastAsiaTheme="minorEastAsia" w:hAnsi="Arial" w:cs="Arial"/>
            <w:noProof/>
            <w:sz w:val="22"/>
            <w:szCs w:val="22"/>
          </w:rPr>
          <w:tab/>
        </w:r>
        <w:r w:rsidRPr="007E42FB">
          <w:rPr>
            <w:rStyle w:val="Hyperlink"/>
            <w:rFonts w:ascii="Arial" w:eastAsia="Batang" w:hAnsi="Arial" w:cs="Arial"/>
            <w:noProof/>
          </w:rPr>
          <w:t>Formulario de Propuesta</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_Toc3536948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18</w:t>
        </w:r>
        <w:r w:rsidRPr="007E42FB">
          <w:rPr>
            <w:rFonts w:ascii="Arial" w:hAnsi="Arial" w:cs="Arial"/>
            <w:noProof/>
            <w:webHidden/>
          </w:rPr>
          <w:fldChar w:fldCharType="end"/>
        </w:r>
      </w:hyperlink>
    </w:p>
    <w:p w14:paraId="5248871A" w14:textId="3EE5DB37" w:rsidR="007E42FB" w:rsidRPr="007E42FB" w:rsidRDefault="007E42FB">
      <w:pPr>
        <w:pStyle w:val="TOC1"/>
        <w:rPr>
          <w:rFonts w:ascii="Arial" w:eastAsiaTheme="minorEastAsia" w:hAnsi="Arial" w:cs="Arial"/>
          <w:noProof/>
          <w:sz w:val="22"/>
          <w:szCs w:val="22"/>
        </w:rPr>
      </w:pPr>
      <w:hyperlink w:anchor="_Toc3536949" w:history="1">
        <w:r w:rsidRPr="007E42FB">
          <w:rPr>
            <w:rStyle w:val="Hyperlink"/>
            <w:rFonts w:ascii="Arial" w:eastAsia="Batang" w:hAnsi="Arial" w:cs="Arial"/>
            <w:noProof/>
          </w:rPr>
          <w:t>IX.</w:t>
        </w:r>
        <w:r w:rsidRPr="007E42FB">
          <w:rPr>
            <w:rFonts w:ascii="Arial" w:eastAsiaTheme="minorEastAsia" w:hAnsi="Arial" w:cs="Arial"/>
            <w:noProof/>
            <w:sz w:val="22"/>
            <w:szCs w:val="22"/>
          </w:rPr>
          <w:tab/>
        </w:r>
        <w:r w:rsidRPr="007E42FB">
          <w:rPr>
            <w:rStyle w:val="Hyperlink"/>
            <w:rFonts w:ascii="Arial" w:eastAsia="Batang" w:hAnsi="Arial" w:cs="Arial"/>
            <w:noProof/>
          </w:rPr>
          <w:t>Apéndices</w:t>
        </w:r>
        <w:r w:rsidRPr="007E42FB">
          <w:rPr>
            <w:rFonts w:ascii="Arial" w:hAnsi="Arial" w:cs="Arial"/>
            <w:noProof/>
            <w:webHidden/>
          </w:rPr>
          <w:tab/>
        </w:r>
        <w:r w:rsidRPr="007E42FB">
          <w:rPr>
            <w:rFonts w:ascii="Arial" w:hAnsi="Arial" w:cs="Arial"/>
            <w:noProof/>
            <w:webHidden/>
          </w:rPr>
          <w:fldChar w:fldCharType="begin"/>
        </w:r>
        <w:r w:rsidRPr="007E42FB">
          <w:rPr>
            <w:rFonts w:ascii="Arial" w:hAnsi="Arial" w:cs="Arial"/>
            <w:noProof/>
            <w:webHidden/>
          </w:rPr>
          <w:instrText xml:space="preserve"> PAGEREF _Toc3536949 \h </w:instrText>
        </w:r>
        <w:r w:rsidRPr="007E42FB">
          <w:rPr>
            <w:rFonts w:ascii="Arial" w:hAnsi="Arial" w:cs="Arial"/>
            <w:noProof/>
            <w:webHidden/>
          </w:rPr>
        </w:r>
        <w:r w:rsidRPr="007E42FB">
          <w:rPr>
            <w:rFonts w:ascii="Arial" w:hAnsi="Arial" w:cs="Arial"/>
            <w:noProof/>
            <w:webHidden/>
          </w:rPr>
          <w:fldChar w:fldCharType="separate"/>
        </w:r>
        <w:r w:rsidRPr="007E42FB">
          <w:rPr>
            <w:rFonts w:ascii="Arial" w:hAnsi="Arial" w:cs="Arial"/>
            <w:noProof/>
            <w:webHidden/>
          </w:rPr>
          <w:t>28</w:t>
        </w:r>
        <w:r w:rsidRPr="007E42FB">
          <w:rPr>
            <w:rFonts w:ascii="Arial" w:hAnsi="Arial" w:cs="Arial"/>
            <w:noProof/>
            <w:webHidden/>
          </w:rPr>
          <w:fldChar w:fldCharType="end"/>
        </w:r>
      </w:hyperlink>
    </w:p>
    <w:p w14:paraId="0346BCFA" w14:textId="04F77104" w:rsidR="00607F03" w:rsidRPr="003C6DB4" w:rsidRDefault="004C7EF7" w:rsidP="00607F03">
      <w:pPr>
        <w:spacing w:line="480" w:lineRule="auto"/>
        <w:rPr>
          <w:rFonts w:ascii="Arial" w:hAnsi="Arial" w:cs="Arial"/>
          <w:b/>
          <w:bCs/>
          <w:noProof/>
        </w:rPr>
      </w:pPr>
      <w:r w:rsidRPr="00185403">
        <w:rPr>
          <w:rFonts w:ascii="Arial" w:hAnsi="Arial" w:cs="Arial"/>
          <w:b/>
          <w:bCs/>
          <w:noProof/>
        </w:rPr>
        <w:fldChar w:fldCharType="end"/>
      </w:r>
    </w:p>
    <w:p w14:paraId="4BCC7EC3" w14:textId="77777777" w:rsidR="00607F03" w:rsidRPr="003C6DB4" w:rsidRDefault="00607F03" w:rsidP="00607F03">
      <w:pPr>
        <w:spacing w:line="480" w:lineRule="auto"/>
        <w:rPr>
          <w:rFonts w:ascii="Arial" w:hAnsi="Arial" w:cs="Arial"/>
          <w:b/>
          <w:bCs/>
          <w:noProof/>
        </w:rPr>
      </w:pPr>
    </w:p>
    <w:p w14:paraId="7F27E4AB" w14:textId="77777777" w:rsidR="00607F03" w:rsidRPr="003C6DB4" w:rsidRDefault="00F63BD1" w:rsidP="00F63BD1">
      <w:pPr>
        <w:tabs>
          <w:tab w:val="left" w:pos="1275"/>
        </w:tabs>
        <w:spacing w:line="480" w:lineRule="auto"/>
        <w:rPr>
          <w:rFonts w:ascii="Arial" w:hAnsi="Arial" w:cs="Arial"/>
          <w:b/>
          <w:bCs/>
          <w:noProof/>
        </w:rPr>
      </w:pPr>
      <w:r>
        <w:rPr>
          <w:rFonts w:ascii="Arial" w:hAnsi="Arial" w:cs="Arial"/>
          <w:b/>
          <w:bCs/>
          <w:noProof/>
        </w:rPr>
        <w:tab/>
      </w:r>
    </w:p>
    <w:p w14:paraId="387C5F32" w14:textId="77777777" w:rsidR="00607F03" w:rsidRPr="003C6DB4" w:rsidRDefault="00607F03" w:rsidP="00607F03">
      <w:pPr>
        <w:spacing w:line="480" w:lineRule="auto"/>
        <w:rPr>
          <w:rFonts w:ascii="Arial" w:hAnsi="Arial" w:cs="Arial"/>
          <w:b/>
          <w:bCs/>
          <w:noProof/>
        </w:rPr>
      </w:pPr>
    </w:p>
    <w:p w14:paraId="165CCA5F" w14:textId="77777777" w:rsidR="00607F03" w:rsidRPr="003C6DB4" w:rsidRDefault="00607F03" w:rsidP="00607F03">
      <w:pPr>
        <w:spacing w:line="480" w:lineRule="auto"/>
        <w:rPr>
          <w:rFonts w:ascii="Arial" w:hAnsi="Arial" w:cs="Arial"/>
          <w:b/>
          <w:bCs/>
          <w:noProof/>
        </w:rPr>
      </w:pPr>
    </w:p>
    <w:p w14:paraId="00CC63C0" w14:textId="77777777" w:rsidR="00607F03" w:rsidRPr="003C6DB4" w:rsidRDefault="00607F03" w:rsidP="00607F03">
      <w:pPr>
        <w:spacing w:line="480" w:lineRule="auto"/>
        <w:rPr>
          <w:rFonts w:ascii="Arial" w:hAnsi="Arial" w:cs="Arial"/>
          <w:b/>
          <w:bCs/>
          <w:noProof/>
        </w:rPr>
      </w:pPr>
    </w:p>
    <w:p w14:paraId="3C1B69EF" w14:textId="77777777" w:rsidR="00607F03" w:rsidRPr="003C6DB4" w:rsidRDefault="00607F03" w:rsidP="00607F03">
      <w:pPr>
        <w:spacing w:line="480" w:lineRule="auto"/>
        <w:rPr>
          <w:rFonts w:ascii="Arial" w:hAnsi="Arial" w:cs="Arial"/>
          <w:b/>
          <w:bCs/>
          <w:noProof/>
        </w:rPr>
      </w:pPr>
    </w:p>
    <w:p w14:paraId="02BBBD9C" w14:textId="77777777" w:rsidR="00607F03" w:rsidRPr="003C6DB4" w:rsidRDefault="00607F03" w:rsidP="00607F03">
      <w:pPr>
        <w:spacing w:line="480" w:lineRule="auto"/>
        <w:rPr>
          <w:rFonts w:ascii="Arial" w:hAnsi="Arial" w:cs="Arial"/>
          <w:b/>
          <w:bCs/>
          <w:noProof/>
        </w:rPr>
      </w:pPr>
    </w:p>
    <w:p w14:paraId="7765C90F" w14:textId="77777777" w:rsidR="00607F03" w:rsidRDefault="00607F03" w:rsidP="00AA30DF">
      <w:pPr>
        <w:spacing w:line="480" w:lineRule="auto"/>
        <w:jc w:val="center"/>
        <w:rPr>
          <w:rFonts w:ascii="Arial" w:hAnsi="Arial" w:cs="Arial"/>
          <w:b/>
          <w:sz w:val="28"/>
          <w:szCs w:val="28"/>
          <w:lang w:val="es-PR"/>
        </w:rPr>
      </w:pPr>
    </w:p>
    <w:p w14:paraId="16DF37EB" w14:textId="77777777" w:rsidR="007622B9" w:rsidRDefault="007622B9" w:rsidP="00AA30DF">
      <w:pPr>
        <w:spacing w:line="480" w:lineRule="auto"/>
        <w:jc w:val="center"/>
        <w:rPr>
          <w:rFonts w:ascii="Arial" w:hAnsi="Arial" w:cs="Arial"/>
          <w:b/>
          <w:sz w:val="28"/>
          <w:szCs w:val="28"/>
          <w:lang w:val="es-PR"/>
        </w:rPr>
      </w:pPr>
    </w:p>
    <w:p w14:paraId="0C70F955" w14:textId="77777777" w:rsidR="007622B9" w:rsidRDefault="007622B9" w:rsidP="00AA30DF">
      <w:pPr>
        <w:spacing w:line="480" w:lineRule="auto"/>
        <w:jc w:val="center"/>
        <w:rPr>
          <w:rFonts w:ascii="Arial" w:hAnsi="Arial" w:cs="Arial"/>
          <w:b/>
          <w:sz w:val="28"/>
          <w:szCs w:val="28"/>
          <w:lang w:val="es-PR"/>
        </w:rPr>
      </w:pPr>
    </w:p>
    <w:p w14:paraId="6519E5E1" w14:textId="77777777" w:rsidR="007622B9" w:rsidRDefault="007622B9" w:rsidP="00AA30DF">
      <w:pPr>
        <w:spacing w:line="480" w:lineRule="auto"/>
        <w:jc w:val="center"/>
        <w:rPr>
          <w:rFonts w:ascii="Arial" w:hAnsi="Arial" w:cs="Arial"/>
          <w:b/>
          <w:sz w:val="28"/>
          <w:szCs w:val="28"/>
          <w:lang w:val="es-PR"/>
        </w:rPr>
      </w:pPr>
    </w:p>
    <w:p w14:paraId="2D94C4D4" w14:textId="77777777" w:rsidR="007622B9" w:rsidRDefault="007622B9" w:rsidP="00AA30DF">
      <w:pPr>
        <w:spacing w:line="480" w:lineRule="auto"/>
        <w:jc w:val="center"/>
        <w:rPr>
          <w:rFonts w:ascii="Arial" w:hAnsi="Arial" w:cs="Arial"/>
          <w:b/>
          <w:sz w:val="28"/>
          <w:szCs w:val="28"/>
          <w:lang w:val="es-PR"/>
        </w:rPr>
      </w:pPr>
    </w:p>
    <w:p w14:paraId="3F4FB58F" w14:textId="77777777" w:rsidR="007622B9" w:rsidRDefault="007622B9" w:rsidP="00AA30DF">
      <w:pPr>
        <w:spacing w:line="480" w:lineRule="auto"/>
        <w:jc w:val="center"/>
        <w:rPr>
          <w:rFonts w:ascii="Arial" w:hAnsi="Arial" w:cs="Arial"/>
          <w:b/>
          <w:sz w:val="28"/>
          <w:szCs w:val="28"/>
          <w:lang w:val="es-PR"/>
        </w:rPr>
      </w:pPr>
    </w:p>
    <w:p w14:paraId="6FF4FFCB" w14:textId="77777777" w:rsidR="007622B9" w:rsidRDefault="007622B9" w:rsidP="00AA30DF">
      <w:pPr>
        <w:spacing w:line="480" w:lineRule="auto"/>
        <w:jc w:val="center"/>
        <w:rPr>
          <w:rFonts w:ascii="Arial" w:hAnsi="Arial" w:cs="Arial"/>
          <w:b/>
          <w:sz w:val="28"/>
          <w:szCs w:val="28"/>
          <w:lang w:val="es-PR"/>
        </w:rPr>
      </w:pPr>
    </w:p>
    <w:p w14:paraId="25060E93" w14:textId="77777777" w:rsidR="007622B9" w:rsidRPr="003C6DB4" w:rsidRDefault="007622B9" w:rsidP="00AA30DF">
      <w:pPr>
        <w:spacing w:line="480" w:lineRule="auto"/>
        <w:jc w:val="center"/>
        <w:rPr>
          <w:rFonts w:ascii="Arial" w:hAnsi="Arial" w:cs="Arial"/>
          <w:b/>
          <w:sz w:val="28"/>
          <w:szCs w:val="28"/>
          <w:lang w:val="es-PR"/>
        </w:rPr>
      </w:pPr>
    </w:p>
    <w:p w14:paraId="7469F2BE" w14:textId="77777777" w:rsidR="004A3273" w:rsidRPr="003C6DB4" w:rsidRDefault="00F77E13" w:rsidP="004C7EF7">
      <w:pPr>
        <w:pStyle w:val="Heading1"/>
      </w:pPr>
      <w:bookmarkStart w:id="0" w:name="_Toc3536941"/>
      <w:r w:rsidRPr="003C6DB4">
        <w:lastRenderedPageBreak/>
        <w:t>Introducción</w:t>
      </w:r>
      <w:bookmarkEnd w:id="0"/>
    </w:p>
    <w:p w14:paraId="1F925EF5" w14:textId="77777777" w:rsidR="0041188C" w:rsidRPr="003C6DB4" w:rsidRDefault="008A4A5C" w:rsidP="00FD0A01">
      <w:pPr>
        <w:jc w:val="both"/>
        <w:rPr>
          <w:rFonts w:ascii="Arial" w:hAnsi="Arial" w:cs="Arial"/>
          <w:lang w:val="es-PR"/>
        </w:rPr>
      </w:pPr>
      <w:r w:rsidRPr="003C6DB4">
        <w:rPr>
          <w:rFonts w:ascii="Arial" w:hAnsi="Arial" w:cs="Arial"/>
          <w:lang w:val="es-PR"/>
        </w:rPr>
        <w:t xml:space="preserve"> </w:t>
      </w:r>
    </w:p>
    <w:p w14:paraId="4D51A143" w14:textId="77777777" w:rsidR="00A6252C" w:rsidRPr="00D94A5D" w:rsidRDefault="001536AC" w:rsidP="007622B9">
      <w:pPr>
        <w:spacing w:line="276" w:lineRule="auto"/>
        <w:jc w:val="both"/>
        <w:rPr>
          <w:rFonts w:ascii="Arial" w:hAnsi="Arial" w:cs="Arial"/>
          <w:shd w:val="clear" w:color="auto" w:fill="FFFFFF"/>
          <w:lang w:val="es-PR"/>
        </w:rPr>
      </w:pPr>
      <w:r w:rsidRPr="003F3D9A">
        <w:rPr>
          <w:rFonts w:ascii="Arial" w:hAnsi="Arial" w:cs="Arial"/>
          <w:bCs/>
          <w:lang w:val="es-US"/>
        </w:rPr>
        <w:t>El Departamento de Educación</w:t>
      </w:r>
      <w:r w:rsidRPr="003F3D9A">
        <w:rPr>
          <w:rFonts w:ascii="Arial" w:hAnsi="Arial" w:cs="Arial"/>
          <w:bCs/>
          <w:lang w:val="es-PR"/>
        </w:rPr>
        <w:t xml:space="preserve"> de Puerto Rico, </w:t>
      </w:r>
      <w:r w:rsidR="00335761">
        <w:rPr>
          <w:rFonts w:ascii="Arial" w:hAnsi="Arial" w:cs="Arial"/>
          <w:bCs/>
          <w:lang w:val="es-PR"/>
        </w:rPr>
        <w:t>(</w:t>
      </w:r>
      <w:r w:rsidRPr="003F3D9A">
        <w:rPr>
          <w:rFonts w:ascii="Arial" w:hAnsi="Arial" w:cs="Arial"/>
          <w:bCs/>
          <w:lang w:val="es-PR"/>
        </w:rPr>
        <w:t>DE</w:t>
      </w:r>
      <w:r w:rsidR="00335761">
        <w:rPr>
          <w:rFonts w:ascii="Arial" w:hAnsi="Arial" w:cs="Arial"/>
          <w:bCs/>
          <w:lang w:val="es-PR"/>
        </w:rPr>
        <w:t>)</w:t>
      </w:r>
      <w:r w:rsidRPr="003F3D9A">
        <w:rPr>
          <w:rFonts w:ascii="Arial" w:hAnsi="Arial" w:cs="Arial"/>
          <w:bCs/>
          <w:lang w:val="es-PR"/>
        </w:rPr>
        <w:t xml:space="preserve"> ha establecido entre sus metas y prioridades; </w:t>
      </w:r>
      <w:bookmarkStart w:id="1" w:name="_Hlk520800540"/>
      <w:r w:rsidR="00335761">
        <w:rPr>
          <w:rFonts w:ascii="Arial" w:hAnsi="Arial" w:cs="Arial"/>
          <w:bCs/>
          <w:lang w:val="es-PR"/>
        </w:rPr>
        <w:t>1) atender las necesidades</w:t>
      </w:r>
      <w:r w:rsidRPr="003F3D9A">
        <w:rPr>
          <w:rFonts w:ascii="Arial" w:hAnsi="Arial" w:cs="Arial"/>
          <w:bCs/>
          <w:lang w:val="es-PR"/>
        </w:rPr>
        <w:t xml:space="preserve"> de los estudiantes </w:t>
      </w:r>
      <w:r w:rsidR="00335761">
        <w:rPr>
          <w:rFonts w:ascii="Arial" w:hAnsi="Arial" w:cs="Arial"/>
          <w:bCs/>
          <w:lang w:val="es-PR"/>
        </w:rPr>
        <w:t>como un ser completo</w:t>
      </w:r>
      <w:r w:rsidRPr="003F3D9A">
        <w:rPr>
          <w:rFonts w:ascii="Arial" w:hAnsi="Arial" w:cs="Arial"/>
          <w:bCs/>
          <w:lang w:val="es-PR"/>
        </w:rPr>
        <w:t xml:space="preserve">, </w:t>
      </w:r>
      <w:r w:rsidR="00335761">
        <w:rPr>
          <w:rFonts w:ascii="Arial" w:hAnsi="Arial" w:cs="Arial"/>
          <w:bCs/>
          <w:lang w:val="es-PR"/>
        </w:rPr>
        <w:t>2) mejorar el</w:t>
      </w:r>
      <w:r w:rsidRPr="003F3D9A">
        <w:rPr>
          <w:rFonts w:ascii="Arial" w:hAnsi="Arial" w:cs="Arial"/>
          <w:bCs/>
          <w:lang w:val="es-PR"/>
        </w:rPr>
        <w:t xml:space="preserve"> aprovechamiento académico y </w:t>
      </w:r>
      <w:r w:rsidR="00335761">
        <w:rPr>
          <w:rFonts w:ascii="Arial" w:hAnsi="Arial" w:cs="Arial"/>
          <w:bCs/>
          <w:lang w:val="es-PR"/>
        </w:rPr>
        <w:t xml:space="preserve">3) </w:t>
      </w:r>
      <w:r w:rsidRPr="003F3D9A">
        <w:rPr>
          <w:rFonts w:ascii="Arial" w:hAnsi="Arial" w:cs="Arial"/>
          <w:bCs/>
          <w:lang w:val="es-PR"/>
        </w:rPr>
        <w:t>la profesionalización de los maestros</w:t>
      </w:r>
      <w:r w:rsidR="00335761">
        <w:rPr>
          <w:rFonts w:ascii="Arial" w:hAnsi="Arial" w:cs="Arial"/>
          <w:bCs/>
          <w:lang w:val="es-PR"/>
        </w:rPr>
        <w:t xml:space="preserve"> y directores</w:t>
      </w:r>
      <w:r w:rsidRPr="003F3D9A">
        <w:rPr>
          <w:rFonts w:ascii="Arial" w:hAnsi="Arial" w:cs="Arial"/>
          <w:bCs/>
          <w:lang w:val="es-PR"/>
        </w:rPr>
        <w:t xml:space="preserve">. </w:t>
      </w:r>
      <w:r w:rsidRPr="003F3D9A">
        <w:rPr>
          <w:rFonts w:ascii="Arial" w:hAnsi="Arial" w:cs="Arial"/>
          <w:shd w:val="clear" w:color="auto" w:fill="FFFFFF"/>
          <w:lang w:val="es-PR"/>
        </w:rPr>
        <w:t xml:space="preserve">Estas metas y prioridades a su vez proponen reestructuraciones en el área académica con estrategias como el aprendizaje basado en proyectos, así como un nuevo tipo de evaluación comparativa, la evaluación de los directores escolares y maestros, academias de liderazgo, desarrollo profesional, un sistema unitario de siete regiones, reorganización y consolidación de oficinas distritales, presupuesto y consolidación de escuelas y el </w:t>
      </w:r>
      <w:r w:rsidRPr="00D94A5D">
        <w:rPr>
          <w:rFonts w:ascii="Arial" w:hAnsi="Arial" w:cs="Arial"/>
          <w:shd w:val="clear" w:color="auto" w:fill="FFFFFF"/>
          <w:lang w:val="es-PR"/>
        </w:rPr>
        <w:t>concepto de comunidad escolar</w:t>
      </w:r>
      <w:bookmarkEnd w:id="1"/>
      <w:r w:rsidRPr="00D94A5D">
        <w:rPr>
          <w:rFonts w:ascii="Arial" w:hAnsi="Arial" w:cs="Arial"/>
          <w:shd w:val="clear" w:color="auto" w:fill="FFFFFF"/>
          <w:lang w:val="es-PR"/>
        </w:rPr>
        <w:t xml:space="preserve">. </w:t>
      </w:r>
    </w:p>
    <w:p w14:paraId="4FA47363" w14:textId="77777777" w:rsidR="00A6252C" w:rsidRPr="00D94A5D" w:rsidRDefault="00A6252C" w:rsidP="007622B9">
      <w:pPr>
        <w:spacing w:line="276" w:lineRule="auto"/>
        <w:jc w:val="both"/>
        <w:rPr>
          <w:rFonts w:ascii="Arial" w:hAnsi="Arial" w:cs="Arial"/>
          <w:shd w:val="clear" w:color="auto" w:fill="FFFFFF"/>
          <w:lang w:val="es-PR"/>
        </w:rPr>
      </w:pPr>
    </w:p>
    <w:p w14:paraId="72EB73F4" w14:textId="77777777" w:rsidR="00A6252C" w:rsidRPr="00D94A5D" w:rsidRDefault="00A6252C" w:rsidP="007622B9">
      <w:pPr>
        <w:spacing w:line="276" w:lineRule="auto"/>
        <w:jc w:val="both"/>
        <w:rPr>
          <w:rFonts w:ascii="Arial" w:hAnsi="Arial" w:cs="Arial"/>
          <w:shd w:val="clear" w:color="auto" w:fill="FFFFFF"/>
          <w:lang w:val="es-PR"/>
        </w:rPr>
      </w:pPr>
      <w:r w:rsidRPr="00D94A5D">
        <w:rPr>
          <w:rFonts w:ascii="Arial" w:hAnsi="Arial" w:cs="Arial"/>
          <w:shd w:val="clear" w:color="auto" w:fill="FFFFFF"/>
          <w:lang w:val="es-PR"/>
        </w:rPr>
        <w:t xml:space="preserve">La solicitud de propuestas bajo esta convocatoria </w:t>
      </w:r>
      <w:r w:rsidRPr="007622B9">
        <w:rPr>
          <w:rFonts w:ascii="Arial" w:hAnsi="Arial" w:cs="Arial"/>
          <w:shd w:val="clear" w:color="auto" w:fill="FFFFFF"/>
          <w:lang w:val="es-PR"/>
        </w:rPr>
        <w:t>alineada a las metas del DE se lleva a cabo</w:t>
      </w:r>
      <w:r w:rsidR="0019768C" w:rsidRPr="007622B9">
        <w:rPr>
          <w:rFonts w:ascii="Arial" w:hAnsi="Arial" w:cs="Arial"/>
          <w:shd w:val="clear" w:color="auto" w:fill="FFFFFF"/>
          <w:lang w:val="es-PR"/>
        </w:rPr>
        <w:t xml:space="preserve"> bajo</w:t>
      </w:r>
      <w:r w:rsidRPr="007622B9">
        <w:rPr>
          <w:rFonts w:ascii="Arial" w:hAnsi="Arial" w:cs="Arial"/>
          <w:shd w:val="clear" w:color="auto" w:fill="FFFFFF"/>
          <w:lang w:val="es-PR"/>
        </w:rPr>
        <w:t xml:space="preserve"> </w:t>
      </w:r>
      <w:r w:rsidR="0019768C" w:rsidRPr="007622B9">
        <w:rPr>
          <w:rFonts w:ascii="Arial" w:hAnsi="Arial" w:cs="Arial"/>
          <w:shd w:val="clear" w:color="auto" w:fill="FFFFFF"/>
          <w:lang w:val="es-PR"/>
        </w:rPr>
        <w:t xml:space="preserve">el Programa </w:t>
      </w:r>
      <w:r w:rsidRPr="007622B9">
        <w:rPr>
          <w:rFonts w:ascii="Arial" w:hAnsi="Arial" w:cs="Arial"/>
          <w:shd w:val="clear" w:color="auto" w:fill="FFFFFF"/>
          <w:lang w:val="es-PR"/>
        </w:rPr>
        <w:t xml:space="preserve">de Titulo II Parte A bajo la Ley ESEA (i.e., </w:t>
      </w:r>
      <w:proofErr w:type="spellStart"/>
      <w:r w:rsidRPr="007622B9">
        <w:rPr>
          <w:rFonts w:ascii="Arial" w:hAnsi="Arial" w:cs="Arial"/>
          <w:shd w:val="clear" w:color="auto" w:fill="FFFFFF"/>
          <w:lang w:val="es-PR"/>
        </w:rPr>
        <w:t>Elementa</w:t>
      </w:r>
      <w:r w:rsidR="007622B9">
        <w:rPr>
          <w:rFonts w:ascii="Arial" w:hAnsi="Arial" w:cs="Arial"/>
          <w:shd w:val="clear" w:color="auto" w:fill="FFFFFF"/>
          <w:lang w:val="es-PR"/>
        </w:rPr>
        <w:t>r</w:t>
      </w:r>
      <w:r w:rsidRPr="007622B9">
        <w:rPr>
          <w:rFonts w:ascii="Arial" w:hAnsi="Arial" w:cs="Arial"/>
          <w:shd w:val="clear" w:color="auto" w:fill="FFFFFF"/>
          <w:lang w:val="es-PR"/>
        </w:rPr>
        <w:t>y</w:t>
      </w:r>
      <w:proofErr w:type="spellEnd"/>
      <w:r w:rsidRPr="007622B9">
        <w:rPr>
          <w:rFonts w:ascii="Arial" w:hAnsi="Arial" w:cs="Arial"/>
          <w:shd w:val="clear" w:color="auto" w:fill="FFFFFF"/>
          <w:lang w:val="es-PR"/>
        </w:rPr>
        <w:t xml:space="preserve"> and </w:t>
      </w:r>
      <w:proofErr w:type="spellStart"/>
      <w:r w:rsidRPr="007622B9">
        <w:rPr>
          <w:rFonts w:ascii="Arial" w:hAnsi="Arial" w:cs="Arial"/>
          <w:shd w:val="clear" w:color="auto" w:fill="FFFFFF"/>
          <w:lang w:val="es-PR"/>
        </w:rPr>
        <w:t>Secondary</w:t>
      </w:r>
      <w:proofErr w:type="spellEnd"/>
      <w:r w:rsidRPr="007622B9">
        <w:rPr>
          <w:rFonts w:ascii="Arial" w:hAnsi="Arial" w:cs="Arial"/>
          <w:shd w:val="clear" w:color="auto" w:fill="FFFFFF"/>
          <w:lang w:val="es-PR"/>
        </w:rPr>
        <w:t xml:space="preserve"> </w:t>
      </w:r>
      <w:proofErr w:type="spellStart"/>
      <w:r w:rsidRPr="007622B9">
        <w:rPr>
          <w:rFonts w:ascii="Arial" w:hAnsi="Arial" w:cs="Arial"/>
          <w:shd w:val="clear" w:color="auto" w:fill="FFFFFF"/>
          <w:lang w:val="es-PR"/>
        </w:rPr>
        <w:t>Education</w:t>
      </w:r>
      <w:proofErr w:type="spellEnd"/>
      <w:r w:rsidRPr="007622B9">
        <w:rPr>
          <w:rFonts w:ascii="Arial" w:hAnsi="Arial" w:cs="Arial"/>
          <w:shd w:val="clear" w:color="auto" w:fill="FFFFFF"/>
          <w:lang w:val="es-PR"/>
        </w:rPr>
        <w:t xml:space="preserve"> </w:t>
      </w:r>
      <w:proofErr w:type="spellStart"/>
      <w:r w:rsidRPr="007622B9">
        <w:rPr>
          <w:rFonts w:ascii="Arial" w:hAnsi="Arial" w:cs="Arial"/>
          <w:shd w:val="clear" w:color="auto" w:fill="FFFFFF"/>
          <w:lang w:val="es-PR"/>
        </w:rPr>
        <w:t>Act</w:t>
      </w:r>
      <w:proofErr w:type="spellEnd"/>
      <w:r w:rsidRPr="007622B9">
        <w:rPr>
          <w:rFonts w:ascii="Arial" w:hAnsi="Arial" w:cs="Arial"/>
          <w:shd w:val="clear" w:color="auto" w:fill="FFFFFF"/>
          <w:lang w:val="es-PR"/>
        </w:rPr>
        <w:t>) del 1965, según enmendada, con el propósito de proporcionar apoyo a agencias educativas estatales y locales para aumentar el rendimiento de los estudiantes de acuerdo con los estándares académicos del estado a través de desarrollo profesional, aumentando la eficacia de los docentes, y expandir el progreso logrado para ofrecer los servicios necesarios y lograr capacitar a los estudiantes de manera integral para que éstos sean exitosos en su futuro profesional y personal. Adem</w:t>
      </w:r>
      <w:r w:rsidR="0019768C" w:rsidRPr="007622B9">
        <w:rPr>
          <w:rFonts w:ascii="Arial" w:hAnsi="Arial" w:cs="Arial"/>
          <w:shd w:val="clear" w:color="auto" w:fill="FFFFFF"/>
          <w:lang w:val="es-PR"/>
        </w:rPr>
        <w:t xml:space="preserve">ás, mediante </w:t>
      </w:r>
      <w:r w:rsidRPr="007622B9">
        <w:rPr>
          <w:rFonts w:ascii="Arial" w:hAnsi="Arial" w:cs="Arial"/>
          <w:shd w:val="clear" w:color="auto" w:fill="FFFFFF"/>
          <w:lang w:val="es-PR"/>
        </w:rPr>
        <w:t xml:space="preserve">el Programa Título I Parte A de ESEA </w:t>
      </w:r>
      <w:r w:rsidR="0019768C" w:rsidRPr="007622B9">
        <w:rPr>
          <w:rFonts w:ascii="Arial" w:hAnsi="Arial" w:cs="Arial"/>
          <w:shd w:val="clear" w:color="auto" w:fill="FFFFFF"/>
          <w:lang w:val="es-PR"/>
        </w:rPr>
        <w:t>con el fin de</w:t>
      </w:r>
      <w:r w:rsidRPr="007622B9">
        <w:rPr>
          <w:rFonts w:ascii="Arial" w:hAnsi="Arial" w:cs="Arial"/>
          <w:shd w:val="clear" w:color="auto" w:fill="FFFFFF"/>
          <w:lang w:val="es-PR"/>
        </w:rPr>
        <w:t xml:space="preserve"> asegurar que se les brinde a todos los estudiantes oportunidades justas, iguales y significativas para obtener una educación de alta calidad y obtener </w:t>
      </w:r>
      <w:proofErr w:type="spellStart"/>
      <w:r w:rsidRPr="007622B9">
        <w:rPr>
          <w:rFonts w:ascii="Arial" w:hAnsi="Arial" w:cs="Arial"/>
          <w:shd w:val="clear" w:color="auto" w:fill="FFFFFF"/>
          <w:lang w:val="es-PR"/>
        </w:rPr>
        <w:t>proficiencia</w:t>
      </w:r>
      <w:proofErr w:type="spellEnd"/>
      <w:r w:rsidRPr="007622B9">
        <w:rPr>
          <w:rFonts w:ascii="Arial" w:hAnsi="Arial" w:cs="Arial"/>
          <w:shd w:val="clear" w:color="auto" w:fill="FFFFFF"/>
          <w:lang w:val="es-PR"/>
        </w:rPr>
        <w:t xml:space="preserve"> en los estándares académicos y las pruebas del estado (Meta-PR).</w:t>
      </w:r>
    </w:p>
    <w:p w14:paraId="4DCC536C" w14:textId="77777777" w:rsidR="00A6252C" w:rsidRPr="007622B9" w:rsidRDefault="00A6252C" w:rsidP="005306CC">
      <w:pPr>
        <w:spacing w:line="276" w:lineRule="auto"/>
        <w:jc w:val="both"/>
        <w:rPr>
          <w:rFonts w:ascii="Arial" w:hAnsi="Arial" w:cs="Arial"/>
          <w:shd w:val="clear" w:color="auto" w:fill="FFFFFF"/>
          <w:lang w:val="es-PR"/>
        </w:rPr>
      </w:pPr>
    </w:p>
    <w:p w14:paraId="32A932C6" w14:textId="77777777" w:rsidR="001536AC" w:rsidRPr="003C6DB4" w:rsidRDefault="00A50B72" w:rsidP="005306CC">
      <w:pPr>
        <w:spacing w:line="276" w:lineRule="auto"/>
        <w:jc w:val="both"/>
        <w:rPr>
          <w:rFonts w:ascii="Arial" w:hAnsi="Arial" w:cs="Arial"/>
          <w:lang w:val="es-ES"/>
        </w:rPr>
      </w:pPr>
      <w:r w:rsidRPr="007622B9">
        <w:rPr>
          <w:rStyle w:val="Strong"/>
          <w:rFonts w:ascii="Arial" w:hAnsi="Arial" w:cs="Arial"/>
          <w:color w:val="000000"/>
          <w:bdr w:val="none" w:sz="0" w:space="0" w:color="auto" w:frame="1"/>
          <w:shd w:val="clear" w:color="auto" w:fill="FFFFFF"/>
          <w:lang w:val="es-PR"/>
        </w:rPr>
        <w:t xml:space="preserve">Por otro lado, la </w:t>
      </w:r>
      <w:r w:rsidR="001536AC" w:rsidRPr="007622B9">
        <w:rPr>
          <w:rStyle w:val="Strong"/>
          <w:rFonts w:ascii="Arial" w:hAnsi="Arial" w:cs="Arial"/>
          <w:color w:val="000000"/>
          <w:bdr w:val="none" w:sz="0" w:space="0" w:color="auto" w:frame="1"/>
          <w:shd w:val="clear" w:color="auto" w:fill="FFFFFF"/>
          <w:lang w:val="es-PR"/>
        </w:rPr>
        <w:t xml:space="preserve">ley federal autoriza Educación Especial para niños con discapacidades en los Estados Unidos y sus territorios conocida como </w:t>
      </w:r>
      <w:r w:rsidR="001536AC" w:rsidRPr="007622B9">
        <w:rPr>
          <w:rFonts w:ascii="Arial" w:hAnsi="Arial" w:cs="Arial"/>
          <w:lang w:val="es-ES_tradnl"/>
        </w:rPr>
        <w:t xml:space="preserve">Ley </w:t>
      </w:r>
      <w:r w:rsidR="001536AC" w:rsidRPr="007622B9">
        <w:rPr>
          <w:rFonts w:ascii="Arial" w:hAnsi="Arial" w:cs="Arial"/>
          <w:lang w:val="es-ES_tradnl"/>
        </w:rPr>
        <w:lastRenderedPageBreak/>
        <w:t>IDEA (</w:t>
      </w:r>
      <w:proofErr w:type="spellStart"/>
      <w:r w:rsidR="001536AC" w:rsidRPr="007622B9">
        <w:rPr>
          <w:rFonts w:ascii="Arial" w:hAnsi="Arial" w:cs="Arial"/>
          <w:i/>
          <w:color w:val="000000"/>
          <w:shd w:val="clear" w:color="auto" w:fill="FFFFFF"/>
          <w:lang w:val="es-PR"/>
        </w:rPr>
        <w:t>Individuals</w:t>
      </w:r>
      <w:proofErr w:type="spellEnd"/>
      <w:r w:rsidR="001536AC" w:rsidRPr="007622B9">
        <w:rPr>
          <w:rFonts w:ascii="Arial" w:hAnsi="Arial" w:cs="Arial"/>
          <w:i/>
          <w:color w:val="000000"/>
          <w:shd w:val="clear" w:color="auto" w:fill="FFFFFF"/>
          <w:lang w:val="es-PR"/>
        </w:rPr>
        <w:t xml:space="preserve"> </w:t>
      </w:r>
      <w:proofErr w:type="spellStart"/>
      <w:r w:rsidR="001536AC" w:rsidRPr="007622B9">
        <w:rPr>
          <w:rFonts w:ascii="Arial" w:hAnsi="Arial" w:cs="Arial"/>
          <w:i/>
          <w:color w:val="000000"/>
          <w:shd w:val="clear" w:color="auto" w:fill="FFFFFF"/>
          <w:lang w:val="es-PR"/>
        </w:rPr>
        <w:t>with</w:t>
      </w:r>
      <w:proofErr w:type="spellEnd"/>
      <w:r w:rsidR="001536AC" w:rsidRPr="007622B9">
        <w:rPr>
          <w:rFonts w:ascii="Arial" w:hAnsi="Arial" w:cs="Arial"/>
          <w:i/>
          <w:color w:val="000000"/>
          <w:shd w:val="clear" w:color="auto" w:fill="FFFFFF"/>
          <w:lang w:val="es-PR"/>
        </w:rPr>
        <w:t xml:space="preserve"> </w:t>
      </w:r>
      <w:proofErr w:type="spellStart"/>
      <w:r w:rsidR="001536AC" w:rsidRPr="007622B9">
        <w:rPr>
          <w:rFonts w:ascii="Arial" w:hAnsi="Arial" w:cs="Arial"/>
          <w:i/>
          <w:color w:val="000000"/>
          <w:shd w:val="clear" w:color="auto" w:fill="FFFFFF"/>
          <w:lang w:val="es-PR"/>
        </w:rPr>
        <w:t>Disabilities</w:t>
      </w:r>
      <w:proofErr w:type="spellEnd"/>
      <w:r w:rsidR="001536AC" w:rsidRPr="007622B9">
        <w:rPr>
          <w:rFonts w:ascii="Arial" w:hAnsi="Arial" w:cs="Arial"/>
          <w:i/>
          <w:color w:val="000000"/>
          <w:shd w:val="clear" w:color="auto" w:fill="FFFFFF"/>
          <w:lang w:val="es-PR"/>
        </w:rPr>
        <w:t xml:space="preserve"> </w:t>
      </w:r>
      <w:proofErr w:type="spellStart"/>
      <w:r w:rsidR="001536AC" w:rsidRPr="007622B9">
        <w:rPr>
          <w:rFonts w:ascii="Arial" w:hAnsi="Arial" w:cs="Arial"/>
          <w:i/>
          <w:color w:val="000000"/>
          <w:shd w:val="clear" w:color="auto" w:fill="FFFFFF"/>
          <w:lang w:val="es-PR"/>
        </w:rPr>
        <w:t>Education</w:t>
      </w:r>
      <w:proofErr w:type="spellEnd"/>
      <w:r w:rsidR="001536AC" w:rsidRPr="007622B9">
        <w:rPr>
          <w:rFonts w:ascii="Arial" w:hAnsi="Arial" w:cs="Arial"/>
          <w:i/>
          <w:color w:val="000000"/>
          <w:shd w:val="clear" w:color="auto" w:fill="FFFFFF"/>
          <w:lang w:val="es-PR"/>
        </w:rPr>
        <w:t xml:space="preserve"> </w:t>
      </w:r>
      <w:proofErr w:type="spellStart"/>
      <w:r w:rsidR="001536AC" w:rsidRPr="007622B9">
        <w:rPr>
          <w:rFonts w:ascii="Arial" w:hAnsi="Arial" w:cs="Arial"/>
          <w:i/>
          <w:color w:val="000000"/>
          <w:shd w:val="clear" w:color="auto" w:fill="FFFFFF"/>
          <w:lang w:val="es-PR"/>
        </w:rPr>
        <w:t>Act</w:t>
      </w:r>
      <w:proofErr w:type="spellEnd"/>
      <w:r w:rsidR="001536AC" w:rsidRPr="007622B9">
        <w:rPr>
          <w:rFonts w:ascii="Arial" w:hAnsi="Arial" w:cs="Arial"/>
          <w:color w:val="000000"/>
          <w:shd w:val="clear" w:color="auto" w:fill="FFFFFF"/>
          <w:lang w:val="es-PR"/>
        </w:rPr>
        <w:t>.)</w:t>
      </w:r>
      <w:r w:rsidR="001536AC" w:rsidRPr="007622B9">
        <w:rPr>
          <w:rFonts w:ascii="Arial" w:hAnsi="Arial" w:cs="Arial"/>
          <w:lang w:val="es-PR"/>
        </w:rPr>
        <w:t>.</w:t>
      </w:r>
      <w:r w:rsidR="001536AC" w:rsidRPr="007622B9">
        <w:rPr>
          <w:rFonts w:ascii="Arial" w:hAnsi="Arial" w:cs="Arial"/>
          <w:lang w:val="es-ES_tradnl"/>
        </w:rPr>
        <w:t xml:space="preserve"> </w:t>
      </w:r>
      <w:r w:rsidR="001536AC" w:rsidRPr="007622B9">
        <w:rPr>
          <w:rStyle w:val="Strong"/>
          <w:rFonts w:ascii="Arial" w:hAnsi="Arial" w:cs="Arial"/>
          <w:color w:val="000000"/>
          <w:bdr w:val="none" w:sz="0" w:space="0" w:color="auto" w:frame="1"/>
          <w:shd w:val="clear" w:color="auto" w:fill="FFFFFF"/>
          <w:lang w:val="es-PR"/>
        </w:rPr>
        <w:t>Dicha ley</w:t>
      </w:r>
      <w:r w:rsidR="001536AC" w:rsidRPr="007622B9">
        <w:rPr>
          <w:rFonts w:ascii="Arial" w:hAnsi="Arial" w:cs="Arial"/>
          <w:color w:val="000000"/>
          <w:lang w:val="es-PR"/>
        </w:rPr>
        <w:t xml:space="preserve"> </w:t>
      </w:r>
      <w:r w:rsidR="001536AC" w:rsidRPr="007622B9">
        <w:rPr>
          <w:rFonts w:ascii="Arial" w:hAnsi="Arial" w:cs="Arial"/>
          <w:lang w:val="es-ES_tradnl"/>
        </w:rPr>
        <w:t xml:space="preserve">establece </w:t>
      </w:r>
      <w:r w:rsidR="00833A55" w:rsidRPr="007622B9">
        <w:rPr>
          <w:rFonts w:ascii="Arial" w:hAnsi="Arial" w:cs="Arial"/>
          <w:lang w:val="es-PR"/>
        </w:rPr>
        <w:t>que,</w:t>
      </w:r>
      <w:r w:rsidR="001536AC" w:rsidRPr="007622B9">
        <w:rPr>
          <w:rFonts w:ascii="Arial" w:hAnsi="Arial" w:cs="Arial"/>
          <w:lang w:val="es-PR"/>
        </w:rPr>
        <w:t xml:space="preserve"> para determinar un estudiante elegible</w:t>
      </w:r>
      <w:r w:rsidR="001B0C59" w:rsidRPr="007622B9">
        <w:rPr>
          <w:rFonts w:ascii="Arial" w:hAnsi="Arial" w:cs="Arial"/>
          <w:lang w:val="es-PR"/>
        </w:rPr>
        <w:t>, dentro de los 305,564 estudiantes pertenecientes a las 837 escuelas del DE,</w:t>
      </w:r>
      <w:r w:rsidR="001536AC" w:rsidRPr="007622B9">
        <w:rPr>
          <w:rFonts w:ascii="Arial" w:hAnsi="Arial" w:cs="Arial"/>
          <w:lang w:val="es-PR"/>
        </w:rPr>
        <w:t xml:space="preserve"> bajo el impedimento de problemas específicos de aprendizaje (PEA), las escuelas deben utilizar los resultados de un modelo de tres (3) niveles tal como establece el </w:t>
      </w:r>
      <w:r w:rsidR="001536AC" w:rsidRPr="007622B9">
        <w:rPr>
          <w:rFonts w:ascii="Arial" w:hAnsi="Arial" w:cs="Arial"/>
          <w:b/>
          <w:lang w:val="es-PR"/>
        </w:rPr>
        <w:t>RTI</w:t>
      </w:r>
      <w:r w:rsidR="001536AC" w:rsidRPr="007622B9">
        <w:rPr>
          <w:rFonts w:ascii="Arial" w:hAnsi="Arial" w:cs="Arial"/>
          <w:lang w:val="es-PR"/>
        </w:rPr>
        <w:t xml:space="preserve"> </w:t>
      </w:r>
      <w:r w:rsidR="001536AC" w:rsidRPr="007622B9">
        <w:rPr>
          <w:rFonts w:ascii="Arial" w:hAnsi="Arial" w:cs="Arial"/>
          <w:b/>
          <w:lang w:val="es-PR"/>
        </w:rPr>
        <w:t xml:space="preserve">(Response to </w:t>
      </w:r>
      <w:proofErr w:type="spellStart"/>
      <w:r w:rsidR="001536AC" w:rsidRPr="007622B9">
        <w:rPr>
          <w:rFonts w:ascii="Arial" w:hAnsi="Arial" w:cs="Arial"/>
          <w:b/>
          <w:lang w:val="es-PR"/>
        </w:rPr>
        <w:t>Intervention</w:t>
      </w:r>
      <w:proofErr w:type="spellEnd"/>
      <w:r w:rsidR="001536AC" w:rsidRPr="007622B9">
        <w:rPr>
          <w:rFonts w:ascii="Arial" w:hAnsi="Arial" w:cs="Arial"/>
          <w:b/>
          <w:lang w:val="es-PR"/>
        </w:rPr>
        <w:t>)</w:t>
      </w:r>
      <w:r w:rsidR="001536AC" w:rsidRPr="007622B9">
        <w:rPr>
          <w:rFonts w:ascii="Arial" w:hAnsi="Arial" w:cs="Arial"/>
          <w:lang w:val="es-PR"/>
        </w:rPr>
        <w:t>. En vez de utilizar el modelo antiguo donde se consideraba principalmente las puntuaciones del CI (Coeficiente Intelectual) para poderlo determinar elegible bajo dicho impedimento. Este modelo se conocía como modelo de discrepancia dual</w:t>
      </w:r>
      <w:r w:rsidR="00335761" w:rsidRPr="007622B9">
        <w:rPr>
          <w:rFonts w:ascii="Arial" w:hAnsi="Arial" w:cs="Arial"/>
          <w:lang w:val="es-PR"/>
        </w:rPr>
        <w:t>.</w:t>
      </w:r>
    </w:p>
    <w:p w14:paraId="200D95EC" w14:textId="77777777" w:rsidR="001536AC" w:rsidRPr="003C6DB4" w:rsidRDefault="001536AC" w:rsidP="005306CC">
      <w:pPr>
        <w:spacing w:line="276" w:lineRule="auto"/>
        <w:jc w:val="both"/>
        <w:rPr>
          <w:rFonts w:ascii="Arial" w:hAnsi="Arial" w:cs="Arial"/>
          <w:lang w:val="es-ES"/>
        </w:rPr>
      </w:pPr>
    </w:p>
    <w:p w14:paraId="443D36DB" w14:textId="77777777" w:rsidR="009517E6" w:rsidRPr="003C6DB4" w:rsidRDefault="009517E6" w:rsidP="005306CC">
      <w:pPr>
        <w:spacing w:line="276" w:lineRule="auto"/>
        <w:jc w:val="both"/>
        <w:rPr>
          <w:rFonts w:ascii="Arial" w:hAnsi="Arial" w:cs="Arial"/>
          <w:lang w:val="es-ES"/>
        </w:rPr>
      </w:pPr>
      <w:r w:rsidRPr="003C6DB4">
        <w:rPr>
          <w:rFonts w:ascii="Arial" w:hAnsi="Arial" w:cs="Arial"/>
          <w:lang w:val="es-ES"/>
        </w:rPr>
        <w:t xml:space="preserve">Respuesta a la Intervención (o RTI por sus siglas en inglés) es un sistema de apoyo de múltiples niveles. Es un continuo integral de prácticas sistémicas basadas en evidencia para apoyar una respuesta rápida a las necesidades de un niño, observadas en la sala regular, para facilitar la toma de decisiones educativas basadas en datos. </w:t>
      </w:r>
    </w:p>
    <w:p w14:paraId="7B6E4B44" w14:textId="77777777" w:rsidR="00F77E13" w:rsidRPr="003C6DB4" w:rsidRDefault="00F77E13" w:rsidP="005306CC">
      <w:pPr>
        <w:spacing w:line="276" w:lineRule="auto"/>
        <w:jc w:val="both"/>
        <w:rPr>
          <w:rFonts w:ascii="Arial" w:hAnsi="Arial" w:cs="Arial"/>
          <w:lang w:val="es-ES"/>
        </w:rPr>
      </w:pPr>
    </w:p>
    <w:p w14:paraId="514A7C7E" w14:textId="77777777" w:rsidR="009517E6" w:rsidRPr="003F3D9A" w:rsidRDefault="009517E6" w:rsidP="005306CC">
      <w:pPr>
        <w:spacing w:line="276" w:lineRule="auto"/>
        <w:jc w:val="both"/>
        <w:rPr>
          <w:rFonts w:ascii="Arial" w:hAnsi="Arial" w:cs="Arial"/>
          <w:lang w:val="es-ES"/>
        </w:rPr>
      </w:pPr>
      <w:r w:rsidRPr="003C6DB4">
        <w:rPr>
          <w:rFonts w:ascii="Arial" w:hAnsi="Arial" w:cs="Arial"/>
          <w:lang w:val="es-ES"/>
        </w:rPr>
        <w:t xml:space="preserve">La Oficina de Educación Especial Federal (OSEP por sus siglas en inglés) apoya la implementación de las estrategias de RTI para asegurar que los niños que tienen dificultades académicas y de comportamiento sean identificados tempranamente y se le proporcionen las intervenciones necesarias de manera oportuna y efectiva. Muchos estados han implementado estrategias de RTI exitosas, asegurando así que los niños que no respondan a las intervenciones y son potencialmente elegibles para educación especial y servicios relacionados sean referidos para evaluación; y aquellos niños que simplemente necesitan </w:t>
      </w:r>
      <w:r w:rsidR="0031102F" w:rsidRPr="003C6DB4">
        <w:rPr>
          <w:rFonts w:ascii="Arial" w:hAnsi="Arial" w:cs="Arial"/>
          <w:lang w:val="es-ES"/>
        </w:rPr>
        <w:t>mayor intervención</w:t>
      </w:r>
      <w:r w:rsidRPr="003C6DB4">
        <w:rPr>
          <w:rFonts w:ascii="Arial" w:hAnsi="Arial" w:cs="Arial"/>
          <w:lang w:val="es-ES"/>
        </w:rPr>
        <w:t xml:space="preserve"> a corto plazo </w:t>
      </w:r>
      <w:r w:rsidR="0031102F" w:rsidRPr="003C6DB4">
        <w:rPr>
          <w:rFonts w:ascii="Arial" w:hAnsi="Arial" w:cs="Arial"/>
          <w:lang w:val="es-ES"/>
        </w:rPr>
        <w:t xml:space="preserve">y que las mismas sean </w:t>
      </w:r>
      <w:r w:rsidR="0031102F" w:rsidRPr="003F3D9A">
        <w:rPr>
          <w:rFonts w:ascii="Arial" w:hAnsi="Arial" w:cs="Arial"/>
          <w:lang w:val="es-ES"/>
        </w:rPr>
        <w:t>provistas</w:t>
      </w:r>
      <w:r w:rsidRPr="003F3D9A">
        <w:rPr>
          <w:rFonts w:ascii="Arial" w:hAnsi="Arial" w:cs="Arial"/>
          <w:lang w:val="es-ES"/>
        </w:rPr>
        <w:t xml:space="preserve">. </w:t>
      </w:r>
      <w:r w:rsidRPr="003F3D9A">
        <w:rPr>
          <w:rFonts w:ascii="Arial" w:hAnsi="Arial" w:cs="Arial"/>
          <w:lang w:val="es-PR"/>
        </w:rPr>
        <w:t>La meta de RTI es ayudar a todos los estudiantes a tener éxito.</w:t>
      </w:r>
    </w:p>
    <w:p w14:paraId="3196D34D" w14:textId="77777777" w:rsidR="009517E6" w:rsidRPr="003F3D9A" w:rsidRDefault="009517E6" w:rsidP="005306CC">
      <w:pPr>
        <w:spacing w:line="276" w:lineRule="auto"/>
        <w:jc w:val="both"/>
        <w:rPr>
          <w:rFonts w:ascii="Arial" w:hAnsi="Arial" w:cs="Arial"/>
          <w:lang w:val="es-ES"/>
        </w:rPr>
      </w:pPr>
    </w:p>
    <w:p w14:paraId="02350F89" w14:textId="77777777" w:rsidR="007F69CF" w:rsidRPr="003F3D9A" w:rsidRDefault="007F69CF" w:rsidP="005306CC">
      <w:pPr>
        <w:pStyle w:val="ColorfulList-Accent11"/>
        <w:spacing w:line="276" w:lineRule="auto"/>
        <w:ind w:left="0"/>
        <w:jc w:val="both"/>
        <w:rPr>
          <w:rFonts w:ascii="Arial" w:hAnsi="Arial" w:cs="Arial"/>
          <w:lang w:val="es-PR"/>
        </w:rPr>
      </w:pPr>
      <w:r w:rsidRPr="003F3D9A">
        <w:rPr>
          <w:rFonts w:ascii="Arial" w:hAnsi="Arial" w:cs="Arial"/>
          <w:lang w:val="es-PR"/>
        </w:rPr>
        <w:t xml:space="preserve">Para poder implementar </w:t>
      </w:r>
      <w:r w:rsidRPr="003F3D9A">
        <w:rPr>
          <w:rFonts w:ascii="Arial" w:hAnsi="Arial" w:cs="Arial"/>
          <w:b/>
          <w:lang w:val="es-PR"/>
        </w:rPr>
        <w:t>RTI</w:t>
      </w:r>
      <w:r w:rsidRPr="003F3D9A">
        <w:rPr>
          <w:rFonts w:ascii="Arial" w:hAnsi="Arial" w:cs="Arial"/>
          <w:lang w:val="es-PR"/>
        </w:rPr>
        <w:t xml:space="preserve"> y que todos los estudiantes del DE sean beneficiados, se establecerá el siguiente plan de trabajo con el objetivo principal de establecer una instrucción transformadora:  </w:t>
      </w:r>
    </w:p>
    <w:p w14:paraId="48A1B716" w14:textId="77777777" w:rsidR="007F69CF" w:rsidRPr="003F3D9A" w:rsidRDefault="007F69CF" w:rsidP="005306CC">
      <w:pPr>
        <w:pStyle w:val="ColorfulList-Accent11"/>
        <w:spacing w:line="276" w:lineRule="auto"/>
        <w:ind w:left="1080"/>
        <w:jc w:val="both"/>
        <w:rPr>
          <w:rFonts w:ascii="Arial" w:hAnsi="Arial" w:cs="Arial"/>
          <w:lang w:val="es-PR"/>
        </w:rPr>
      </w:pPr>
    </w:p>
    <w:p w14:paraId="7EF9A94C" w14:textId="77777777" w:rsidR="007F69CF" w:rsidRDefault="007F69CF" w:rsidP="005306CC">
      <w:pPr>
        <w:pStyle w:val="ColorfulList-Accent11"/>
        <w:numPr>
          <w:ilvl w:val="0"/>
          <w:numId w:val="41"/>
        </w:numPr>
        <w:suppressAutoHyphens/>
        <w:spacing w:line="276" w:lineRule="auto"/>
        <w:jc w:val="both"/>
        <w:rPr>
          <w:rFonts w:ascii="Arial" w:hAnsi="Arial" w:cs="Arial"/>
          <w:lang w:val="es-PR"/>
        </w:rPr>
      </w:pPr>
      <w:r w:rsidRPr="00FE167A">
        <w:rPr>
          <w:rFonts w:ascii="Arial" w:hAnsi="Arial" w:cs="Arial"/>
          <w:lang w:val="es-PR"/>
        </w:rPr>
        <w:lastRenderedPageBreak/>
        <w:t>Uso de la enseñanza basada en evidencias</w:t>
      </w:r>
      <w:r w:rsidRPr="006E7FB5">
        <w:rPr>
          <w:rFonts w:ascii="Arial" w:hAnsi="Arial" w:cs="Arial"/>
          <w:i/>
          <w:lang w:val="es-PR"/>
        </w:rPr>
        <w:t xml:space="preserve"> (</w:t>
      </w:r>
      <w:proofErr w:type="spellStart"/>
      <w:r w:rsidRPr="006E7FB5">
        <w:rPr>
          <w:rFonts w:ascii="Arial" w:hAnsi="Arial" w:cs="Arial"/>
          <w:i/>
          <w:lang w:val="es-PR"/>
        </w:rPr>
        <w:t>Evidence</w:t>
      </w:r>
      <w:proofErr w:type="spellEnd"/>
      <w:r w:rsidRPr="006E7FB5">
        <w:rPr>
          <w:rFonts w:ascii="Arial" w:hAnsi="Arial" w:cs="Arial"/>
          <w:i/>
          <w:lang w:val="es-PR"/>
        </w:rPr>
        <w:t xml:space="preserve"> Base </w:t>
      </w:r>
      <w:proofErr w:type="spellStart"/>
      <w:r w:rsidRPr="006E7FB5">
        <w:rPr>
          <w:rFonts w:ascii="Arial" w:hAnsi="Arial" w:cs="Arial"/>
          <w:i/>
          <w:lang w:val="es-PR"/>
        </w:rPr>
        <w:t>Practices</w:t>
      </w:r>
      <w:proofErr w:type="spellEnd"/>
      <w:r w:rsidRPr="006E7FB5">
        <w:rPr>
          <w:rFonts w:ascii="Arial" w:hAnsi="Arial" w:cs="Arial"/>
          <w:i/>
          <w:lang w:val="es-PR"/>
        </w:rPr>
        <w:t xml:space="preserve">): </w:t>
      </w:r>
      <w:r w:rsidRPr="006E7FB5">
        <w:rPr>
          <w:rFonts w:ascii="Arial" w:hAnsi="Arial" w:cs="Arial"/>
          <w:lang w:val="es-PR"/>
        </w:rPr>
        <w:t xml:space="preserve">promoción de cultura de datos y de estrategias de enseñanza con validez empírica en las escuelas, para utilizarlas de forma continua y colaborativa con el objetivo de mejorar el proceso enseñanza-aprendizaje. A través del adiestramiento que estará proveyendo el entrenador de datos en cada región, se estará promoviendo esta cultura en todas las escuelas. </w:t>
      </w:r>
    </w:p>
    <w:p w14:paraId="4AE0C571" w14:textId="77777777" w:rsidR="006E7FB5" w:rsidRPr="006E7FB5" w:rsidRDefault="006E7FB5" w:rsidP="00FE167A">
      <w:pPr>
        <w:pStyle w:val="ColorfulList-Accent11"/>
        <w:suppressAutoHyphens/>
        <w:spacing w:line="276" w:lineRule="auto"/>
        <w:ind w:left="1080"/>
        <w:jc w:val="both"/>
        <w:rPr>
          <w:rFonts w:ascii="Arial" w:hAnsi="Arial" w:cs="Arial"/>
          <w:lang w:val="es-PR"/>
        </w:rPr>
      </w:pPr>
    </w:p>
    <w:p w14:paraId="2C034B35" w14:textId="77777777" w:rsidR="007F69CF" w:rsidRDefault="007F69CF" w:rsidP="00FE167A">
      <w:pPr>
        <w:pStyle w:val="ColorfulList-Accent11"/>
        <w:numPr>
          <w:ilvl w:val="0"/>
          <w:numId w:val="41"/>
        </w:numPr>
        <w:suppressAutoHyphens/>
        <w:spacing w:line="276" w:lineRule="auto"/>
        <w:jc w:val="both"/>
        <w:rPr>
          <w:rFonts w:ascii="Arial" w:hAnsi="Arial" w:cs="Arial"/>
          <w:lang w:val="es-PR"/>
        </w:rPr>
      </w:pPr>
      <w:r w:rsidRPr="006E7FB5">
        <w:rPr>
          <w:rFonts w:ascii="Arial" w:hAnsi="Arial" w:cs="Arial"/>
          <w:lang w:val="es-PR"/>
        </w:rPr>
        <w:t xml:space="preserve">Evaluación comparativa: </w:t>
      </w:r>
      <w:r w:rsidR="006E7FB5" w:rsidRPr="005306CC">
        <w:rPr>
          <w:rFonts w:ascii="Arial" w:hAnsi="Arial" w:cs="Arial"/>
          <w:lang w:val="es-PR"/>
        </w:rPr>
        <w:t>utilizarán</w:t>
      </w:r>
      <w:r w:rsidRPr="005306CC">
        <w:rPr>
          <w:rFonts w:ascii="Arial" w:hAnsi="Arial" w:cs="Arial"/>
          <w:lang w:val="es-PR"/>
        </w:rPr>
        <w:t xml:space="preserve"> los resultados de las pre-post pruebas establecidas por el DE y de exámenes cortos según sean necesarios para ayudar al maestro a determinar las fortalezas y debilidades de sus estudiantes, al igual que estos resultados facilitan la planificación del maestro para atender dichas necesida</w:t>
      </w:r>
      <w:r w:rsidRPr="005D6595">
        <w:rPr>
          <w:rFonts w:ascii="Arial" w:hAnsi="Arial" w:cs="Arial"/>
          <w:lang w:val="es-PR"/>
        </w:rPr>
        <w:t xml:space="preserve">des. Con el fin principal de determinar si los estudiantes cumplen con los estándares académicos de su grado. </w:t>
      </w:r>
    </w:p>
    <w:p w14:paraId="1568EADA" w14:textId="77777777" w:rsidR="006E7FB5" w:rsidRDefault="006E7FB5" w:rsidP="00FE167A">
      <w:pPr>
        <w:pStyle w:val="ColorfulList-Accent11"/>
        <w:spacing w:line="276" w:lineRule="auto"/>
        <w:rPr>
          <w:rFonts w:ascii="Arial" w:hAnsi="Arial" w:cs="Arial"/>
          <w:lang w:val="es-PR"/>
        </w:rPr>
      </w:pPr>
    </w:p>
    <w:p w14:paraId="75066251" w14:textId="77777777" w:rsidR="007F69CF" w:rsidRDefault="007F69CF" w:rsidP="00FE167A">
      <w:pPr>
        <w:pStyle w:val="ColorfulList-Accent11"/>
        <w:numPr>
          <w:ilvl w:val="0"/>
          <w:numId w:val="41"/>
        </w:numPr>
        <w:suppressAutoHyphens/>
        <w:spacing w:line="276" w:lineRule="auto"/>
        <w:jc w:val="both"/>
        <w:rPr>
          <w:rFonts w:ascii="Arial" w:hAnsi="Arial" w:cs="Arial"/>
          <w:lang w:val="es-PR"/>
        </w:rPr>
      </w:pPr>
      <w:r w:rsidRPr="00FE167A">
        <w:rPr>
          <w:rFonts w:ascii="Arial" w:hAnsi="Arial" w:cs="Arial"/>
          <w:lang w:val="es-PR"/>
        </w:rPr>
        <w:t>Instrucción diferenciada:</w:t>
      </w:r>
      <w:r w:rsidRPr="006E7FB5">
        <w:rPr>
          <w:rFonts w:ascii="Arial" w:hAnsi="Arial" w:cs="Arial"/>
          <w:lang w:val="es-PR"/>
        </w:rPr>
        <w:t xml:space="preserve"> los</w:t>
      </w:r>
      <w:r w:rsidRPr="003F3D9A">
        <w:rPr>
          <w:rFonts w:ascii="Arial" w:hAnsi="Arial" w:cs="Arial"/>
          <w:lang w:val="es-PR"/>
        </w:rPr>
        <w:t xml:space="preserve"> maestros planifican lecciones y actividades que responden a la diversidad en los estilos de aprendizaje.</w:t>
      </w:r>
    </w:p>
    <w:p w14:paraId="10F6B550" w14:textId="77777777" w:rsidR="006E7FB5" w:rsidRPr="003F3D9A" w:rsidRDefault="006E7FB5" w:rsidP="00FE167A">
      <w:pPr>
        <w:pStyle w:val="ColorfulList-Accent11"/>
        <w:suppressAutoHyphens/>
        <w:spacing w:line="276" w:lineRule="auto"/>
        <w:ind w:left="1080"/>
        <w:jc w:val="both"/>
        <w:rPr>
          <w:rFonts w:ascii="Arial" w:hAnsi="Arial" w:cs="Arial"/>
          <w:lang w:val="es-PR"/>
        </w:rPr>
      </w:pPr>
    </w:p>
    <w:p w14:paraId="63968983" w14:textId="77777777" w:rsidR="007F69CF" w:rsidRPr="003F3D9A" w:rsidRDefault="007F69CF" w:rsidP="00FE167A">
      <w:pPr>
        <w:pStyle w:val="ColorfulList-Accent11"/>
        <w:numPr>
          <w:ilvl w:val="0"/>
          <w:numId w:val="41"/>
        </w:numPr>
        <w:suppressAutoHyphens/>
        <w:spacing w:line="276" w:lineRule="auto"/>
        <w:jc w:val="both"/>
        <w:rPr>
          <w:rFonts w:ascii="Arial" w:hAnsi="Arial" w:cs="Arial"/>
          <w:lang w:val="es-PR"/>
        </w:rPr>
      </w:pPr>
      <w:r w:rsidRPr="003F3D9A">
        <w:rPr>
          <w:rFonts w:ascii="Arial" w:hAnsi="Arial" w:cs="Arial"/>
          <w:lang w:val="es-PR"/>
        </w:rPr>
        <w:t xml:space="preserve">Integración y aplicación de la tecnología a través del uso de los </w:t>
      </w:r>
      <w:proofErr w:type="spellStart"/>
      <w:r w:rsidRPr="003F3D9A">
        <w:rPr>
          <w:rFonts w:ascii="Arial" w:hAnsi="Arial" w:cs="Arial"/>
          <w:i/>
          <w:lang w:val="es-PR"/>
        </w:rPr>
        <w:t>clickers</w:t>
      </w:r>
      <w:proofErr w:type="spellEnd"/>
      <w:r w:rsidRPr="003F3D9A">
        <w:rPr>
          <w:rFonts w:ascii="Arial" w:hAnsi="Arial" w:cs="Arial"/>
          <w:lang w:val="es-PR"/>
        </w:rPr>
        <w:t xml:space="preserve"> como un método para identificar rezago académico de los estudiantes, el cual se enriquece por medio de estrategias de enseñanza diferenciada. Para ello se utilizará data como estrategia integrativa. </w:t>
      </w:r>
    </w:p>
    <w:p w14:paraId="2126636C" w14:textId="77777777" w:rsidR="007F69CF" w:rsidRPr="003F3D9A" w:rsidRDefault="007F69CF" w:rsidP="00FE167A">
      <w:pPr>
        <w:spacing w:line="276" w:lineRule="auto"/>
        <w:jc w:val="both"/>
        <w:rPr>
          <w:rFonts w:ascii="Arial" w:hAnsi="Arial" w:cs="Arial"/>
          <w:lang w:val="es-ES"/>
        </w:rPr>
      </w:pPr>
    </w:p>
    <w:p w14:paraId="58C0F13D" w14:textId="77777777" w:rsidR="007F69CF" w:rsidRPr="003F3D9A" w:rsidRDefault="007F69CF" w:rsidP="00FE167A">
      <w:pPr>
        <w:pStyle w:val="ColorfulList-Accent11"/>
        <w:spacing w:line="276" w:lineRule="auto"/>
        <w:ind w:left="0"/>
        <w:jc w:val="both"/>
        <w:rPr>
          <w:rFonts w:ascii="Arial" w:hAnsi="Arial" w:cs="Arial"/>
          <w:b/>
          <w:lang w:val="es-PR"/>
        </w:rPr>
      </w:pPr>
      <w:r w:rsidRPr="003F3D9A">
        <w:rPr>
          <w:rFonts w:ascii="Arial" w:hAnsi="Arial" w:cs="Arial"/>
          <w:b/>
          <w:lang w:val="es-PR"/>
        </w:rPr>
        <w:t>La descripción del enfoque multinivel de RTI están establecidos de la siguiente forma:</w:t>
      </w:r>
    </w:p>
    <w:p w14:paraId="7CF3842D" w14:textId="77777777" w:rsidR="007F69CF" w:rsidRPr="003F3D9A" w:rsidRDefault="007F69CF" w:rsidP="00FE167A">
      <w:pPr>
        <w:pStyle w:val="ColorfulList-Accent11"/>
        <w:spacing w:line="276" w:lineRule="auto"/>
        <w:ind w:left="0"/>
        <w:jc w:val="both"/>
        <w:rPr>
          <w:rFonts w:ascii="Arial" w:hAnsi="Arial" w:cs="Arial"/>
          <w:b/>
          <w:lang w:val="es-PR"/>
        </w:rPr>
      </w:pPr>
    </w:p>
    <w:p w14:paraId="2522BC71" w14:textId="77777777" w:rsidR="007F69CF" w:rsidRPr="003F3D9A" w:rsidRDefault="007F69CF" w:rsidP="00FE167A">
      <w:pPr>
        <w:pStyle w:val="ColorfulList-Accent11"/>
        <w:numPr>
          <w:ilvl w:val="0"/>
          <w:numId w:val="42"/>
        </w:numPr>
        <w:suppressAutoHyphens/>
        <w:spacing w:line="276" w:lineRule="auto"/>
        <w:jc w:val="both"/>
        <w:rPr>
          <w:rFonts w:ascii="Arial" w:hAnsi="Arial" w:cs="Arial"/>
          <w:lang w:val="es-PR"/>
        </w:rPr>
      </w:pPr>
      <w:r w:rsidRPr="003F3D9A">
        <w:rPr>
          <w:rFonts w:ascii="Arial" w:hAnsi="Arial" w:cs="Arial"/>
          <w:b/>
          <w:lang w:val="es-PR"/>
        </w:rPr>
        <w:lastRenderedPageBreak/>
        <w:t xml:space="preserve">Nivel I- </w:t>
      </w:r>
      <w:r w:rsidRPr="003F3D9A">
        <w:rPr>
          <w:rFonts w:ascii="Arial" w:hAnsi="Arial" w:cs="Arial"/>
          <w:lang w:val="es-PR"/>
        </w:rPr>
        <w:t>Intervención básica. Se impactan todos los estudiantes del salón de clases (instrucción basada en la investigación)</w:t>
      </w:r>
    </w:p>
    <w:p w14:paraId="40A40BE6" w14:textId="77777777" w:rsidR="007F69CF" w:rsidRDefault="007F69CF" w:rsidP="00FE167A">
      <w:pPr>
        <w:pStyle w:val="ColorfulList-Accent11"/>
        <w:numPr>
          <w:ilvl w:val="0"/>
          <w:numId w:val="42"/>
        </w:numPr>
        <w:suppressAutoHyphens/>
        <w:spacing w:line="276" w:lineRule="auto"/>
        <w:jc w:val="both"/>
        <w:rPr>
          <w:rFonts w:ascii="Arial" w:hAnsi="Arial" w:cs="Arial"/>
          <w:lang w:val="es-PR"/>
        </w:rPr>
      </w:pPr>
      <w:r w:rsidRPr="003F3D9A">
        <w:rPr>
          <w:rFonts w:ascii="Arial" w:hAnsi="Arial" w:cs="Arial"/>
          <w:b/>
          <w:lang w:val="es-PR"/>
        </w:rPr>
        <w:t>Nivel II-</w:t>
      </w:r>
      <w:r w:rsidRPr="003F3D9A">
        <w:rPr>
          <w:rFonts w:ascii="Arial" w:hAnsi="Arial" w:cs="Arial"/>
          <w:lang w:val="es-PR"/>
        </w:rPr>
        <w:t xml:space="preserve"> Intervención dirigida o grupal. Se impactan aquellos </w:t>
      </w:r>
      <w:r w:rsidRPr="003F3D9A">
        <w:rPr>
          <w:rFonts w:ascii="Arial" w:hAnsi="Arial" w:cs="Arial"/>
          <w:b/>
          <w:lang w:val="es-PR"/>
        </w:rPr>
        <w:t>estudiantes que demuestren rezago académico</w:t>
      </w:r>
      <w:r w:rsidRPr="003F3D9A">
        <w:rPr>
          <w:rFonts w:ascii="Arial" w:hAnsi="Arial" w:cs="Arial"/>
          <w:lang w:val="es-PR"/>
        </w:rPr>
        <w:t xml:space="preserve"> y son intervenidos en grupos pequeños. Aquellos estudiantes que continúan presentando el rezago académico dentro de este nivel pasan al Nivel III con ayuda más individualizada. </w:t>
      </w:r>
    </w:p>
    <w:p w14:paraId="70695004" w14:textId="77777777" w:rsidR="007F69CF" w:rsidRPr="003F3D9A" w:rsidRDefault="007F69CF" w:rsidP="00FE167A">
      <w:pPr>
        <w:pStyle w:val="ColorfulList-Accent11"/>
        <w:numPr>
          <w:ilvl w:val="0"/>
          <w:numId w:val="42"/>
        </w:numPr>
        <w:suppressAutoHyphens/>
        <w:spacing w:line="276" w:lineRule="auto"/>
        <w:jc w:val="both"/>
        <w:rPr>
          <w:rFonts w:ascii="Arial" w:hAnsi="Arial" w:cs="Arial"/>
          <w:lang w:val="es-PR"/>
        </w:rPr>
      </w:pPr>
      <w:r w:rsidRPr="003F3D9A">
        <w:rPr>
          <w:rFonts w:ascii="Arial" w:hAnsi="Arial" w:cs="Arial"/>
          <w:b/>
          <w:lang w:val="es-PR"/>
        </w:rPr>
        <w:t>Nivel III-</w:t>
      </w:r>
      <w:r w:rsidRPr="003F3D9A">
        <w:rPr>
          <w:rFonts w:ascii="Arial" w:hAnsi="Arial" w:cs="Arial"/>
          <w:lang w:val="es-PR"/>
        </w:rPr>
        <w:t xml:space="preserve"> Intervención intensiva. Se impactan aquellos </w:t>
      </w:r>
      <w:r w:rsidRPr="003F3D9A">
        <w:rPr>
          <w:rFonts w:ascii="Arial" w:hAnsi="Arial" w:cs="Arial"/>
          <w:b/>
          <w:lang w:val="es-PR"/>
        </w:rPr>
        <w:t>estudiantes que demuestren rezago académico que ejecutan por debajo del nivel esperado</w:t>
      </w:r>
      <w:r w:rsidRPr="003F3D9A">
        <w:rPr>
          <w:rFonts w:ascii="Arial" w:hAnsi="Arial" w:cs="Arial"/>
          <w:lang w:val="es-PR"/>
        </w:rPr>
        <w:t xml:space="preserve"> y pudieran entonces ser referidos al Programa de Educación Especial</w:t>
      </w:r>
    </w:p>
    <w:p w14:paraId="132FA503" w14:textId="77777777" w:rsidR="00C85F4F" w:rsidRPr="003C6DB4" w:rsidRDefault="00C85F4F" w:rsidP="00FE167A">
      <w:pPr>
        <w:spacing w:line="276" w:lineRule="auto"/>
        <w:jc w:val="both"/>
        <w:rPr>
          <w:rFonts w:ascii="Arial" w:hAnsi="Arial" w:cs="Arial"/>
          <w:lang w:val="es-ES"/>
        </w:rPr>
      </w:pPr>
    </w:p>
    <w:p w14:paraId="25DA2BCC" w14:textId="77777777" w:rsidR="00915ACB" w:rsidRPr="003C6DB4" w:rsidRDefault="00F77E13" w:rsidP="00FE167A">
      <w:pPr>
        <w:pStyle w:val="Heading1"/>
        <w:spacing w:line="276" w:lineRule="auto"/>
      </w:pPr>
      <w:bookmarkStart w:id="2" w:name="_Toc3536942"/>
      <w:r w:rsidRPr="003C6DB4">
        <w:t>Propósito</w:t>
      </w:r>
      <w:bookmarkEnd w:id="2"/>
    </w:p>
    <w:p w14:paraId="3DCF046E" w14:textId="77777777" w:rsidR="0077191C" w:rsidRPr="003C6DB4" w:rsidRDefault="00F77E13" w:rsidP="007622B9">
      <w:r w:rsidRPr="003C6DB4">
        <w:t xml:space="preserve"> </w:t>
      </w:r>
    </w:p>
    <w:p w14:paraId="49E9C933" w14:textId="47506437" w:rsidR="00C56991" w:rsidRPr="007405CE" w:rsidRDefault="009517E6" w:rsidP="00C56991">
      <w:pPr>
        <w:jc w:val="both"/>
        <w:rPr>
          <w:rFonts w:ascii="Arial" w:hAnsi="Arial" w:cs="Arial"/>
          <w:lang w:val="es-ES_tradnl"/>
        </w:rPr>
      </w:pPr>
      <w:r w:rsidRPr="003C6DB4">
        <w:rPr>
          <w:rFonts w:ascii="Arial" w:hAnsi="Arial" w:cs="Arial"/>
          <w:lang w:val="es-PR"/>
        </w:rPr>
        <w:t xml:space="preserve">El Departamento de Educación de Puerto Rico, a través de la Secretaría Asociada de Educación Especial (SAEE), en su interés de fortalecer el proceso de enseñanza y aprendizaje </w:t>
      </w:r>
      <w:r w:rsidR="007F69CF" w:rsidRPr="003C6DB4">
        <w:rPr>
          <w:rFonts w:ascii="Arial" w:hAnsi="Arial" w:cs="Arial"/>
          <w:szCs w:val="20"/>
          <w:lang w:val="es-PR"/>
        </w:rPr>
        <w:t>solicita propuestas forma</w:t>
      </w:r>
      <w:r w:rsidRPr="003C6DB4">
        <w:rPr>
          <w:rFonts w:ascii="Arial" w:hAnsi="Arial" w:cs="Arial"/>
          <w:szCs w:val="20"/>
          <w:lang w:val="es-PR"/>
        </w:rPr>
        <w:t>les para l</w:t>
      </w:r>
      <w:r w:rsidR="007F69CF" w:rsidRPr="003C6DB4">
        <w:rPr>
          <w:rFonts w:ascii="Arial" w:hAnsi="Arial" w:cs="Arial"/>
          <w:szCs w:val="20"/>
          <w:lang w:val="es-PR"/>
        </w:rPr>
        <w:t xml:space="preserve">a </w:t>
      </w:r>
      <w:r w:rsidR="007F69CF" w:rsidRPr="003C6DB4">
        <w:rPr>
          <w:rFonts w:ascii="Arial" w:hAnsi="Arial" w:cs="Arial"/>
          <w:b/>
          <w:szCs w:val="20"/>
          <w:lang w:val="es-PR"/>
        </w:rPr>
        <w:t>Implementación de la Estrategia Educativa Respuesta a la Intervención</w:t>
      </w:r>
      <w:r w:rsidRPr="003C6DB4">
        <w:rPr>
          <w:rFonts w:ascii="Arial" w:hAnsi="Arial" w:cs="Arial"/>
          <w:b/>
          <w:szCs w:val="20"/>
          <w:lang w:val="es-PR"/>
        </w:rPr>
        <w:t xml:space="preserve"> RTI</w:t>
      </w:r>
      <w:r w:rsidRPr="003C6DB4">
        <w:rPr>
          <w:rFonts w:ascii="Arial" w:hAnsi="Arial" w:cs="Arial"/>
          <w:szCs w:val="20"/>
          <w:lang w:val="es-PR"/>
        </w:rPr>
        <w:t xml:space="preserve"> </w:t>
      </w:r>
      <w:r w:rsidR="008C5535" w:rsidRPr="003C6DB4">
        <w:rPr>
          <w:rFonts w:ascii="Arial" w:hAnsi="Arial" w:cs="Arial"/>
          <w:lang w:val="es-PR"/>
        </w:rPr>
        <w:t xml:space="preserve">como Proyecto </w:t>
      </w:r>
      <w:r w:rsidRPr="003C6DB4">
        <w:rPr>
          <w:rFonts w:ascii="Arial" w:hAnsi="Arial" w:cs="Arial"/>
          <w:lang w:val="es-PR"/>
        </w:rPr>
        <w:t>en la</w:t>
      </w:r>
      <w:r w:rsidR="008C5535" w:rsidRPr="003C6DB4">
        <w:rPr>
          <w:rFonts w:ascii="Arial" w:hAnsi="Arial" w:cs="Arial"/>
          <w:lang w:val="es-PR"/>
        </w:rPr>
        <w:t>s siete (7) Regiones</w:t>
      </w:r>
      <w:r w:rsidRPr="003C6DB4">
        <w:rPr>
          <w:rFonts w:ascii="Arial" w:hAnsi="Arial" w:cs="Arial"/>
          <w:lang w:val="es-PR"/>
        </w:rPr>
        <w:t xml:space="preserve"> </w:t>
      </w:r>
      <w:r w:rsidR="008C5535" w:rsidRPr="003C6DB4">
        <w:rPr>
          <w:rFonts w:ascii="Arial" w:hAnsi="Arial" w:cs="Arial"/>
          <w:lang w:val="es-PR"/>
        </w:rPr>
        <w:t>E</w:t>
      </w:r>
      <w:r w:rsidRPr="003C6DB4">
        <w:rPr>
          <w:rFonts w:ascii="Arial" w:hAnsi="Arial" w:cs="Arial"/>
          <w:lang w:val="es-PR"/>
        </w:rPr>
        <w:t>ducativa</w:t>
      </w:r>
      <w:r w:rsidR="008C5535" w:rsidRPr="003C6DB4">
        <w:rPr>
          <w:rFonts w:ascii="Arial" w:hAnsi="Arial" w:cs="Arial"/>
          <w:lang w:val="es-PR"/>
        </w:rPr>
        <w:t>s</w:t>
      </w:r>
      <w:r w:rsidR="0086343A" w:rsidRPr="003C6DB4">
        <w:rPr>
          <w:rFonts w:ascii="Arial" w:hAnsi="Arial" w:cs="Arial"/>
          <w:lang w:val="es-PR"/>
        </w:rPr>
        <w:t xml:space="preserve">. </w:t>
      </w:r>
      <w:r w:rsidR="00586B22">
        <w:rPr>
          <w:rFonts w:ascii="Arial" w:hAnsi="Arial" w:cs="Arial"/>
          <w:lang w:val="es-PR"/>
        </w:rPr>
        <w:t xml:space="preserve">El Departamento contratará </w:t>
      </w:r>
      <w:r w:rsidR="00C56991" w:rsidRPr="007405CE">
        <w:rPr>
          <w:rFonts w:ascii="Arial" w:hAnsi="Arial" w:cs="Arial"/>
          <w:bCs/>
          <w:lang w:val="es-ES_tradnl"/>
        </w:rPr>
        <w:t>I</w:t>
      </w:r>
      <w:r w:rsidR="00C56991" w:rsidRPr="007405CE">
        <w:rPr>
          <w:rFonts w:ascii="Arial" w:hAnsi="Arial" w:cs="Arial"/>
          <w:lang w:val="es-ES_tradnl"/>
        </w:rPr>
        <w:t>nstituciones de educación superior aprobadas por el Consejo de Educación de Puerto Rico (CEPR), entidades públicas o privadas y organizaciones de base comunitaria (con o sin fines de lucro) con capacidad para ofrecer todos los servicios de desarrollo profesional en cualquiera de las siete (7) regiones educativas</w:t>
      </w:r>
      <w:r w:rsidR="00C56991" w:rsidRPr="00C56991">
        <w:rPr>
          <w:rFonts w:ascii="Arial" w:hAnsi="Arial" w:cs="Arial"/>
          <w:lang w:val="es-PR"/>
        </w:rPr>
        <w:t xml:space="preserve"> </w:t>
      </w:r>
      <w:r w:rsidR="00C56991">
        <w:rPr>
          <w:rFonts w:ascii="Arial" w:hAnsi="Arial" w:cs="Arial"/>
          <w:lang w:val="es-PR"/>
        </w:rPr>
        <w:t xml:space="preserve">que desarrollen e implanten la estrategia RTI de acuerdo a la política </w:t>
      </w:r>
      <w:r w:rsidR="007E42FB">
        <w:rPr>
          <w:rFonts w:ascii="Arial" w:hAnsi="Arial" w:cs="Arial"/>
          <w:lang w:val="es-PR"/>
        </w:rPr>
        <w:t>pública</w:t>
      </w:r>
      <w:r w:rsidR="00C56991">
        <w:rPr>
          <w:rFonts w:ascii="Arial" w:hAnsi="Arial" w:cs="Arial"/>
          <w:lang w:val="es-PR"/>
        </w:rPr>
        <w:t xml:space="preserve"> establecida por la Agencia</w:t>
      </w:r>
      <w:r w:rsidR="00C56991" w:rsidRPr="007405CE">
        <w:rPr>
          <w:rFonts w:ascii="Arial" w:hAnsi="Arial" w:cs="Arial"/>
          <w:lang w:val="es-ES_tradnl"/>
        </w:rPr>
        <w:t xml:space="preserve">.  </w:t>
      </w:r>
    </w:p>
    <w:p w14:paraId="28D8902E" w14:textId="77777777" w:rsidR="00C56991" w:rsidRDefault="00C56991" w:rsidP="0050778D">
      <w:pPr>
        <w:spacing w:line="276" w:lineRule="auto"/>
        <w:jc w:val="both"/>
        <w:rPr>
          <w:rFonts w:ascii="Arial" w:hAnsi="Arial" w:cs="Arial"/>
          <w:lang w:val="es-PR"/>
        </w:rPr>
      </w:pPr>
    </w:p>
    <w:p w14:paraId="172008B5" w14:textId="77777777" w:rsidR="00F00ED4" w:rsidRPr="003C6DB4" w:rsidRDefault="0086343A" w:rsidP="0050778D">
      <w:pPr>
        <w:spacing w:line="276" w:lineRule="auto"/>
        <w:jc w:val="both"/>
        <w:rPr>
          <w:rFonts w:ascii="Arial" w:hAnsi="Arial" w:cs="Arial"/>
          <w:lang w:val="es-PR"/>
        </w:rPr>
      </w:pPr>
      <w:r w:rsidRPr="003C6DB4">
        <w:rPr>
          <w:rFonts w:ascii="Arial" w:hAnsi="Arial" w:cs="Arial"/>
          <w:lang w:val="es-PR"/>
        </w:rPr>
        <w:t>Esperamos lograr una implementación con fidelidad del Proyecto RTI</w:t>
      </w:r>
      <w:r w:rsidR="009517E6" w:rsidRPr="003C6DB4">
        <w:rPr>
          <w:rFonts w:ascii="Arial" w:hAnsi="Arial" w:cs="Arial"/>
          <w:lang w:val="es-PR"/>
        </w:rPr>
        <w:t xml:space="preserve"> para atender las necesidades académicas de forma diferenciada en los estudiantes que demuestran posible rezago en lectura, escritura o matemáticas.</w:t>
      </w:r>
    </w:p>
    <w:p w14:paraId="42FAD2FB" w14:textId="77777777" w:rsidR="00F06D7D" w:rsidRPr="003F3D9A" w:rsidRDefault="00F06D7D" w:rsidP="0050778D">
      <w:pPr>
        <w:spacing w:line="276" w:lineRule="auto"/>
        <w:jc w:val="both"/>
        <w:rPr>
          <w:rFonts w:ascii="Arial" w:hAnsi="Arial" w:cs="Arial"/>
          <w:lang w:val="es-PR"/>
        </w:rPr>
      </w:pPr>
    </w:p>
    <w:p w14:paraId="2B7CCF1C" w14:textId="77777777" w:rsidR="00C56991" w:rsidRPr="00242F9E" w:rsidRDefault="00F06D7D" w:rsidP="0050778D">
      <w:pPr>
        <w:spacing w:line="276" w:lineRule="auto"/>
        <w:jc w:val="both"/>
        <w:rPr>
          <w:rFonts w:ascii="Arial" w:hAnsi="Arial" w:cs="Arial"/>
          <w:b/>
          <w:lang w:val="es-PR"/>
        </w:rPr>
      </w:pPr>
      <w:r w:rsidRPr="003F3D9A">
        <w:rPr>
          <w:rFonts w:ascii="Arial" w:hAnsi="Arial" w:cs="Arial"/>
          <w:bCs/>
          <w:lang w:val="es-PR"/>
        </w:rPr>
        <w:t xml:space="preserve">El </w:t>
      </w:r>
      <w:r w:rsidRPr="003F3D9A">
        <w:rPr>
          <w:rFonts w:ascii="Arial" w:eastAsia="Batang" w:hAnsi="Arial" w:cs="Arial"/>
          <w:b/>
          <w:i/>
          <w:lang w:val="es-ES"/>
        </w:rPr>
        <w:t>Plan de Trabajo:</w:t>
      </w:r>
      <w:r w:rsidRPr="003F3D9A">
        <w:rPr>
          <w:rFonts w:ascii="Arial" w:eastAsia="Batang" w:hAnsi="Arial" w:cs="Arial"/>
          <w:b/>
          <w:lang w:val="es-ES"/>
        </w:rPr>
        <w:t xml:space="preserve"> </w:t>
      </w:r>
      <w:r w:rsidRPr="003F3D9A">
        <w:rPr>
          <w:rFonts w:ascii="Arial" w:eastAsia="Batang" w:hAnsi="Arial" w:cs="Arial"/>
          <w:b/>
          <w:i/>
          <w:lang w:val="es-PR"/>
        </w:rPr>
        <w:t>Implementación de la Estrategia Educativa Respuesta a la Intervención (RTI)</w:t>
      </w:r>
      <w:r w:rsidRPr="003F3D9A">
        <w:rPr>
          <w:rFonts w:ascii="Arial" w:eastAsia="Batang" w:hAnsi="Arial" w:cs="Arial"/>
          <w:lang w:val="es-PR"/>
        </w:rPr>
        <w:t xml:space="preserve"> </w:t>
      </w:r>
      <w:bookmarkStart w:id="3" w:name="_Hlk520800443"/>
      <w:r w:rsidRPr="003F3D9A">
        <w:rPr>
          <w:rFonts w:ascii="Arial" w:hAnsi="Arial" w:cs="Arial"/>
          <w:lang w:val="es-PR"/>
        </w:rPr>
        <w:t>traba</w:t>
      </w:r>
      <w:r w:rsidRPr="003F3D9A">
        <w:rPr>
          <w:rFonts w:ascii="Arial" w:hAnsi="Arial" w:cs="Arial"/>
          <w:lang w:val="es-PR"/>
        </w:rPr>
        <w:lastRenderedPageBreak/>
        <w:t xml:space="preserve">jará con las necesidades académicas de forma diferenciada en los estudiantes que demuestran rezago en las </w:t>
      </w:r>
      <w:r w:rsidRPr="003F3D9A">
        <w:rPr>
          <w:rFonts w:ascii="Arial" w:hAnsi="Arial" w:cs="Arial"/>
          <w:b/>
          <w:lang w:val="es-PR"/>
        </w:rPr>
        <w:t>áreas de lectura, escritura y matemáticas en los grados de 1ero – 12mo</w:t>
      </w:r>
      <w:r w:rsidRPr="003F3D9A">
        <w:rPr>
          <w:rFonts w:ascii="Arial" w:hAnsi="Arial" w:cs="Arial"/>
          <w:lang w:val="es-PR"/>
        </w:rPr>
        <w:t xml:space="preserve">". Este modelo de RTI será implementado a través del modelo nivelado para identificar y proveer instrucción e intervención temprana para todos los alumnos que ejecuten por debajo de los parámetros esperados por el DE. </w:t>
      </w:r>
      <w:r w:rsidR="006E7FB5">
        <w:rPr>
          <w:rFonts w:ascii="Arial" w:hAnsi="Arial" w:cs="Arial"/>
          <w:lang w:val="es-PR"/>
        </w:rPr>
        <w:t>El</w:t>
      </w:r>
      <w:r w:rsidRPr="003F3D9A">
        <w:rPr>
          <w:rFonts w:ascii="Arial" w:hAnsi="Arial" w:cs="Arial"/>
          <w:lang w:val="es-PR"/>
        </w:rPr>
        <w:t xml:space="preserve"> </w:t>
      </w:r>
      <w:r w:rsidRPr="003F3D9A">
        <w:rPr>
          <w:rFonts w:ascii="Arial" w:hAnsi="Arial" w:cs="Arial"/>
          <w:b/>
          <w:lang w:val="es-PR"/>
        </w:rPr>
        <w:t>RTI</w:t>
      </w:r>
      <w:r w:rsidRPr="003F3D9A">
        <w:rPr>
          <w:rFonts w:ascii="Arial" w:hAnsi="Arial" w:cs="Arial"/>
          <w:lang w:val="es-PR"/>
        </w:rPr>
        <w:t xml:space="preserve"> </w:t>
      </w:r>
      <w:r w:rsidR="006E7FB5">
        <w:rPr>
          <w:rFonts w:ascii="Arial" w:hAnsi="Arial" w:cs="Arial"/>
          <w:lang w:val="es-PR"/>
        </w:rPr>
        <w:t>está</w:t>
      </w:r>
      <w:r w:rsidR="006E7FB5" w:rsidRPr="003F3D9A">
        <w:rPr>
          <w:rFonts w:ascii="Arial" w:hAnsi="Arial" w:cs="Arial"/>
          <w:lang w:val="es-PR"/>
        </w:rPr>
        <w:t xml:space="preserve"> </w:t>
      </w:r>
      <w:r w:rsidRPr="003F3D9A">
        <w:rPr>
          <w:rFonts w:ascii="Arial" w:hAnsi="Arial" w:cs="Arial"/>
          <w:lang w:val="es-PR"/>
        </w:rPr>
        <w:t>dirigid</w:t>
      </w:r>
      <w:r w:rsidR="006E7FB5">
        <w:rPr>
          <w:rFonts w:ascii="Arial" w:hAnsi="Arial" w:cs="Arial"/>
          <w:lang w:val="es-PR"/>
        </w:rPr>
        <w:t>o</w:t>
      </w:r>
      <w:r w:rsidRPr="003F3D9A">
        <w:rPr>
          <w:rFonts w:ascii="Arial" w:hAnsi="Arial" w:cs="Arial"/>
          <w:lang w:val="es-PR"/>
        </w:rPr>
        <w:t xml:space="preserve"> a </w:t>
      </w:r>
      <w:r w:rsidRPr="003F3D9A">
        <w:rPr>
          <w:rFonts w:ascii="Arial" w:hAnsi="Arial" w:cs="Arial"/>
          <w:b/>
          <w:lang w:val="es-PR"/>
        </w:rPr>
        <w:t>desarrollar profesionalmente a</w:t>
      </w:r>
      <w:r w:rsidRPr="003F3D9A">
        <w:rPr>
          <w:rFonts w:ascii="Arial" w:hAnsi="Arial" w:cs="Arial"/>
          <w:lang w:val="es-PR"/>
        </w:rPr>
        <w:t xml:space="preserve"> </w:t>
      </w:r>
      <w:r w:rsidRPr="003F3D9A">
        <w:rPr>
          <w:rFonts w:ascii="Arial" w:hAnsi="Arial" w:cs="Arial"/>
          <w:b/>
          <w:lang w:val="es-PR"/>
        </w:rPr>
        <w:t>Maestros de Español y Matemáticas, Maestros de Educación Especial, incluyendo Directores Escolares, Trabajadores Sociales y Consejeros Profesionales Escolares (Com</w:t>
      </w:r>
      <w:r w:rsidR="00C036D8">
        <w:rPr>
          <w:rFonts w:ascii="Arial" w:hAnsi="Arial" w:cs="Arial"/>
          <w:b/>
          <w:lang w:val="es-PR"/>
        </w:rPr>
        <w:t>0</w:t>
      </w:r>
      <w:r w:rsidRPr="003F3D9A">
        <w:rPr>
          <w:rFonts w:ascii="Arial" w:hAnsi="Arial" w:cs="Arial"/>
          <w:b/>
          <w:lang w:val="es-PR"/>
        </w:rPr>
        <w:t>ité RTI de escuelas), cuyos estudiantes demuestren rezago en las materias de Español y Matemáticas</w:t>
      </w:r>
      <w:r w:rsidRPr="003F3D9A">
        <w:rPr>
          <w:rFonts w:ascii="Arial" w:hAnsi="Arial" w:cs="Arial"/>
          <w:lang w:val="es-PR"/>
        </w:rPr>
        <w:t xml:space="preserve"> en </w:t>
      </w:r>
      <w:r w:rsidR="00DC2CCF">
        <w:rPr>
          <w:rFonts w:ascii="Arial" w:hAnsi="Arial" w:cs="Arial"/>
          <w:lang w:val="es-PR"/>
        </w:rPr>
        <w:t xml:space="preserve">las 837 </w:t>
      </w:r>
      <w:r w:rsidRPr="003F3D9A">
        <w:rPr>
          <w:rFonts w:ascii="Arial" w:hAnsi="Arial" w:cs="Arial"/>
          <w:lang w:val="es-PR"/>
        </w:rPr>
        <w:t>escuelas de los mun</w:t>
      </w:r>
      <w:bookmarkEnd w:id="3"/>
      <w:r w:rsidRPr="003F3D9A">
        <w:rPr>
          <w:rFonts w:ascii="Arial" w:hAnsi="Arial" w:cs="Arial"/>
          <w:lang w:val="es-PR"/>
        </w:rPr>
        <w:t xml:space="preserve">icipios que componen las </w:t>
      </w:r>
      <w:r w:rsidR="00DC2CCF">
        <w:rPr>
          <w:rFonts w:ascii="Arial" w:hAnsi="Arial" w:cs="Arial"/>
          <w:lang w:val="es-PR"/>
        </w:rPr>
        <w:t xml:space="preserve">siete (7) </w:t>
      </w:r>
      <w:r w:rsidRPr="003F3D9A">
        <w:rPr>
          <w:rFonts w:ascii="Arial" w:hAnsi="Arial" w:cs="Arial"/>
          <w:lang w:val="es-PR"/>
        </w:rPr>
        <w:t>regiones educativas</w:t>
      </w:r>
      <w:r w:rsidRPr="003F3D9A">
        <w:rPr>
          <w:rStyle w:val="FootnoteReference"/>
          <w:rFonts w:ascii="Arial" w:hAnsi="Arial" w:cs="Arial"/>
          <w:lang w:val="es-PR"/>
        </w:rPr>
        <w:footnoteReference w:id="1"/>
      </w:r>
      <w:r w:rsidRPr="003F3D9A">
        <w:rPr>
          <w:rFonts w:ascii="Arial" w:hAnsi="Arial" w:cs="Arial"/>
          <w:lang w:val="es-PR"/>
        </w:rPr>
        <w:t xml:space="preserve">, con el objetivo de que sus estudiantes mejoren su ejecución y demuestren un </w:t>
      </w:r>
      <w:r w:rsidRPr="003F3D9A">
        <w:rPr>
          <w:rFonts w:ascii="Arial" w:hAnsi="Arial" w:cs="Arial"/>
          <w:b/>
          <w:lang w:val="es-PR"/>
        </w:rPr>
        <w:t>aumento positivo de al menos 1%</w:t>
      </w:r>
      <w:r w:rsidRPr="003F3D9A">
        <w:rPr>
          <w:rFonts w:ascii="Arial" w:hAnsi="Arial" w:cs="Arial"/>
          <w:lang w:val="es-PR"/>
        </w:rPr>
        <w:t xml:space="preserve"> o más de crecimiento</w:t>
      </w:r>
      <w:r w:rsidR="000F168D">
        <w:rPr>
          <w:rFonts w:ascii="Arial" w:hAnsi="Arial" w:cs="Arial"/>
          <w:lang w:val="es-PR"/>
        </w:rPr>
        <w:t xml:space="preserve"> académico</w:t>
      </w:r>
      <w:r w:rsidRPr="003F3D9A">
        <w:rPr>
          <w:rFonts w:ascii="Arial" w:hAnsi="Arial" w:cs="Arial"/>
          <w:lang w:val="es-PR"/>
        </w:rPr>
        <w:t xml:space="preserve"> de acuerdo con los parámetros establecidos (niveles de </w:t>
      </w:r>
      <w:proofErr w:type="spellStart"/>
      <w:r w:rsidRPr="003F3D9A">
        <w:rPr>
          <w:rFonts w:ascii="Arial" w:hAnsi="Arial" w:cs="Arial"/>
          <w:lang w:val="es-PR"/>
        </w:rPr>
        <w:t>proficiencia</w:t>
      </w:r>
      <w:proofErr w:type="spellEnd"/>
      <w:r w:rsidRPr="003F3D9A">
        <w:rPr>
          <w:rFonts w:ascii="Arial" w:hAnsi="Arial" w:cs="Arial"/>
          <w:lang w:val="es-PR"/>
        </w:rPr>
        <w:t xml:space="preserve"> del DEPR). </w:t>
      </w:r>
      <w:r w:rsidR="00C56991" w:rsidRPr="00824EC6">
        <w:rPr>
          <w:rFonts w:ascii="Arial" w:hAnsi="Arial" w:cs="Arial"/>
          <w:lang w:val="es-PR"/>
        </w:rPr>
        <w:t>El</w:t>
      </w:r>
      <w:r w:rsidR="00C56991">
        <w:rPr>
          <w:rFonts w:ascii="Arial" w:hAnsi="Arial" w:cs="Arial"/>
          <w:b/>
          <w:lang w:val="es-PR"/>
        </w:rPr>
        <w:t xml:space="preserve"> </w:t>
      </w:r>
      <w:r w:rsidR="00C56991" w:rsidRPr="00824EC6">
        <w:rPr>
          <w:rFonts w:ascii="Arial" w:hAnsi="Arial" w:cs="Arial"/>
          <w:lang w:val="es-PR"/>
        </w:rPr>
        <w:t>Comité RTI de escuelas</w:t>
      </w:r>
      <w:r w:rsidR="00C56991" w:rsidRPr="003F3D9A">
        <w:rPr>
          <w:rFonts w:ascii="Arial" w:hAnsi="Arial" w:cs="Arial"/>
          <w:lang w:val="es-PR"/>
        </w:rPr>
        <w:t xml:space="preserve"> serán seleccionados por el Director de cada escuela junto con el personal de las ORE (Oficinas Regiones Educativas) dependiendo de las destrezas y necesidades que cada escuela determine o según sea la disponibilidad</w:t>
      </w:r>
      <w:r w:rsidR="00C56991" w:rsidRPr="00824EC6">
        <w:rPr>
          <w:rFonts w:ascii="Arial" w:hAnsi="Arial" w:cs="Arial"/>
          <w:lang w:val="es-PR"/>
        </w:rPr>
        <w:t xml:space="preserve">. </w:t>
      </w:r>
      <w:r w:rsidR="00C56991" w:rsidRPr="00242F9E">
        <w:rPr>
          <w:rFonts w:ascii="Arial" w:hAnsi="Arial" w:cs="Arial"/>
          <w:b/>
          <w:lang w:val="es-PR"/>
        </w:rPr>
        <w:t>Pudiera ser más de un (1) maestro de cada materia, hasta un máximo de 7 profesionales por escuela,</w:t>
      </w:r>
      <w:r w:rsidR="00C56991" w:rsidRPr="003F3D9A">
        <w:rPr>
          <w:rFonts w:ascii="Arial" w:hAnsi="Arial" w:cs="Arial"/>
          <w:lang w:val="es-PR"/>
        </w:rPr>
        <w:t xml:space="preserve"> </w:t>
      </w:r>
      <w:r w:rsidR="00C56991" w:rsidRPr="00242F9E">
        <w:rPr>
          <w:rFonts w:ascii="Arial" w:hAnsi="Arial" w:cs="Arial"/>
          <w:b/>
          <w:lang w:val="es-PR"/>
        </w:rPr>
        <w:t xml:space="preserve">a los cuales se les otorgará un estipendio por la asistencia y participación de las actividades de adiestramiento ya que será en horario no lectivo. Este </w:t>
      </w:r>
      <w:bookmarkStart w:id="4" w:name="_GoBack"/>
      <w:r w:rsidR="00C56991" w:rsidRPr="00242F9E">
        <w:rPr>
          <w:rFonts w:ascii="Arial" w:hAnsi="Arial" w:cs="Arial"/>
          <w:b/>
          <w:lang w:val="es-PR"/>
        </w:rPr>
        <w:t>estipen</w:t>
      </w:r>
      <w:bookmarkEnd w:id="4"/>
      <w:r w:rsidR="00C56991" w:rsidRPr="00242F9E">
        <w:rPr>
          <w:rFonts w:ascii="Arial" w:hAnsi="Arial" w:cs="Arial"/>
          <w:b/>
          <w:lang w:val="es-PR"/>
        </w:rPr>
        <w:t>dio lo manejará el personal de Educación Especial.</w:t>
      </w:r>
    </w:p>
    <w:p w14:paraId="6E223C89" w14:textId="77777777" w:rsidR="00C56991" w:rsidRDefault="00C56991" w:rsidP="0050778D">
      <w:pPr>
        <w:spacing w:line="276" w:lineRule="auto"/>
        <w:jc w:val="both"/>
        <w:rPr>
          <w:rFonts w:ascii="Arial" w:hAnsi="Arial" w:cs="Arial"/>
          <w:lang w:val="es-PR"/>
        </w:rPr>
      </w:pPr>
    </w:p>
    <w:p w14:paraId="32794C08" w14:textId="77777777" w:rsidR="00C56991" w:rsidRDefault="00F06D7D" w:rsidP="0050778D">
      <w:pPr>
        <w:spacing w:line="276" w:lineRule="auto"/>
        <w:jc w:val="both"/>
        <w:rPr>
          <w:rFonts w:ascii="Arial" w:hAnsi="Arial" w:cs="Arial"/>
          <w:lang w:val="es-PR"/>
        </w:rPr>
      </w:pPr>
      <w:r w:rsidRPr="003F3D9A">
        <w:rPr>
          <w:rFonts w:ascii="Arial" w:hAnsi="Arial" w:cs="Arial"/>
          <w:lang w:val="es-PR"/>
        </w:rPr>
        <w:t xml:space="preserve">También </w:t>
      </w:r>
      <w:r w:rsidR="000F168D">
        <w:rPr>
          <w:rFonts w:ascii="Arial" w:hAnsi="Arial" w:cs="Arial"/>
          <w:lang w:val="es-PR"/>
        </w:rPr>
        <w:t xml:space="preserve">se </w:t>
      </w:r>
      <w:r w:rsidRPr="003F3D9A">
        <w:rPr>
          <w:rFonts w:ascii="Arial" w:hAnsi="Arial" w:cs="Arial"/>
          <w:lang w:val="es-PR"/>
        </w:rPr>
        <w:t xml:space="preserve">impactará a los </w:t>
      </w:r>
      <w:r w:rsidRPr="003F3D9A">
        <w:rPr>
          <w:rFonts w:ascii="Arial" w:hAnsi="Arial" w:cs="Arial"/>
          <w:b/>
          <w:lang w:val="es-PR"/>
        </w:rPr>
        <w:t xml:space="preserve">Facilitadores Docentes de </w:t>
      </w:r>
      <w:proofErr w:type="gramStart"/>
      <w:r w:rsidRPr="003F3D9A">
        <w:rPr>
          <w:rFonts w:ascii="Arial" w:hAnsi="Arial" w:cs="Arial"/>
          <w:b/>
          <w:lang w:val="es-PR"/>
        </w:rPr>
        <w:t>Español</w:t>
      </w:r>
      <w:proofErr w:type="gramEnd"/>
      <w:r w:rsidRPr="003F3D9A">
        <w:rPr>
          <w:rFonts w:ascii="Arial" w:hAnsi="Arial" w:cs="Arial"/>
          <w:b/>
          <w:lang w:val="es-PR"/>
        </w:rPr>
        <w:t xml:space="preserve"> y Matemáticas de las ORE y/o quien tenga asignado dichas tareas (Comité RTI de ORE)</w:t>
      </w:r>
      <w:r w:rsidRPr="003F3D9A">
        <w:rPr>
          <w:rFonts w:ascii="Arial" w:hAnsi="Arial" w:cs="Arial"/>
          <w:lang w:val="es-PR"/>
        </w:rPr>
        <w:t xml:space="preserve">. </w:t>
      </w:r>
      <w:r w:rsidR="00824EC6">
        <w:rPr>
          <w:rFonts w:ascii="Arial" w:hAnsi="Arial" w:cs="Arial"/>
          <w:lang w:val="es-PR"/>
        </w:rPr>
        <w:lastRenderedPageBreak/>
        <w:t>Este personal se seleccionará en conjunto con el proveedor o proveedores seleccionados para brindar los servicios. Se podrán impactar hasta 2 profesionales por ORE.</w:t>
      </w:r>
    </w:p>
    <w:p w14:paraId="726696E9" w14:textId="77777777" w:rsidR="00C56991" w:rsidRDefault="00C56991" w:rsidP="0050778D">
      <w:pPr>
        <w:spacing w:line="276" w:lineRule="auto"/>
        <w:jc w:val="both"/>
        <w:rPr>
          <w:rFonts w:ascii="Arial" w:hAnsi="Arial" w:cs="Arial"/>
          <w:lang w:val="es-PR"/>
        </w:rPr>
      </w:pPr>
    </w:p>
    <w:p w14:paraId="64B857D6" w14:textId="77777777" w:rsidR="00F06D7D" w:rsidRPr="003F3D9A" w:rsidRDefault="00824EC6" w:rsidP="00242F9E">
      <w:pPr>
        <w:spacing w:line="276" w:lineRule="auto"/>
        <w:jc w:val="both"/>
        <w:rPr>
          <w:rFonts w:ascii="Arial" w:hAnsi="Arial" w:cs="Arial"/>
          <w:lang w:val="es-PR"/>
        </w:rPr>
      </w:pPr>
      <w:r>
        <w:rPr>
          <w:rFonts w:ascii="Arial" w:hAnsi="Arial" w:cs="Arial"/>
          <w:lang w:val="es-PR"/>
        </w:rPr>
        <w:t xml:space="preserve">El </w:t>
      </w:r>
      <w:r w:rsidR="00F06D7D" w:rsidRPr="003F3D9A">
        <w:rPr>
          <w:rFonts w:ascii="Arial" w:hAnsi="Arial" w:cs="Arial"/>
          <w:lang w:val="es-PR"/>
        </w:rPr>
        <w:t>RTI enlaza, pues, a maestros, directores escolares y</w:t>
      </w:r>
      <w:r w:rsidR="000F168D">
        <w:rPr>
          <w:rFonts w:ascii="Arial" w:hAnsi="Arial" w:cs="Arial"/>
          <w:lang w:val="es-PR"/>
        </w:rPr>
        <w:t xml:space="preserve"> el</w:t>
      </w:r>
      <w:r w:rsidR="00F06D7D" w:rsidRPr="003F3D9A">
        <w:rPr>
          <w:rFonts w:ascii="Arial" w:hAnsi="Arial" w:cs="Arial"/>
          <w:lang w:val="es-PR"/>
        </w:rPr>
        <w:t xml:space="preserve"> sistema de apoyo académico para trabajar como socios en asistir a los alumnos en rezago y riesgo.</w:t>
      </w:r>
      <w:r w:rsidR="00C56991">
        <w:rPr>
          <w:rFonts w:ascii="Arial" w:hAnsi="Arial" w:cs="Arial"/>
          <w:b/>
          <w:lang w:val="es-PR"/>
        </w:rPr>
        <w:t xml:space="preserve"> </w:t>
      </w:r>
      <w:r w:rsidR="00F06D7D" w:rsidRPr="003F3D9A">
        <w:rPr>
          <w:rFonts w:ascii="Arial" w:hAnsi="Arial" w:cs="Arial"/>
          <w:lang w:val="es-PR"/>
        </w:rPr>
        <w:t>La Implementación de la Estrategia Educativa Respuesta a la Intervención</w:t>
      </w:r>
      <w:r w:rsidR="00F06D7D" w:rsidRPr="003F3D9A">
        <w:rPr>
          <w:rFonts w:ascii="Arial" w:hAnsi="Arial" w:cs="Arial"/>
          <w:b/>
          <w:lang w:val="es-PR"/>
        </w:rPr>
        <w:t xml:space="preserve"> (RTI)</w:t>
      </w:r>
      <w:r w:rsidR="00F06D7D" w:rsidRPr="003F3D9A">
        <w:rPr>
          <w:rFonts w:ascii="Arial" w:hAnsi="Arial" w:cs="Arial"/>
          <w:lang w:val="es-PR"/>
        </w:rPr>
        <w:t xml:space="preserve"> </w:t>
      </w:r>
      <w:r w:rsidR="00F06D7D" w:rsidRPr="00A002F4">
        <w:rPr>
          <w:rFonts w:ascii="Arial" w:hAnsi="Arial" w:cs="Arial"/>
          <w:i/>
          <w:lang w:val="es-PR"/>
        </w:rPr>
        <w:t>es un proyecto innovador, ya que es la primera vez que se está implementando en las escuelas del DE en Puerto Rico</w:t>
      </w:r>
      <w:r w:rsidR="00F06D7D" w:rsidRPr="00A002F4">
        <w:rPr>
          <w:rFonts w:ascii="Arial" w:hAnsi="Arial" w:cs="Arial"/>
          <w:lang w:val="es-PR"/>
        </w:rPr>
        <w:t>.</w:t>
      </w:r>
      <w:r w:rsidR="00F06D7D" w:rsidRPr="003F3D9A">
        <w:rPr>
          <w:rFonts w:ascii="Arial" w:hAnsi="Arial" w:cs="Arial"/>
          <w:lang w:val="es-PR"/>
        </w:rPr>
        <w:t xml:space="preserve"> Además, responde a la necesidad de integrar la evaluación e intervención, con el fin de maximizar el rendimiento escolar de los estudiantes y minimizar los problemas académicos. Busca identificar los riesgos y pobres resultados académicos durante el desarrollo del aprendizaje y a su vez, supervisa el progreso de los estudiantes ofreciendo intervenciones basadas en pruebas continuas con la integración tecnológica de los </w:t>
      </w:r>
      <w:proofErr w:type="spellStart"/>
      <w:r w:rsidR="00F06D7D" w:rsidRPr="003F3D9A">
        <w:rPr>
          <w:rFonts w:ascii="Arial" w:hAnsi="Arial" w:cs="Arial"/>
          <w:i/>
          <w:lang w:val="es-PR"/>
        </w:rPr>
        <w:t>clickers</w:t>
      </w:r>
      <w:proofErr w:type="spellEnd"/>
      <w:r w:rsidR="00F06D7D" w:rsidRPr="003F3D9A">
        <w:rPr>
          <w:rFonts w:ascii="Arial" w:hAnsi="Arial" w:cs="Arial"/>
          <w:lang w:val="es-PR"/>
        </w:rPr>
        <w:t>,</w:t>
      </w:r>
      <w:r w:rsidR="00050C84">
        <w:rPr>
          <w:rFonts w:ascii="Arial" w:hAnsi="Arial" w:cs="Arial"/>
          <w:lang w:val="es-PR"/>
        </w:rPr>
        <w:t xml:space="preserve"> </w:t>
      </w:r>
      <w:r w:rsidR="00050C84" w:rsidRPr="00050C84">
        <w:rPr>
          <w:rFonts w:ascii="Arial" w:hAnsi="Arial" w:cs="Arial"/>
          <w:b/>
          <w:lang w:val="es-PR"/>
        </w:rPr>
        <w:t xml:space="preserve">(los cuales serán adquiridos por la SAEE junto con </w:t>
      </w:r>
      <w:r w:rsidR="00050C84">
        <w:rPr>
          <w:rFonts w:ascii="Arial" w:hAnsi="Arial" w:cs="Arial"/>
          <w:b/>
          <w:lang w:val="es-PR"/>
        </w:rPr>
        <w:t>un kit</w:t>
      </w:r>
      <w:r w:rsidR="00050C84" w:rsidRPr="00050C84">
        <w:rPr>
          <w:rFonts w:ascii="Arial" w:hAnsi="Arial" w:cs="Arial"/>
          <w:b/>
          <w:lang w:val="es-PR"/>
        </w:rPr>
        <w:t xml:space="preserve"> de materiales por cada escuela)</w:t>
      </w:r>
      <w:r w:rsidR="00F06D7D" w:rsidRPr="00050C84">
        <w:rPr>
          <w:rFonts w:ascii="Arial" w:hAnsi="Arial" w:cs="Arial"/>
          <w:b/>
          <w:lang w:val="es-PR"/>
        </w:rPr>
        <w:t xml:space="preserve"> </w:t>
      </w:r>
      <w:r w:rsidR="00F06D7D" w:rsidRPr="003F3D9A">
        <w:rPr>
          <w:rFonts w:ascii="Arial" w:hAnsi="Arial" w:cs="Arial"/>
          <w:lang w:val="es-PR"/>
        </w:rPr>
        <w:t xml:space="preserve">con la intención de ajustar la intensidad de la naturaleza de las intervenciones dependiendo de la respuesta de los estudiantes. Del mismo modo, esta integración tecnológica sirve de estrategia de motivación a todos los estudiantes ya que les permite participar en las actividades de avalúo en clase diaria evitando que aquellos estudiantes que presenten timidez, se cohíban y se vean perjudicados de forma innecesaria al poder ser identificados con rezago académico. Por otra parte, evita que los estudiantes que ya presentan rezagos, les resulte una situación amenazante, puesto que promueve la privacidad que ofrece el uso de los </w:t>
      </w:r>
      <w:proofErr w:type="spellStart"/>
      <w:r w:rsidR="00F06D7D" w:rsidRPr="003F3D9A">
        <w:rPr>
          <w:rFonts w:ascii="Arial" w:hAnsi="Arial" w:cs="Arial"/>
          <w:i/>
          <w:lang w:val="es-PR"/>
        </w:rPr>
        <w:t>clickers</w:t>
      </w:r>
      <w:proofErr w:type="spellEnd"/>
      <w:r w:rsidR="00F06D7D" w:rsidRPr="003F3D9A">
        <w:rPr>
          <w:rFonts w:ascii="Arial" w:hAnsi="Arial" w:cs="Arial"/>
          <w:lang w:val="es-PR"/>
        </w:rPr>
        <w:t xml:space="preserve">. </w:t>
      </w:r>
    </w:p>
    <w:p w14:paraId="0F0E9BDD" w14:textId="77777777" w:rsidR="00F06D7D" w:rsidRPr="003F3D9A" w:rsidRDefault="00F06D7D" w:rsidP="0050778D">
      <w:pPr>
        <w:spacing w:line="276" w:lineRule="auto"/>
        <w:jc w:val="both"/>
        <w:rPr>
          <w:rFonts w:ascii="Arial" w:hAnsi="Arial" w:cs="Arial"/>
          <w:lang w:val="es-PR"/>
        </w:rPr>
      </w:pPr>
    </w:p>
    <w:p w14:paraId="3E7E2F13" w14:textId="77777777" w:rsidR="002531CE" w:rsidRDefault="002531CE" w:rsidP="0050778D">
      <w:pPr>
        <w:spacing w:line="276" w:lineRule="auto"/>
        <w:ind w:left="720"/>
        <w:rPr>
          <w:rFonts w:ascii="Arial" w:hAnsi="Arial" w:cs="Arial"/>
          <w:lang w:val="es-PR"/>
        </w:rPr>
      </w:pPr>
      <w:r w:rsidRPr="003F3D9A">
        <w:rPr>
          <w:rFonts w:ascii="Arial" w:hAnsi="Arial" w:cs="Arial"/>
          <w:lang w:val="es-PR"/>
        </w:rPr>
        <w:t>El objetivo principal es establecer una instrucción transformadora:</w:t>
      </w:r>
    </w:p>
    <w:p w14:paraId="09E0B1D0" w14:textId="77777777" w:rsidR="00824EC6" w:rsidRPr="003F3D9A" w:rsidRDefault="00824EC6" w:rsidP="0050778D">
      <w:pPr>
        <w:spacing w:line="276" w:lineRule="auto"/>
        <w:ind w:left="720"/>
        <w:rPr>
          <w:rFonts w:ascii="Arial" w:hAnsi="Arial" w:cs="Arial"/>
          <w:lang w:val="es-PR"/>
        </w:rPr>
      </w:pPr>
    </w:p>
    <w:p w14:paraId="0C123E19" w14:textId="77777777" w:rsidR="002531CE" w:rsidRPr="003F3D9A" w:rsidRDefault="002531CE" w:rsidP="0050778D">
      <w:pPr>
        <w:numPr>
          <w:ilvl w:val="0"/>
          <w:numId w:val="43"/>
        </w:numPr>
        <w:spacing w:line="276" w:lineRule="auto"/>
        <w:rPr>
          <w:rFonts w:ascii="Arial" w:hAnsi="Arial" w:cs="Arial"/>
          <w:lang w:val="es-PR"/>
        </w:rPr>
      </w:pPr>
      <w:r w:rsidRPr="003F3D9A">
        <w:rPr>
          <w:rFonts w:ascii="Arial" w:hAnsi="Arial" w:cs="Arial"/>
          <w:lang w:val="es-PR"/>
        </w:rPr>
        <w:lastRenderedPageBreak/>
        <w:t xml:space="preserve">Propiciando </w:t>
      </w:r>
      <w:r w:rsidR="00C036D8" w:rsidRPr="003F3D9A">
        <w:rPr>
          <w:rFonts w:ascii="Arial" w:hAnsi="Arial" w:cs="Arial"/>
          <w:lang w:val="es-PR"/>
        </w:rPr>
        <w:t>prácticas</w:t>
      </w:r>
      <w:r w:rsidRPr="003F3D9A">
        <w:rPr>
          <w:rFonts w:ascii="Arial" w:hAnsi="Arial" w:cs="Arial"/>
          <w:lang w:val="es-PR"/>
        </w:rPr>
        <w:t xml:space="preserve"> pedagógicas, tales como educación diferenciada y estrategias basadas en evidencia científica</w:t>
      </w:r>
      <w:r w:rsidR="000F168D">
        <w:rPr>
          <w:rFonts w:ascii="Arial" w:hAnsi="Arial" w:cs="Arial"/>
          <w:lang w:val="es-PR"/>
        </w:rPr>
        <w:t>.</w:t>
      </w:r>
    </w:p>
    <w:p w14:paraId="32E50E23" w14:textId="77777777" w:rsidR="002531CE" w:rsidRPr="003F3D9A" w:rsidRDefault="002531CE" w:rsidP="0050778D">
      <w:pPr>
        <w:numPr>
          <w:ilvl w:val="0"/>
          <w:numId w:val="43"/>
        </w:numPr>
        <w:spacing w:line="276" w:lineRule="auto"/>
        <w:rPr>
          <w:rFonts w:ascii="Arial" w:hAnsi="Arial" w:cs="Arial"/>
          <w:lang w:val="es-PR"/>
        </w:rPr>
      </w:pPr>
      <w:r w:rsidRPr="003F3D9A">
        <w:rPr>
          <w:rFonts w:ascii="Arial" w:hAnsi="Arial" w:cs="Arial"/>
          <w:lang w:val="es-PR"/>
        </w:rPr>
        <w:t>Adiestrar en estrategias instruccionales innovadoras para atender los diferentes estilos de aprendizaje de todos los estudiantes</w:t>
      </w:r>
      <w:r w:rsidR="000F168D">
        <w:rPr>
          <w:rFonts w:ascii="Arial" w:hAnsi="Arial" w:cs="Arial"/>
          <w:lang w:val="es-PR"/>
        </w:rPr>
        <w:t>.</w:t>
      </w:r>
    </w:p>
    <w:p w14:paraId="185C3261" w14:textId="77777777" w:rsidR="002531CE" w:rsidRPr="003F3D9A" w:rsidRDefault="002531CE" w:rsidP="0050778D">
      <w:pPr>
        <w:numPr>
          <w:ilvl w:val="0"/>
          <w:numId w:val="43"/>
        </w:numPr>
        <w:spacing w:line="276" w:lineRule="auto"/>
        <w:rPr>
          <w:rFonts w:ascii="Arial" w:hAnsi="Arial" w:cs="Arial"/>
          <w:lang w:val="es-PR"/>
        </w:rPr>
      </w:pPr>
      <w:r w:rsidRPr="003F3D9A">
        <w:rPr>
          <w:rFonts w:ascii="Arial" w:hAnsi="Arial" w:cs="Arial"/>
          <w:lang w:val="es-PR"/>
        </w:rPr>
        <w:t>Realizar un continuo proceso de avalúo a todos los estudiantes para monitorear progreso e identificar rezago académico de una manera más eficiente.</w:t>
      </w:r>
    </w:p>
    <w:p w14:paraId="240568AA" w14:textId="77777777" w:rsidR="002531CE" w:rsidRPr="003F3D9A" w:rsidRDefault="002531CE" w:rsidP="0050778D">
      <w:pPr>
        <w:numPr>
          <w:ilvl w:val="0"/>
          <w:numId w:val="43"/>
        </w:numPr>
        <w:spacing w:line="276" w:lineRule="auto"/>
        <w:rPr>
          <w:rFonts w:ascii="Arial" w:hAnsi="Arial" w:cs="Arial"/>
          <w:lang w:val="es-PR"/>
        </w:rPr>
      </w:pPr>
      <w:r w:rsidRPr="003F3D9A">
        <w:rPr>
          <w:rFonts w:ascii="Arial" w:hAnsi="Arial" w:cs="Arial"/>
          <w:lang w:val="es-PR"/>
        </w:rPr>
        <w:t>Respaldar una cultura entre los maestros del uso y análisis de los datos de la ejecución de sus estudiantes para promover una planificación dirigida a atender el rezago académico y cualquier otra necesidad identificada.</w:t>
      </w:r>
    </w:p>
    <w:p w14:paraId="7E8D08C9" w14:textId="77777777" w:rsidR="002531CE" w:rsidRPr="003F3D9A" w:rsidRDefault="002531CE" w:rsidP="0050778D">
      <w:pPr>
        <w:numPr>
          <w:ilvl w:val="0"/>
          <w:numId w:val="43"/>
        </w:numPr>
        <w:spacing w:line="276" w:lineRule="auto"/>
        <w:jc w:val="both"/>
        <w:rPr>
          <w:rFonts w:ascii="Arial" w:hAnsi="Arial" w:cs="Arial"/>
          <w:lang w:val="es-PR"/>
        </w:rPr>
      </w:pPr>
      <w:r w:rsidRPr="003F3D9A">
        <w:rPr>
          <w:rFonts w:ascii="Arial" w:hAnsi="Arial" w:cs="Arial"/>
          <w:lang w:val="es-PR"/>
        </w:rPr>
        <w:t xml:space="preserve">Aumentar un cambio positivo en el porcentaje de estudiantes que ejecuten al menos 1% por ciento de aumento en ejecución en las pruebas META-PR. </w:t>
      </w:r>
    </w:p>
    <w:p w14:paraId="03970EB8" w14:textId="77777777" w:rsidR="002531CE" w:rsidRPr="003F3D9A" w:rsidRDefault="002531CE" w:rsidP="0050778D">
      <w:pPr>
        <w:numPr>
          <w:ilvl w:val="0"/>
          <w:numId w:val="43"/>
        </w:numPr>
        <w:spacing w:line="276" w:lineRule="auto"/>
        <w:jc w:val="both"/>
        <w:rPr>
          <w:rFonts w:ascii="Arial" w:hAnsi="Arial" w:cs="Arial"/>
          <w:lang w:val="es-PR"/>
        </w:rPr>
      </w:pPr>
      <w:r w:rsidRPr="003F3D9A">
        <w:rPr>
          <w:rFonts w:ascii="Arial" w:hAnsi="Arial" w:cs="Arial"/>
          <w:lang w:val="es-PR"/>
        </w:rPr>
        <w:t>Aumentar el aprovechamiento académico de los estudiantes en las materias de español y matemática en los grados impactados con el modelo RTI en al menos 1% por ciento o más en su ejecución académica, en comparación con su ejecución a mayo</w:t>
      </w:r>
      <w:r w:rsidR="00824EC6">
        <w:rPr>
          <w:rFonts w:ascii="Arial" w:hAnsi="Arial" w:cs="Arial"/>
          <w:lang w:val="es-PR"/>
        </w:rPr>
        <w:t>.</w:t>
      </w:r>
    </w:p>
    <w:p w14:paraId="551C5A85" w14:textId="77777777" w:rsidR="00F00ED4" w:rsidRPr="003F3D9A" w:rsidRDefault="00F00ED4" w:rsidP="0050778D">
      <w:pPr>
        <w:spacing w:line="276" w:lineRule="auto"/>
        <w:jc w:val="both"/>
        <w:rPr>
          <w:rFonts w:ascii="Arial" w:hAnsi="Arial" w:cs="Arial"/>
          <w:lang w:val="es-PR"/>
        </w:rPr>
      </w:pPr>
    </w:p>
    <w:p w14:paraId="3BC98A91" w14:textId="77777777" w:rsidR="00F06D7D" w:rsidRPr="003F3D9A" w:rsidRDefault="00F00ED4" w:rsidP="0050778D">
      <w:pPr>
        <w:pStyle w:val="Heading1"/>
        <w:spacing w:line="276" w:lineRule="auto"/>
      </w:pPr>
      <w:bookmarkStart w:id="5" w:name="_Toc3536943"/>
      <w:r w:rsidRPr="003F3D9A">
        <w:t>S</w:t>
      </w:r>
      <w:r w:rsidR="00E7284F" w:rsidRPr="003F3D9A">
        <w:t>ervicio</w:t>
      </w:r>
      <w:r w:rsidR="00F06D7D" w:rsidRPr="003F3D9A">
        <w:t>s</w:t>
      </w:r>
      <w:r w:rsidRPr="003F3D9A">
        <w:t xml:space="preserve"> Solicitado</w:t>
      </w:r>
      <w:r w:rsidR="00F06D7D" w:rsidRPr="003F3D9A">
        <w:t>s</w:t>
      </w:r>
      <w:bookmarkEnd w:id="5"/>
    </w:p>
    <w:p w14:paraId="3DD5A5E2" w14:textId="77777777" w:rsidR="00F06D7D" w:rsidRPr="003F3D9A" w:rsidRDefault="00F06D7D" w:rsidP="00E87102"/>
    <w:p w14:paraId="48499456" w14:textId="77777777" w:rsidR="00F00ED4" w:rsidRPr="00833A55" w:rsidRDefault="00E87102" w:rsidP="00E87102">
      <w:pPr>
        <w:rPr>
          <w:rFonts w:ascii="Arial" w:hAnsi="Arial" w:cs="Arial"/>
          <w:lang w:val="es-PR"/>
        </w:rPr>
      </w:pPr>
      <w:r w:rsidRPr="00833A55">
        <w:rPr>
          <w:rFonts w:ascii="Arial" w:hAnsi="Arial" w:cs="Arial"/>
          <w:lang w:val="es-PR"/>
        </w:rPr>
        <w:t>L</w:t>
      </w:r>
      <w:r w:rsidR="00F06D7D" w:rsidRPr="00833A55">
        <w:rPr>
          <w:rFonts w:ascii="Arial" w:hAnsi="Arial" w:cs="Arial"/>
          <w:lang w:val="es-PR"/>
        </w:rPr>
        <w:t>os servicios solicitados se remiten a los siguientes:</w:t>
      </w:r>
    </w:p>
    <w:p w14:paraId="49CC7AC9" w14:textId="77777777" w:rsidR="00F00ED4" w:rsidRPr="003F3D9A" w:rsidRDefault="00F00ED4" w:rsidP="0050778D">
      <w:pPr>
        <w:spacing w:line="276" w:lineRule="auto"/>
        <w:jc w:val="both"/>
        <w:rPr>
          <w:rFonts w:ascii="Arial" w:hAnsi="Arial" w:cs="Arial"/>
          <w:lang w:val="es-PR"/>
        </w:rPr>
      </w:pPr>
    </w:p>
    <w:p w14:paraId="448F5F2A" w14:textId="77777777" w:rsidR="00F25290" w:rsidRDefault="00256E27" w:rsidP="0050778D">
      <w:pPr>
        <w:spacing w:line="276" w:lineRule="auto"/>
        <w:jc w:val="both"/>
        <w:rPr>
          <w:rFonts w:ascii="Arial" w:hAnsi="Arial" w:cs="Arial"/>
          <w:lang w:val="es-PR"/>
        </w:rPr>
      </w:pPr>
      <w:r w:rsidRPr="003F3D9A">
        <w:rPr>
          <w:rFonts w:ascii="Arial" w:hAnsi="Arial" w:cs="Arial"/>
          <w:lang w:val="es-PR"/>
        </w:rPr>
        <w:t xml:space="preserve">El plan de trabajo: Implementación de la </w:t>
      </w:r>
      <w:r w:rsidR="00EA718D" w:rsidRPr="003F3D9A">
        <w:rPr>
          <w:rFonts w:ascii="Arial" w:hAnsi="Arial" w:cs="Arial"/>
          <w:lang w:val="es-PR"/>
        </w:rPr>
        <w:t>Estrategia</w:t>
      </w:r>
      <w:r w:rsidRPr="003F3D9A">
        <w:rPr>
          <w:rFonts w:ascii="Arial" w:hAnsi="Arial" w:cs="Arial"/>
          <w:lang w:val="es-PR"/>
        </w:rPr>
        <w:t xml:space="preserve"> Educativa </w:t>
      </w:r>
      <w:r w:rsidR="00EA718D" w:rsidRPr="003F3D9A">
        <w:rPr>
          <w:rFonts w:ascii="Arial" w:hAnsi="Arial" w:cs="Arial"/>
          <w:lang w:val="es-PR"/>
        </w:rPr>
        <w:t>Respuesta a la Intervención (RTI), a través del desarrollo de diversas actividades, se asegurará de que todos los participantes reciban una continua capacitación profunda. Se proporcionará orientación y capacitación de RTI a través de las 837 escuelas que for</w:t>
      </w:r>
      <w:r w:rsidR="00EA718D" w:rsidRPr="003F3D9A">
        <w:rPr>
          <w:rFonts w:ascii="Arial" w:hAnsi="Arial" w:cs="Arial"/>
          <w:lang w:val="es-PR"/>
        </w:rPr>
        <w:lastRenderedPageBreak/>
        <w:t xml:space="preserve">man parte de las siete (7) Regiones Educativas </w:t>
      </w:r>
      <w:r w:rsidR="00D16F38">
        <w:rPr>
          <w:rFonts w:ascii="Arial" w:hAnsi="Arial" w:cs="Arial"/>
          <w:lang w:val="es-PR"/>
        </w:rPr>
        <w:t>en facilidades escolares</w:t>
      </w:r>
      <w:r w:rsidR="00F25290">
        <w:rPr>
          <w:rFonts w:ascii="Arial" w:hAnsi="Arial" w:cs="Arial"/>
          <w:lang w:val="es-PR"/>
        </w:rPr>
        <w:t xml:space="preserve"> coordinadas por el proveedor o proveedores </w:t>
      </w:r>
      <w:r w:rsidR="00D16F38">
        <w:rPr>
          <w:rFonts w:ascii="Arial" w:hAnsi="Arial" w:cs="Arial"/>
          <w:lang w:val="es-PR"/>
        </w:rPr>
        <w:t>seleccionado</w:t>
      </w:r>
      <w:r w:rsidR="00F25290">
        <w:rPr>
          <w:rFonts w:ascii="Arial" w:hAnsi="Arial" w:cs="Arial"/>
          <w:lang w:val="es-PR"/>
        </w:rPr>
        <w:t xml:space="preserve">s. </w:t>
      </w:r>
    </w:p>
    <w:p w14:paraId="4B42A88C" w14:textId="77777777" w:rsidR="00F25290" w:rsidRDefault="00F25290" w:rsidP="0050778D">
      <w:pPr>
        <w:spacing w:line="276" w:lineRule="auto"/>
        <w:jc w:val="both"/>
        <w:rPr>
          <w:rFonts w:ascii="Arial" w:hAnsi="Arial" w:cs="Arial"/>
          <w:lang w:val="es-PR"/>
        </w:rPr>
      </w:pPr>
    </w:p>
    <w:p w14:paraId="5748D7FA" w14:textId="77777777" w:rsidR="00256E27" w:rsidRPr="003F3D9A" w:rsidRDefault="00F25290" w:rsidP="0050778D">
      <w:pPr>
        <w:spacing w:line="276" w:lineRule="auto"/>
        <w:jc w:val="both"/>
        <w:rPr>
          <w:rFonts w:ascii="Arial" w:hAnsi="Arial" w:cs="Arial"/>
          <w:lang w:val="es-PR"/>
        </w:rPr>
      </w:pPr>
      <w:r>
        <w:rPr>
          <w:rFonts w:ascii="Arial" w:hAnsi="Arial" w:cs="Arial"/>
          <w:lang w:val="es-PR"/>
        </w:rPr>
        <w:t>A</w:t>
      </w:r>
      <w:r w:rsidRPr="003F3D9A">
        <w:rPr>
          <w:rFonts w:ascii="Arial" w:hAnsi="Arial" w:cs="Arial"/>
          <w:lang w:val="es-PR"/>
        </w:rPr>
        <w:t>ctividades de desarrollo profesional</w:t>
      </w:r>
      <w:r w:rsidR="00EA718D" w:rsidRPr="003F3D9A">
        <w:rPr>
          <w:rFonts w:ascii="Arial" w:hAnsi="Arial" w:cs="Arial"/>
          <w:lang w:val="es-PR"/>
        </w:rPr>
        <w:t xml:space="preserve">: </w:t>
      </w:r>
    </w:p>
    <w:p w14:paraId="209278D9" w14:textId="77777777" w:rsidR="00FD2C74" w:rsidRPr="003F3D9A" w:rsidRDefault="00FD2C74" w:rsidP="0050778D">
      <w:pPr>
        <w:spacing w:line="276" w:lineRule="auto"/>
        <w:jc w:val="both"/>
        <w:rPr>
          <w:rFonts w:ascii="Arial" w:hAnsi="Arial" w:cs="Arial"/>
          <w:b/>
          <w:lang w:val="es-PR"/>
        </w:rPr>
      </w:pPr>
    </w:p>
    <w:p w14:paraId="2E32ED4E" w14:textId="77777777" w:rsidR="00F00ED4" w:rsidRPr="003F3D9A" w:rsidRDefault="002531CE" w:rsidP="0050778D">
      <w:pPr>
        <w:numPr>
          <w:ilvl w:val="0"/>
          <w:numId w:val="30"/>
        </w:numPr>
        <w:spacing w:line="276" w:lineRule="auto"/>
        <w:jc w:val="both"/>
        <w:rPr>
          <w:rFonts w:ascii="Arial" w:hAnsi="Arial" w:cs="Arial"/>
          <w:b/>
          <w:lang w:val="es-PR"/>
        </w:rPr>
      </w:pPr>
      <w:r w:rsidRPr="003F3D9A">
        <w:rPr>
          <w:rFonts w:ascii="Arial" w:hAnsi="Arial" w:cs="Arial"/>
          <w:b/>
          <w:lang w:val="es-PR"/>
        </w:rPr>
        <w:t xml:space="preserve">Ofrecimiento de (4) Seminarios de la estrategia RTI </w:t>
      </w:r>
    </w:p>
    <w:p w14:paraId="72C6A652" w14:textId="77777777" w:rsidR="002531CE" w:rsidRPr="003F3D9A" w:rsidRDefault="002531CE" w:rsidP="0050778D">
      <w:pPr>
        <w:spacing w:line="276" w:lineRule="auto"/>
        <w:ind w:left="720"/>
        <w:jc w:val="both"/>
        <w:rPr>
          <w:rFonts w:ascii="Arial" w:hAnsi="Arial" w:cs="Arial"/>
          <w:b/>
          <w:lang w:val="es-PR"/>
        </w:rPr>
      </w:pPr>
    </w:p>
    <w:p w14:paraId="49E78196" w14:textId="77777777" w:rsidR="002531CE" w:rsidRPr="00242F9E" w:rsidRDefault="002531CE" w:rsidP="0050778D">
      <w:pPr>
        <w:spacing w:line="276" w:lineRule="auto"/>
        <w:ind w:left="720"/>
        <w:jc w:val="both"/>
        <w:rPr>
          <w:rFonts w:ascii="Arial" w:hAnsi="Arial" w:cs="Arial"/>
          <w:b/>
          <w:lang w:val="es-PR"/>
        </w:rPr>
      </w:pPr>
      <w:r w:rsidRPr="005306CC">
        <w:rPr>
          <w:rFonts w:ascii="Arial" w:hAnsi="Arial" w:cs="Arial"/>
          <w:lang w:val="es-PR"/>
        </w:rPr>
        <w:t xml:space="preserve">El mismo será de </w:t>
      </w:r>
      <w:r w:rsidRPr="00D25FA1">
        <w:rPr>
          <w:rFonts w:ascii="Arial" w:hAnsi="Arial" w:cs="Arial"/>
          <w:lang w:val="es-PR"/>
        </w:rPr>
        <w:t xml:space="preserve">contenido en las materias de </w:t>
      </w:r>
      <w:proofErr w:type="gramStart"/>
      <w:r w:rsidRPr="00D25FA1">
        <w:rPr>
          <w:rFonts w:ascii="Arial" w:hAnsi="Arial" w:cs="Arial"/>
          <w:lang w:val="es-PR"/>
        </w:rPr>
        <w:t>Español</w:t>
      </w:r>
      <w:proofErr w:type="gramEnd"/>
      <w:r w:rsidRPr="00D25FA1">
        <w:rPr>
          <w:rFonts w:ascii="Arial" w:hAnsi="Arial" w:cs="Arial"/>
          <w:lang w:val="es-PR"/>
        </w:rPr>
        <w:t xml:space="preserve"> y Matemática con integración de tecnología para un total de 24 horas contacto para maestros del nivel K-12 y personal de los distritos en cada Región Educativa. </w:t>
      </w:r>
      <w:r w:rsidRPr="005306CC">
        <w:rPr>
          <w:rFonts w:ascii="Arial" w:hAnsi="Arial" w:cs="Arial"/>
          <w:lang w:val="es-PR"/>
        </w:rPr>
        <w:t xml:space="preserve">Cada tema se ofrecerá en uno o varios días </w:t>
      </w:r>
      <w:r w:rsidR="00D25FA1">
        <w:rPr>
          <w:rFonts w:ascii="Arial" w:hAnsi="Arial" w:cs="Arial"/>
          <w:lang w:val="es-PR"/>
        </w:rPr>
        <w:t>(según sea coordinado con el Comité RTI de la escuela previamente designado)</w:t>
      </w:r>
      <w:r w:rsidR="00F25290">
        <w:rPr>
          <w:rFonts w:ascii="Arial" w:hAnsi="Arial" w:cs="Arial"/>
          <w:lang w:val="es-PR"/>
        </w:rPr>
        <w:t xml:space="preserve"> </w:t>
      </w:r>
      <w:r w:rsidRPr="005306CC">
        <w:rPr>
          <w:rFonts w:ascii="Arial" w:hAnsi="Arial" w:cs="Arial"/>
          <w:lang w:val="es-PR"/>
        </w:rPr>
        <w:t>con una totalidad de seis (6) horas contacto</w:t>
      </w:r>
      <w:r w:rsidR="001B3A08">
        <w:rPr>
          <w:rFonts w:ascii="Arial" w:hAnsi="Arial" w:cs="Arial"/>
          <w:lang w:val="es-PR"/>
        </w:rPr>
        <w:t xml:space="preserve"> por seminario</w:t>
      </w:r>
      <w:r w:rsidRPr="003F3D9A">
        <w:rPr>
          <w:rFonts w:ascii="Arial" w:hAnsi="Arial" w:cs="Arial"/>
          <w:lang w:val="es-PR"/>
        </w:rPr>
        <w:t xml:space="preserve">. Deben proveer la oportunidad de construir conocimiento por medio de la interacción y las actividades. Incluir sesiones supervisadas con participación compartida (profesores, expertos, etc.). La cantidad de participantes debe ser no menos de </w:t>
      </w:r>
      <w:r w:rsidRPr="003F3D9A">
        <w:rPr>
          <w:rFonts w:ascii="Arial" w:hAnsi="Arial" w:cs="Arial"/>
          <w:u w:val="thick"/>
          <w:lang w:val="es-PR"/>
        </w:rPr>
        <w:t>31</w:t>
      </w:r>
      <w:r w:rsidRPr="003F3D9A">
        <w:rPr>
          <w:rFonts w:ascii="Arial" w:hAnsi="Arial" w:cs="Arial"/>
          <w:lang w:val="es-PR"/>
        </w:rPr>
        <w:t xml:space="preserve"> y no más de </w:t>
      </w:r>
      <w:r w:rsidRPr="003F3D9A">
        <w:rPr>
          <w:rFonts w:ascii="Arial" w:hAnsi="Arial" w:cs="Arial"/>
          <w:u w:val="thick"/>
          <w:lang w:val="es-PR"/>
        </w:rPr>
        <w:t>100</w:t>
      </w:r>
      <w:r w:rsidRPr="003F3D9A">
        <w:rPr>
          <w:rFonts w:ascii="Arial" w:hAnsi="Arial" w:cs="Arial"/>
          <w:lang w:val="es-PR"/>
        </w:rPr>
        <w:t>, por cada grupo.</w:t>
      </w:r>
      <w:r w:rsidR="00D25FA1">
        <w:rPr>
          <w:rFonts w:ascii="Arial" w:hAnsi="Arial" w:cs="Arial"/>
          <w:lang w:val="es-PR"/>
        </w:rPr>
        <w:t xml:space="preserve"> </w:t>
      </w:r>
      <w:r w:rsidR="00F25290">
        <w:rPr>
          <w:rFonts w:ascii="Arial" w:hAnsi="Arial" w:cs="Arial"/>
          <w:lang w:val="es-PR"/>
        </w:rPr>
        <w:t xml:space="preserve">La capacitación debe ser ofrecida en facilidades escolares y es responsabilidad del proveedor coordinar la misma. </w:t>
      </w:r>
      <w:r w:rsidR="00F25290" w:rsidRPr="00242F9E">
        <w:rPr>
          <w:rFonts w:ascii="Arial" w:hAnsi="Arial" w:cs="Arial"/>
          <w:b/>
          <w:lang w:val="es-PR"/>
        </w:rPr>
        <w:t xml:space="preserve">Se debe impactar por seminario al personal de la misma región. </w:t>
      </w:r>
    </w:p>
    <w:p w14:paraId="5163439D" w14:textId="77777777" w:rsidR="002531CE" w:rsidRPr="003F3D9A" w:rsidRDefault="002531CE" w:rsidP="0050778D">
      <w:pPr>
        <w:spacing w:line="276" w:lineRule="auto"/>
        <w:ind w:left="720"/>
        <w:jc w:val="both"/>
        <w:rPr>
          <w:rFonts w:ascii="Arial" w:hAnsi="Arial" w:cs="Arial"/>
          <w:b/>
          <w:lang w:val="es-PR"/>
        </w:rPr>
      </w:pPr>
    </w:p>
    <w:p w14:paraId="6825BBFE" w14:textId="77777777" w:rsidR="002531CE" w:rsidRPr="003F3D9A" w:rsidRDefault="002531CE" w:rsidP="0050778D">
      <w:pPr>
        <w:numPr>
          <w:ilvl w:val="0"/>
          <w:numId w:val="30"/>
        </w:numPr>
        <w:spacing w:line="276" w:lineRule="auto"/>
        <w:jc w:val="both"/>
        <w:rPr>
          <w:rFonts w:ascii="Arial" w:hAnsi="Arial" w:cs="Arial"/>
          <w:b/>
          <w:lang w:val="es-PR"/>
        </w:rPr>
      </w:pPr>
      <w:r w:rsidRPr="003F3D9A">
        <w:rPr>
          <w:rFonts w:ascii="Arial" w:hAnsi="Arial" w:cs="Arial"/>
          <w:b/>
          <w:lang w:val="es-PR"/>
        </w:rPr>
        <w:t xml:space="preserve">Ofrecimiento de (1) Taller de la Estrategia RTI </w:t>
      </w:r>
    </w:p>
    <w:p w14:paraId="0AA9F6F0" w14:textId="77777777" w:rsidR="002531CE" w:rsidRPr="005306CC" w:rsidRDefault="002531CE" w:rsidP="00F25290">
      <w:pPr>
        <w:spacing w:line="276" w:lineRule="auto"/>
        <w:ind w:left="720"/>
        <w:jc w:val="both"/>
        <w:rPr>
          <w:rFonts w:ascii="Arial" w:hAnsi="Arial" w:cs="Arial"/>
          <w:lang w:val="es-PR"/>
        </w:rPr>
      </w:pPr>
      <w:r w:rsidRPr="005306CC">
        <w:rPr>
          <w:rFonts w:ascii="Arial" w:hAnsi="Arial" w:cs="Arial"/>
          <w:lang w:val="es-PR"/>
        </w:rPr>
        <w:t>El mismo será de</w:t>
      </w:r>
      <w:r w:rsidRPr="005306CC">
        <w:rPr>
          <w:rFonts w:ascii="Arial" w:hAnsi="Arial" w:cs="Arial"/>
          <w:b/>
          <w:lang w:val="es-PR"/>
        </w:rPr>
        <w:t xml:space="preserve"> </w:t>
      </w:r>
      <w:r w:rsidRPr="00D25FA1">
        <w:rPr>
          <w:rFonts w:ascii="Arial" w:hAnsi="Arial" w:cs="Arial"/>
          <w:lang w:val="es-PR"/>
        </w:rPr>
        <w:t xml:space="preserve">contenido en las materias de </w:t>
      </w:r>
      <w:proofErr w:type="gramStart"/>
      <w:r w:rsidRPr="00D25FA1">
        <w:rPr>
          <w:rFonts w:ascii="Arial" w:hAnsi="Arial" w:cs="Arial"/>
          <w:lang w:val="es-PR"/>
        </w:rPr>
        <w:t>Español</w:t>
      </w:r>
      <w:proofErr w:type="gramEnd"/>
      <w:r w:rsidRPr="00D25FA1">
        <w:rPr>
          <w:rFonts w:ascii="Arial" w:hAnsi="Arial" w:cs="Arial"/>
          <w:lang w:val="es-PR"/>
        </w:rPr>
        <w:t xml:space="preserve"> y Matemática con integración de tecnología para un total de 6 horas contacto en escuelas del nivel K-12 y personal de los distritos en cada Región Educativa</w:t>
      </w:r>
      <w:r w:rsidR="00C12BE5">
        <w:rPr>
          <w:rFonts w:ascii="Arial" w:hAnsi="Arial" w:cs="Arial"/>
          <w:lang w:val="es-PR"/>
        </w:rPr>
        <w:t xml:space="preserve"> (según sea coordinado con el Comité RTI de la escuela previamente designado)</w:t>
      </w:r>
      <w:r w:rsidRPr="00D25FA1">
        <w:rPr>
          <w:rFonts w:ascii="Arial" w:hAnsi="Arial" w:cs="Arial"/>
          <w:lang w:val="es-PR"/>
        </w:rPr>
        <w:t>.</w:t>
      </w:r>
      <w:r w:rsidRPr="005306CC">
        <w:rPr>
          <w:rFonts w:ascii="Arial" w:hAnsi="Arial" w:cs="Arial"/>
          <w:lang w:val="es-PR"/>
        </w:rPr>
        <w:t xml:space="preserve"> Cada tema se ofrecerá en uno o varios días con una totalidad de seis (6) horas contacto. Deben proveer la oportunidad de construir conocimiento por medio de la inter</w:t>
      </w:r>
      <w:r w:rsidRPr="005306CC">
        <w:rPr>
          <w:rFonts w:ascii="Arial" w:hAnsi="Arial" w:cs="Arial"/>
          <w:lang w:val="es-PR"/>
        </w:rPr>
        <w:lastRenderedPageBreak/>
        <w:t xml:space="preserve">acción y las actividades. Incluir sesiones supervisadas con participación compartida (profesores, expertos, etc.). La cantidad de participantes debe ser no menos de </w:t>
      </w:r>
      <w:r w:rsidR="00F25290">
        <w:rPr>
          <w:rFonts w:ascii="Arial" w:hAnsi="Arial" w:cs="Arial"/>
          <w:u w:val="thick"/>
          <w:lang w:val="es-PR"/>
        </w:rPr>
        <w:t>10</w:t>
      </w:r>
      <w:r w:rsidRPr="005D6595">
        <w:rPr>
          <w:rFonts w:ascii="Arial" w:hAnsi="Arial" w:cs="Arial"/>
          <w:lang w:val="es-PR"/>
        </w:rPr>
        <w:t xml:space="preserve"> y no más de </w:t>
      </w:r>
      <w:r w:rsidR="00F25290">
        <w:rPr>
          <w:rFonts w:ascii="Arial" w:hAnsi="Arial" w:cs="Arial"/>
          <w:u w:val="thick"/>
          <w:lang w:val="es-PR"/>
        </w:rPr>
        <w:t>30</w:t>
      </w:r>
      <w:r w:rsidRPr="005D6595">
        <w:rPr>
          <w:rFonts w:ascii="Arial" w:hAnsi="Arial" w:cs="Arial"/>
          <w:lang w:val="es-PR"/>
        </w:rPr>
        <w:t>, por cada grupo.</w:t>
      </w:r>
      <w:r w:rsidR="00F25290">
        <w:rPr>
          <w:rFonts w:ascii="Arial" w:hAnsi="Arial" w:cs="Arial"/>
          <w:lang w:val="es-PR"/>
        </w:rPr>
        <w:t xml:space="preserve"> La capacitación debe ser ofrecida en facilidades escolares y es responsabilidad del proveedor coordinar la misma. </w:t>
      </w:r>
      <w:r w:rsidR="00F25290" w:rsidRPr="00242F9E">
        <w:rPr>
          <w:rFonts w:ascii="Arial" w:hAnsi="Arial" w:cs="Arial"/>
          <w:b/>
          <w:lang w:val="es-PR"/>
        </w:rPr>
        <w:t>Se debe impactar por taller al personal de la misma región.</w:t>
      </w:r>
    </w:p>
    <w:p w14:paraId="35730BBC" w14:textId="77777777" w:rsidR="002531CE" w:rsidRPr="003F3D9A" w:rsidRDefault="002531CE" w:rsidP="0050778D">
      <w:pPr>
        <w:spacing w:line="276" w:lineRule="auto"/>
        <w:jc w:val="both"/>
        <w:rPr>
          <w:rFonts w:ascii="Arial" w:hAnsi="Arial" w:cs="Arial"/>
          <w:b/>
          <w:lang w:val="es-PR"/>
        </w:rPr>
      </w:pPr>
    </w:p>
    <w:p w14:paraId="19960E21" w14:textId="77777777" w:rsidR="002531CE" w:rsidRPr="003F3D9A" w:rsidRDefault="002531CE" w:rsidP="0050778D">
      <w:pPr>
        <w:numPr>
          <w:ilvl w:val="0"/>
          <w:numId w:val="30"/>
        </w:numPr>
        <w:spacing w:line="276" w:lineRule="auto"/>
        <w:jc w:val="both"/>
        <w:rPr>
          <w:rFonts w:ascii="Arial" w:hAnsi="Arial" w:cs="Arial"/>
          <w:b/>
          <w:lang w:val="es-PR"/>
        </w:rPr>
      </w:pPr>
      <w:r w:rsidRPr="003F3D9A">
        <w:rPr>
          <w:rFonts w:ascii="Arial" w:hAnsi="Arial" w:cs="Arial"/>
          <w:b/>
          <w:lang w:val="es-PR"/>
        </w:rPr>
        <w:t xml:space="preserve">Ofrecimiento de (3) Coaching de la Estrategia RTI </w:t>
      </w:r>
      <w:r w:rsidRPr="00242F9E">
        <w:rPr>
          <w:rFonts w:ascii="Arial" w:hAnsi="Arial" w:cs="Arial"/>
          <w:b/>
          <w:u w:val="thick"/>
          <w:lang w:val="es-PR"/>
        </w:rPr>
        <w:t>por cada escuela</w:t>
      </w:r>
      <w:r w:rsidRPr="003F3D9A">
        <w:rPr>
          <w:rFonts w:ascii="Arial" w:hAnsi="Arial" w:cs="Arial"/>
          <w:b/>
          <w:lang w:val="es-PR"/>
        </w:rPr>
        <w:t xml:space="preserve"> </w:t>
      </w:r>
    </w:p>
    <w:p w14:paraId="2CA8D1DE" w14:textId="77777777" w:rsidR="002531CE" w:rsidRPr="003F3D9A" w:rsidRDefault="002531CE" w:rsidP="0050778D">
      <w:pPr>
        <w:spacing w:line="276" w:lineRule="auto"/>
        <w:ind w:left="720"/>
        <w:jc w:val="both"/>
        <w:rPr>
          <w:rFonts w:ascii="Arial" w:hAnsi="Arial" w:cs="Arial"/>
          <w:b/>
          <w:lang w:val="es-PR"/>
        </w:rPr>
      </w:pPr>
    </w:p>
    <w:p w14:paraId="63880F3B" w14:textId="77777777" w:rsidR="002531CE" w:rsidRPr="001B0C59" w:rsidRDefault="002531CE" w:rsidP="0050778D">
      <w:pPr>
        <w:spacing w:line="276" w:lineRule="auto"/>
        <w:ind w:left="720"/>
        <w:jc w:val="both"/>
        <w:rPr>
          <w:rFonts w:ascii="Arial" w:hAnsi="Arial" w:cs="Arial"/>
          <w:lang w:val="es-PR"/>
        </w:rPr>
      </w:pPr>
      <w:r w:rsidRPr="005306CC">
        <w:rPr>
          <w:rFonts w:ascii="Arial" w:hAnsi="Arial" w:cs="Arial"/>
          <w:lang w:val="es-PR"/>
        </w:rPr>
        <w:t>El mismo será de</w:t>
      </w:r>
      <w:r w:rsidRPr="005306CC">
        <w:rPr>
          <w:rFonts w:ascii="Arial" w:hAnsi="Arial" w:cs="Arial"/>
          <w:b/>
          <w:lang w:val="es-PR"/>
        </w:rPr>
        <w:t xml:space="preserve"> </w:t>
      </w:r>
      <w:r w:rsidRPr="00C12BE5">
        <w:rPr>
          <w:rFonts w:ascii="Arial" w:hAnsi="Arial" w:cs="Arial"/>
          <w:lang w:val="es-PR"/>
        </w:rPr>
        <w:t xml:space="preserve">contenido en las materias de </w:t>
      </w:r>
      <w:proofErr w:type="gramStart"/>
      <w:r w:rsidRPr="00C12BE5">
        <w:rPr>
          <w:rFonts w:ascii="Arial" w:hAnsi="Arial" w:cs="Arial"/>
          <w:lang w:val="es-PR"/>
        </w:rPr>
        <w:t>Español</w:t>
      </w:r>
      <w:proofErr w:type="gramEnd"/>
      <w:r w:rsidRPr="00C12BE5">
        <w:rPr>
          <w:rFonts w:ascii="Arial" w:hAnsi="Arial" w:cs="Arial"/>
          <w:lang w:val="es-PR"/>
        </w:rPr>
        <w:t xml:space="preserve"> y Matemáticas con integración de tecnología para un total de dos (2) horas contacto</w:t>
      </w:r>
      <w:r w:rsidR="005D6A24">
        <w:rPr>
          <w:rFonts w:ascii="Arial" w:hAnsi="Arial" w:cs="Arial"/>
          <w:lang w:val="es-PR"/>
        </w:rPr>
        <w:t xml:space="preserve"> cada uno</w:t>
      </w:r>
      <w:r w:rsidRPr="00C12BE5">
        <w:rPr>
          <w:rFonts w:ascii="Arial" w:hAnsi="Arial" w:cs="Arial"/>
          <w:lang w:val="es-PR"/>
        </w:rPr>
        <w:t xml:space="preserve"> en escuelas del nivel K-12 y personal de los distritos en cada </w:t>
      </w:r>
      <w:r w:rsidR="00F25290">
        <w:rPr>
          <w:rFonts w:ascii="Arial" w:hAnsi="Arial" w:cs="Arial"/>
          <w:lang w:val="es-PR"/>
        </w:rPr>
        <w:t>Oficina Regional Educativa</w:t>
      </w:r>
      <w:r w:rsidR="00C12BE5">
        <w:rPr>
          <w:rFonts w:ascii="Arial" w:hAnsi="Arial" w:cs="Arial"/>
          <w:lang w:val="es-PR"/>
        </w:rPr>
        <w:t xml:space="preserve"> (según sea coordinado con el Comité RTI de la escuela previamente designado)</w:t>
      </w:r>
      <w:r w:rsidRPr="00C12BE5">
        <w:rPr>
          <w:rFonts w:ascii="Arial" w:hAnsi="Arial" w:cs="Arial"/>
          <w:lang w:val="es-PR"/>
        </w:rPr>
        <w:t xml:space="preserve">. Estos servicios serán ofrecidos </w:t>
      </w:r>
      <w:r w:rsidR="001B3A08" w:rsidRPr="00C12BE5">
        <w:rPr>
          <w:rFonts w:ascii="Arial" w:hAnsi="Arial" w:cs="Arial"/>
          <w:lang w:val="es-PR"/>
        </w:rPr>
        <w:t xml:space="preserve">por un personal </w:t>
      </w:r>
      <w:r w:rsidRPr="00C12BE5">
        <w:rPr>
          <w:rFonts w:ascii="Arial" w:hAnsi="Arial" w:cs="Arial"/>
          <w:lang w:val="es-PR"/>
        </w:rPr>
        <w:t xml:space="preserve">con un mínimo de maestría. </w:t>
      </w:r>
      <w:r w:rsidR="001B3A08">
        <w:rPr>
          <w:rFonts w:ascii="Arial" w:hAnsi="Arial" w:cs="Arial"/>
          <w:lang w:val="es-PR"/>
        </w:rPr>
        <w:t>El Coaching es un p</w:t>
      </w:r>
      <w:r w:rsidRPr="005306CC">
        <w:rPr>
          <w:rFonts w:ascii="Arial" w:hAnsi="Arial" w:cs="Arial"/>
          <w:lang w:val="es-PR"/>
        </w:rPr>
        <w:t xml:space="preserve">roceso individual o grupal, con un máximo de tres personas, a cargo de profesionales con basta y reconocida experiencia en la educación y en la materia. El </w:t>
      </w:r>
      <w:r w:rsidRPr="005306CC">
        <w:rPr>
          <w:rFonts w:ascii="Arial" w:hAnsi="Arial" w:cs="Arial"/>
          <w:i/>
          <w:lang w:val="es-PR"/>
        </w:rPr>
        <w:t>coaching</w:t>
      </w:r>
      <w:r w:rsidRPr="005306CC">
        <w:rPr>
          <w:rFonts w:ascii="Arial" w:hAnsi="Arial" w:cs="Arial"/>
          <w:lang w:val="es-PR"/>
        </w:rPr>
        <w:t xml:space="preserve"> se integra al área del salón de clases con el maestro y tiene como objetivo implementar estrateg</w:t>
      </w:r>
      <w:r w:rsidRPr="005D6595">
        <w:rPr>
          <w:rFonts w:ascii="Arial" w:hAnsi="Arial" w:cs="Arial"/>
          <w:lang w:val="es-PR"/>
        </w:rPr>
        <w:t>ias científicamente probadas (</w:t>
      </w:r>
      <w:proofErr w:type="spellStart"/>
      <w:r w:rsidRPr="005D6595">
        <w:rPr>
          <w:rFonts w:ascii="Arial" w:hAnsi="Arial" w:cs="Arial"/>
          <w:lang w:val="es-PR"/>
        </w:rPr>
        <w:t>Evidence</w:t>
      </w:r>
      <w:proofErr w:type="spellEnd"/>
      <w:r w:rsidRPr="005D6595">
        <w:rPr>
          <w:rFonts w:ascii="Arial" w:hAnsi="Arial" w:cs="Arial"/>
          <w:lang w:val="es-PR"/>
        </w:rPr>
        <w:t xml:space="preserve"> </w:t>
      </w:r>
      <w:proofErr w:type="spellStart"/>
      <w:r w:rsidRPr="005D6595">
        <w:rPr>
          <w:rFonts w:ascii="Arial" w:hAnsi="Arial" w:cs="Arial"/>
          <w:lang w:val="es-PR"/>
        </w:rPr>
        <w:t>Based</w:t>
      </w:r>
      <w:proofErr w:type="spellEnd"/>
      <w:r w:rsidRPr="005D6595">
        <w:rPr>
          <w:rFonts w:ascii="Arial" w:hAnsi="Arial" w:cs="Arial"/>
          <w:lang w:val="es-PR"/>
        </w:rPr>
        <w:t xml:space="preserve"> </w:t>
      </w:r>
      <w:proofErr w:type="spellStart"/>
      <w:r w:rsidRPr="005D6595">
        <w:rPr>
          <w:rFonts w:ascii="Arial" w:hAnsi="Arial" w:cs="Arial"/>
          <w:lang w:val="es-PR"/>
        </w:rPr>
        <w:t>Practices</w:t>
      </w:r>
      <w:proofErr w:type="spellEnd"/>
      <w:r w:rsidRPr="005D6595">
        <w:rPr>
          <w:rFonts w:ascii="Arial" w:hAnsi="Arial" w:cs="Arial"/>
          <w:lang w:val="es-PR"/>
        </w:rPr>
        <w:t>)</w:t>
      </w:r>
      <w:r w:rsidRPr="005D6595">
        <w:rPr>
          <w:rFonts w:ascii="Arial" w:hAnsi="Arial" w:cs="Arial"/>
          <w:lang w:val="es-ES_tradnl"/>
        </w:rPr>
        <w:t>, estrategias educativas diferenciadas e innovadoras para atender los diferentes estilos de aprendizaje de todos los estudiantes</w:t>
      </w:r>
      <w:r w:rsidRPr="008C3429">
        <w:rPr>
          <w:rFonts w:ascii="Arial" w:hAnsi="Arial" w:cs="Arial"/>
          <w:lang w:val="es-PR"/>
        </w:rPr>
        <w:t xml:space="preserve"> y efectivas, relevantes al salón de clase, y proporcionar el seguimiento necesar</w:t>
      </w:r>
      <w:r w:rsidRPr="001B0C59">
        <w:rPr>
          <w:rFonts w:ascii="Arial" w:hAnsi="Arial" w:cs="Arial"/>
          <w:lang w:val="es-PR"/>
        </w:rPr>
        <w:t>io.</w:t>
      </w:r>
      <w:r w:rsidR="00242F9E">
        <w:rPr>
          <w:rFonts w:ascii="Arial" w:hAnsi="Arial" w:cs="Arial"/>
          <w:lang w:val="es-PR"/>
        </w:rPr>
        <w:t xml:space="preserve"> </w:t>
      </w:r>
      <w:r w:rsidR="00242F9E" w:rsidRPr="00242F9E">
        <w:rPr>
          <w:rFonts w:ascii="Arial" w:hAnsi="Arial" w:cs="Arial"/>
          <w:b/>
          <w:lang w:val="es-PR"/>
        </w:rPr>
        <w:t>No se podrán agrupar maestros de distintas escuelas para ofrecer el servicio; el mismo debe ser por escuela.</w:t>
      </w:r>
      <w:r w:rsidR="00242F9E">
        <w:rPr>
          <w:rFonts w:ascii="Arial" w:hAnsi="Arial" w:cs="Arial"/>
          <w:lang w:val="es-PR"/>
        </w:rPr>
        <w:t xml:space="preserve"> </w:t>
      </w:r>
    </w:p>
    <w:p w14:paraId="75BD459D" w14:textId="77777777" w:rsidR="002531CE" w:rsidRPr="003F3D9A" w:rsidRDefault="002531CE" w:rsidP="0050778D">
      <w:pPr>
        <w:spacing w:line="276" w:lineRule="auto"/>
        <w:ind w:left="720"/>
        <w:jc w:val="both"/>
        <w:rPr>
          <w:rFonts w:ascii="Arial" w:hAnsi="Arial" w:cs="Arial"/>
          <w:b/>
          <w:lang w:val="es-PR"/>
        </w:rPr>
      </w:pPr>
    </w:p>
    <w:p w14:paraId="7924898C" w14:textId="77777777" w:rsidR="002531CE" w:rsidRPr="003F3D9A" w:rsidRDefault="002531CE" w:rsidP="0050778D">
      <w:pPr>
        <w:numPr>
          <w:ilvl w:val="0"/>
          <w:numId w:val="30"/>
        </w:numPr>
        <w:spacing w:line="276" w:lineRule="auto"/>
        <w:jc w:val="both"/>
        <w:rPr>
          <w:rFonts w:ascii="Arial" w:hAnsi="Arial" w:cs="Arial"/>
          <w:b/>
          <w:lang w:val="es-PR"/>
        </w:rPr>
      </w:pPr>
      <w:r w:rsidRPr="003F3D9A">
        <w:rPr>
          <w:rFonts w:ascii="Arial" w:hAnsi="Arial" w:cs="Arial"/>
          <w:b/>
          <w:lang w:val="es-PR"/>
        </w:rPr>
        <w:t xml:space="preserve">Ofrecimiento de (1) Clase Demostrativa RTI. </w:t>
      </w:r>
    </w:p>
    <w:p w14:paraId="09BDC742" w14:textId="77777777" w:rsidR="002531CE" w:rsidRPr="003F3D9A" w:rsidRDefault="002531CE" w:rsidP="0050778D">
      <w:pPr>
        <w:spacing w:line="276" w:lineRule="auto"/>
        <w:ind w:left="720"/>
        <w:jc w:val="both"/>
        <w:rPr>
          <w:rFonts w:ascii="Arial" w:hAnsi="Arial" w:cs="Arial"/>
          <w:b/>
          <w:lang w:val="es-PR"/>
        </w:rPr>
      </w:pPr>
    </w:p>
    <w:p w14:paraId="5091EB25" w14:textId="77777777" w:rsidR="00242F9E" w:rsidRPr="005306CC" w:rsidRDefault="002531CE" w:rsidP="00242F9E">
      <w:pPr>
        <w:spacing w:line="276" w:lineRule="auto"/>
        <w:ind w:left="720"/>
        <w:jc w:val="both"/>
        <w:rPr>
          <w:rFonts w:ascii="Arial" w:hAnsi="Arial" w:cs="Arial"/>
          <w:lang w:val="es-PR"/>
        </w:rPr>
      </w:pPr>
      <w:r w:rsidRPr="005306CC">
        <w:rPr>
          <w:rFonts w:ascii="Arial" w:hAnsi="Arial" w:cs="Arial"/>
          <w:lang w:val="es-PR"/>
        </w:rPr>
        <w:t>La misma será</w:t>
      </w:r>
      <w:r w:rsidRPr="00C12BE5">
        <w:rPr>
          <w:rFonts w:ascii="Arial" w:hAnsi="Arial" w:cs="Arial"/>
          <w:lang w:val="es-PR"/>
        </w:rPr>
        <w:t xml:space="preserve"> con integración de tecnología </w:t>
      </w:r>
      <w:r w:rsidR="006D7B1C" w:rsidRPr="00C12BE5">
        <w:rPr>
          <w:rFonts w:ascii="Arial" w:hAnsi="Arial" w:cs="Arial"/>
          <w:lang w:val="es-PR"/>
        </w:rPr>
        <w:t>con el uso de los “</w:t>
      </w:r>
      <w:proofErr w:type="spellStart"/>
      <w:r w:rsidR="006D7B1C" w:rsidRPr="00C12BE5">
        <w:rPr>
          <w:rFonts w:ascii="Arial" w:hAnsi="Arial" w:cs="Arial"/>
          <w:lang w:val="es-PR"/>
        </w:rPr>
        <w:t>clickers</w:t>
      </w:r>
      <w:proofErr w:type="spellEnd"/>
      <w:r w:rsidR="006D7B1C" w:rsidRPr="00C12BE5">
        <w:rPr>
          <w:rFonts w:ascii="Arial" w:hAnsi="Arial" w:cs="Arial"/>
          <w:lang w:val="es-PR"/>
        </w:rPr>
        <w:t xml:space="preserve">” </w:t>
      </w:r>
      <w:r w:rsidR="004038B5">
        <w:rPr>
          <w:rFonts w:ascii="Arial" w:hAnsi="Arial" w:cs="Arial"/>
          <w:lang w:val="es-PR"/>
        </w:rPr>
        <w:t xml:space="preserve">que proveerá la </w:t>
      </w:r>
      <w:r w:rsidR="004038B5">
        <w:rPr>
          <w:rFonts w:ascii="Arial" w:hAnsi="Arial" w:cs="Arial"/>
          <w:lang w:val="es-PR"/>
        </w:rPr>
        <w:lastRenderedPageBreak/>
        <w:t xml:space="preserve">SAEE a </w:t>
      </w:r>
      <w:proofErr w:type="spellStart"/>
      <w:r w:rsidR="004038B5">
        <w:rPr>
          <w:rFonts w:ascii="Arial" w:hAnsi="Arial" w:cs="Arial"/>
          <w:lang w:val="es-PR"/>
        </w:rPr>
        <w:t>traves</w:t>
      </w:r>
      <w:proofErr w:type="spellEnd"/>
      <w:r w:rsidR="004038B5">
        <w:rPr>
          <w:rFonts w:ascii="Arial" w:hAnsi="Arial" w:cs="Arial"/>
          <w:lang w:val="es-PR"/>
        </w:rPr>
        <w:t xml:space="preserve"> del suplidor, quien se hará cargo de la entrega y adiestramiento de su uso, </w:t>
      </w:r>
      <w:r w:rsidRPr="00C12BE5">
        <w:rPr>
          <w:rFonts w:ascii="Arial" w:hAnsi="Arial" w:cs="Arial"/>
          <w:lang w:val="es-PR"/>
        </w:rPr>
        <w:t xml:space="preserve">para un total de dos (2) horas contacto en escuelas del nivel K-12 y personal de los distritos en cada Región Educativa. Se ofrecerán de </w:t>
      </w:r>
      <w:r w:rsidR="00DA698B">
        <w:rPr>
          <w:rFonts w:ascii="Arial" w:hAnsi="Arial" w:cs="Arial"/>
          <w:lang w:val="es-PR"/>
        </w:rPr>
        <w:t xml:space="preserve">manera </w:t>
      </w:r>
      <w:r w:rsidRPr="005306CC">
        <w:rPr>
          <w:rFonts w:ascii="Arial" w:hAnsi="Arial" w:cs="Arial"/>
          <w:u w:val="thick"/>
          <w:lang w:val="es-PR"/>
        </w:rPr>
        <w:t>grupal,</w:t>
      </w:r>
      <w:r w:rsidRPr="005306CC">
        <w:rPr>
          <w:rFonts w:ascii="Arial" w:hAnsi="Arial" w:cs="Arial"/>
          <w:lang w:val="es-PR"/>
        </w:rPr>
        <w:t xml:space="preserve"> enfocadas en las materias de </w:t>
      </w:r>
      <w:proofErr w:type="gramStart"/>
      <w:r w:rsidRPr="005306CC">
        <w:rPr>
          <w:rFonts w:ascii="Arial" w:hAnsi="Arial" w:cs="Arial"/>
          <w:lang w:val="es-PR"/>
        </w:rPr>
        <w:t>Español</w:t>
      </w:r>
      <w:proofErr w:type="gramEnd"/>
      <w:r w:rsidRPr="005306CC">
        <w:rPr>
          <w:rFonts w:ascii="Arial" w:hAnsi="Arial" w:cs="Arial"/>
          <w:lang w:val="es-PR"/>
        </w:rPr>
        <w:t xml:space="preserve"> y Matemáticas y las estrategias educativas RTI, por recurso especialista </w:t>
      </w:r>
      <w:r w:rsidR="00F77802">
        <w:rPr>
          <w:rFonts w:ascii="Arial" w:hAnsi="Arial" w:cs="Arial"/>
          <w:lang w:val="es-PR"/>
        </w:rPr>
        <w:t xml:space="preserve">en las materias de Español y Matemáticas </w:t>
      </w:r>
      <w:r w:rsidRPr="005306CC">
        <w:rPr>
          <w:rFonts w:ascii="Arial" w:hAnsi="Arial" w:cs="Arial"/>
          <w:lang w:val="es-PR"/>
        </w:rPr>
        <w:t xml:space="preserve">para lograr desarrollar y demostrar el modelo de forma práctica para los maestros y el personal del Departamento de Educación. La cantidad de participantes debe ser no menos de </w:t>
      </w:r>
      <w:r w:rsidRPr="005D6595">
        <w:rPr>
          <w:rFonts w:ascii="Arial" w:hAnsi="Arial" w:cs="Arial"/>
          <w:u w:val="thick"/>
          <w:lang w:val="es-PR"/>
        </w:rPr>
        <w:t>10</w:t>
      </w:r>
      <w:r w:rsidRPr="005D6595">
        <w:rPr>
          <w:rFonts w:ascii="Arial" w:hAnsi="Arial" w:cs="Arial"/>
          <w:lang w:val="es-PR"/>
        </w:rPr>
        <w:t xml:space="preserve"> y no más de </w:t>
      </w:r>
      <w:r w:rsidRPr="005D6595">
        <w:rPr>
          <w:rFonts w:ascii="Arial" w:hAnsi="Arial" w:cs="Arial"/>
          <w:u w:val="thick"/>
          <w:lang w:val="es-PR"/>
        </w:rPr>
        <w:t>30</w:t>
      </w:r>
      <w:r w:rsidRPr="008C3429">
        <w:rPr>
          <w:rFonts w:ascii="Arial" w:hAnsi="Arial" w:cs="Arial"/>
          <w:lang w:val="es-PR"/>
        </w:rPr>
        <w:t xml:space="preserve"> por cada grupo.</w:t>
      </w:r>
      <w:r w:rsidR="00242F9E">
        <w:rPr>
          <w:rFonts w:ascii="Arial" w:hAnsi="Arial" w:cs="Arial"/>
          <w:lang w:val="es-PR"/>
        </w:rPr>
        <w:t xml:space="preserve"> </w:t>
      </w:r>
      <w:r w:rsidR="00242F9E" w:rsidRPr="00242F9E">
        <w:rPr>
          <w:rFonts w:ascii="Arial" w:hAnsi="Arial" w:cs="Arial"/>
          <w:b/>
          <w:lang w:val="es-PR"/>
        </w:rPr>
        <w:t xml:space="preserve">Se debe impactar por </w:t>
      </w:r>
      <w:r w:rsidR="00242F9E">
        <w:rPr>
          <w:rFonts w:ascii="Arial" w:hAnsi="Arial" w:cs="Arial"/>
          <w:b/>
          <w:lang w:val="es-PR"/>
        </w:rPr>
        <w:t>clase demostrativa</w:t>
      </w:r>
      <w:r w:rsidR="00242F9E" w:rsidRPr="00242F9E">
        <w:rPr>
          <w:rFonts w:ascii="Arial" w:hAnsi="Arial" w:cs="Arial"/>
          <w:b/>
          <w:lang w:val="es-PR"/>
        </w:rPr>
        <w:t xml:space="preserve"> al personal de la misma región.</w:t>
      </w:r>
    </w:p>
    <w:p w14:paraId="08F6BED0" w14:textId="77777777" w:rsidR="002531CE" w:rsidRPr="008C3429" w:rsidRDefault="002531CE" w:rsidP="0050778D">
      <w:pPr>
        <w:spacing w:line="276" w:lineRule="auto"/>
        <w:ind w:left="720"/>
        <w:jc w:val="both"/>
        <w:rPr>
          <w:rFonts w:ascii="Arial" w:hAnsi="Arial" w:cs="Arial"/>
          <w:b/>
          <w:lang w:val="es-PR"/>
        </w:rPr>
      </w:pPr>
    </w:p>
    <w:p w14:paraId="7D02F944" w14:textId="77777777" w:rsidR="00F63BD1" w:rsidRDefault="00F63BD1" w:rsidP="00242F9E">
      <w:pPr>
        <w:spacing w:line="276" w:lineRule="auto"/>
        <w:jc w:val="both"/>
        <w:rPr>
          <w:rFonts w:ascii="Arial" w:hAnsi="Arial" w:cs="Arial"/>
          <w:b/>
          <w:lang w:val="es-PR"/>
        </w:rPr>
      </w:pPr>
    </w:p>
    <w:p w14:paraId="76219F62" w14:textId="77777777" w:rsidR="00F63BD1" w:rsidRDefault="00F63BD1" w:rsidP="0050778D">
      <w:pPr>
        <w:spacing w:line="276" w:lineRule="auto"/>
        <w:ind w:firstLine="360"/>
        <w:jc w:val="both"/>
        <w:rPr>
          <w:rFonts w:ascii="Arial" w:hAnsi="Arial" w:cs="Arial"/>
          <w:b/>
          <w:lang w:val="es-PR"/>
        </w:rPr>
      </w:pPr>
    </w:p>
    <w:p w14:paraId="02EC7235" w14:textId="77777777" w:rsidR="008A3CAC" w:rsidRPr="003F3D9A" w:rsidRDefault="008A3CAC" w:rsidP="0050778D">
      <w:pPr>
        <w:spacing w:line="276" w:lineRule="auto"/>
        <w:ind w:firstLine="360"/>
        <w:jc w:val="both"/>
        <w:rPr>
          <w:rFonts w:ascii="Arial" w:hAnsi="Arial" w:cs="Arial"/>
          <w:b/>
          <w:lang w:val="es-PR"/>
        </w:rPr>
      </w:pPr>
      <w:r w:rsidRPr="003F3D9A">
        <w:rPr>
          <w:rFonts w:ascii="Arial" w:hAnsi="Arial" w:cs="Arial"/>
          <w:b/>
          <w:lang w:val="es-PR"/>
        </w:rPr>
        <w:t xml:space="preserve">Las actividades propuestas deberán mínimamente incluir:  </w:t>
      </w:r>
    </w:p>
    <w:p w14:paraId="43E61B9E" w14:textId="77777777" w:rsidR="007A4AA6" w:rsidRPr="003F3D9A" w:rsidRDefault="007A4AA6" w:rsidP="0050778D">
      <w:pPr>
        <w:spacing w:line="276" w:lineRule="auto"/>
        <w:ind w:firstLine="360"/>
        <w:jc w:val="both"/>
        <w:rPr>
          <w:rFonts w:ascii="Arial" w:hAnsi="Arial" w:cs="Arial"/>
          <w:lang w:val="es-PR"/>
        </w:rPr>
      </w:pPr>
    </w:p>
    <w:p w14:paraId="6DBE575C" w14:textId="77777777" w:rsidR="00810D52" w:rsidRPr="003F3D9A" w:rsidRDefault="00810D52" w:rsidP="0050778D">
      <w:pPr>
        <w:pStyle w:val="ColorfulList-Accent11"/>
        <w:numPr>
          <w:ilvl w:val="0"/>
          <w:numId w:val="26"/>
        </w:numPr>
        <w:tabs>
          <w:tab w:val="left" w:pos="450"/>
        </w:tabs>
        <w:spacing w:line="276" w:lineRule="auto"/>
        <w:jc w:val="both"/>
        <w:rPr>
          <w:rFonts w:ascii="Arial" w:hAnsi="Arial" w:cs="Arial"/>
          <w:lang w:val="es-PR"/>
        </w:rPr>
      </w:pPr>
      <w:r w:rsidRPr="003F3D9A">
        <w:rPr>
          <w:rFonts w:ascii="Arial" w:hAnsi="Arial" w:cs="Arial"/>
          <w:lang w:val="es-PR"/>
        </w:rPr>
        <w:t>Análisis de datos sobre las áreas académica</w:t>
      </w:r>
      <w:r w:rsidR="00F47A6C" w:rsidRPr="003F3D9A">
        <w:rPr>
          <w:rFonts w:ascii="Arial" w:hAnsi="Arial" w:cs="Arial"/>
          <w:lang w:val="es-PR"/>
        </w:rPr>
        <w:t>s</w:t>
      </w:r>
      <w:r w:rsidRPr="003F3D9A">
        <w:rPr>
          <w:rFonts w:ascii="Arial" w:hAnsi="Arial" w:cs="Arial"/>
          <w:lang w:val="es-PR"/>
        </w:rPr>
        <w:t xml:space="preserve"> para seleccionar e identificar a aquellos estudiantes que requieren apoyo académico adicional</w:t>
      </w:r>
      <w:r w:rsidR="00774F31">
        <w:rPr>
          <w:rFonts w:ascii="Arial" w:hAnsi="Arial" w:cs="Arial"/>
          <w:lang w:val="es-PR"/>
        </w:rPr>
        <w:t xml:space="preserve"> y ser posibles referidos al Programa de Educación Especial</w:t>
      </w:r>
      <w:r w:rsidR="00F47A6C" w:rsidRPr="003F3D9A">
        <w:rPr>
          <w:rFonts w:ascii="Arial" w:hAnsi="Arial" w:cs="Arial"/>
          <w:lang w:val="es-PR"/>
        </w:rPr>
        <w:t>.</w:t>
      </w:r>
    </w:p>
    <w:p w14:paraId="3A2A68E5" w14:textId="77777777" w:rsidR="00810D52" w:rsidRPr="003F3D9A" w:rsidRDefault="00810D52" w:rsidP="0050778D">
      <w:pPr>
        <w:numPr>
          <w:ilvl w:val="0"/>
          <w:numId w:val="26"/>
        </w:numPr>
        <w:spacing w:before="100" w:beforeAutospacing="1" w:after="100" w:afterAutospacing="1" w:line="276" w:lineRule="auto"/>
        <w:jc w:val="both"/>
        <w:rPr>
          <w:rFonts w:ascii="Arial" w:hAnsi="Arial" w:cs="Arial"/>
          <w:sz w:val="32"/>
          <w:lang w:val="es-PR"/>
        </w:rPr>
      </w:pPr>
      <w:r w:rsidRPr="003F3D9A">
        <w:rPr>
          <w:rFonts w:ascii="Arial" w:hAnsi="Arial" w:cs="Arial"/>
          <w:color w:val="000000"/>
          <w:lang w:val="es-ES"/>
        </w:rPr>
        <w:t>Defini</w:t>
      </w:r>
      <w:r w:rsidR="00E7284F" w:rsidRPr="003F3D9A">
        <w:rPr>
          <w:rFonts w:ascii="Arial" w:hAnsi="Arial" w:cs="Arial"/>
          <w:color w:val="000000"/>
          <w:lang w:val="es-ES"/>
        </w:rPr>
        <w:t>r</w:t>
      </w:r>
      <w:r w:rsidR="00F47A6C" w:rsidRPr="003F3D9A">
        <w:rPr>
          <w:rFonts w:ascii="Arial" w:hAnsi="Arial" w:cs="Arial"/>
          <w:color w:val="000000"/>
          <w:lang w:val="es-ES"/>
        </w:rPr>
        <w:t xml:space="preserve"> </w:t>
      </w:r>
      <w:r w:rsidRPr="003F3D9A">
        <w:rPr>
          <w:rFonts w:ascii="Arial" w:hAnsi="Arial" w:cs="Arial"/>
          <w:color w:val="000000"/>
          <w:lang w:val="es-ES"/>
        </w:rPr>
        <w:t xml:space="preserve">el modelo de intervención </w:t>
      </w:r>
      <w:r w:rsidR="00E7284F" w:rsidRPr="003F3D9A">
        <w:rPr>
          <w:rFonts w:ascii="Arial" w:hAnsi="Arial" w:cs="Arial"/>
          <w:lang w:val="es-PR"/>
        </w:rPr>
        <w:t xml:space="preserve">de tres etapas (niveles) </w:t>
      </w:r>
      <w:r w:rsidRPr="003F3D9A">
        <w:rPr>
          <w:rFonts w:ascii="Arial" w:hAnsi="Arial" w:cs="Arial"/>
          <w:color w:val="000000"/>
          <w:lang w:val="es-ES"/>
        </w:rPr>
        <w:t>a implementar</w:t>
      </w:r>
      <w:r w:rsidR="00E7284F" w:rsidRPr="003F3D9A">
        <w:rPr>
          <w:rFonts w:ascii="Arial" w:hAnsi="Arial" w:cs="Arial"/>
          <w:color w:val="000000"/>
          <w:lang w:val="es-ES"/>
        </w:rPr>
        <w:t>.</w:t>
      </w:r>
    </w:p>
    <w:p w14:paraId="0806F86E" w14:textId="77777777" w:rsidR="000E7FDD" w:rsidRPr="003F3D9A" w:rsidRDefault="000E7FDD" w:rsidP="00833A55">
      <w:pPr>
        <w:numPr>
          <w:ilvl w:val="0"/>
          <w:numId w:val="26"/>
        </w:numPr>
        <w:rPr>
          <w:rFonts w:ascii="Arial" w:hAnsi="Arial" w:cs="Arial"/>
          <w:lang w:val="es-PR"/>
        </w:rPr>
      </w:pPr>
      <w:r w:rsidRPr="003F3D9A">
        <w:rPr>
          <w:rFonts w:ascii="Arial" w:hAnsi="Arial" w:cs="Arial"/>
          <w:lang w:val="es-PR"/>
        </w:rPr>
        <w:t xml:space="preserve">Desarrollo </w:t>
      </w:r>
      <w:r w:rsidR="00833A55" w:rsidRPr="00833A55">
        <w:rPr>
          <w:rFonts w:ascii="Arial" w:hAnsi="Arial" w:cs="Arial"/>
          <w:lang w:val="es-PR"/>
        </w:rPr>
        <w:t xml:space="preserve">de material didáctico y de apoyo para ofrecimiento de todas las actividades programáticas (Talleres, Seminarios, Clases demostrativas, Coaching, </w:t>
      </w:r>
      <w:proofErr w:type="spellStart"/>
      <w:r w:rsidR="00833A55" w:rsidRPr="00833A55">
        <w:rPr>
          <w:rFonts w:ascii="Arial" w:hAnsi="Arial" w:cs="Arial"/>
          <w:lang w:val="es-PR"/>
        </w:rPr>
        <w:t>etc</w:t>
      </w:r>
      <w:proofErr w:type="spellEnd"/>
      <w:r w:rsidR="00833A55" w:rsidRPr="00833A55">
        <w:rPr>
          <w:rFonts w:ascii="Arial" w:hAnsi="Arial" w:cs="Arial"/>
          <w:lang w:val="es-PR"/>
        </w:rPr>
        <w:t>).</w:t>
      </w:r>
      <w:r w:rsidR="00833A55" w:rsidRPr="00833A55">
        <w:rPr>
          <w:lang w:val="es-PR"/>
        </w:rPr>
        <w:t xml:space="preserve"> </w:t>
      </w:r>
      <w:r w:rsidR="00833A55" w:rsidRPr="00833A55">
        <w:rPr>
          <w:rFonts w:ascii="Arial" w:hAnsi="Arial" w:cs="Arial"/>
          <w:lang w:val="es-PR"/>
        </w:rPr>
        <w:t xml:space="preserve"> </w:t>
      </w:r>
    </w:p>
    <w:p w14:paraId="0E754245" w14:textId="77777777" w:rsidR="003E0726" w:rsidRPr="003F3D9A" w:rsidRDefault="003E0726" w:rsidP="00833A55">
      <w:pPr>
        <w:numPr>
          <w:ilvl w:val="0"/>
          <w:numId w:val="26"/>
        </w:numPr>
        <w:rPr>
          <w:rFonts w:ascii="Arial" w:hAnsi="Arial" w:cs="Arial"/>
          <w:lang w:val="es-PR"/>
        </w:rPr>
      </w:pPr>
      <w:r w:rsidRPr="003F3D9A">
        <w:rPr>
          <w:rFonts w:ascii="Arial" w:hAnsi="Arial" w:cs="Arial"/>
          <w:lang w:val="es-PR"/>
        </w:rPr>
        <w:t>Identificar e implementar estrategias con base científica para atender a los estudiantes según el nivel en que se encuentran.</w:t>
      </w:r>
    </w:p>
    <w:p w14:paraId="437C0E48" w14:textId="77777777" w:rsidR="003E0726" w:rsidRPr="003F3D9A" w:rsidRDefault="003E0726" w:rsidP="00833A55">
      <w:pPr>
        <w:numPr>
          <w:ilvl w:val="0"/>
          <w:numId w:val="26"/>
        </w:numPr>
        <w:spacing w:before="100" w:beforeAutospacing="1" w:after="100" w:afterAutospacing="1" w:line="276" w:lineRule="auto"/>
        <w:jc w:val="both"/>
        <w:rPr>
          <w:rFonts w:ascii="Arial" w:hAnsi="Arial" w:cs="Arial"/>
          <w:lang w:val="es-PR"/>
        </w:rPr>
      </w:pPr>
      <w:r w:rsidRPr="003F3D9A">
        <w:rPr>
          <w:rFonts w:ascii="Arial" w:hAnsi="Arial" w:cs="Arial"/>
          <w:lang w:val="es-PR"/>
        </w:rPr>
        <w:t>Establecer la estructura de atención a los estudiantes según el nivel en que se encuentran.</w:t>
      </w:r>
    </w:p>
    <w:p w14:paraId="093CC95C" w14:textId="77777777" w:rsidR="003E0726" w:rsidRPr="003F3D9A" w:rsidRDefault="003E0726" w:rsidP="0050778D">
      <w:pPr>
        <w:numPr>
          <w:ilvl w:val="0"/>
          <w:numId w:val="26"/>
        </w:numPr>
        <w:spacing w:before="100" w:beforeAutospacing="1" w:after="100" w:afterAutospacing="1" w:line="276" w:lineRule="auto"/>
        <w:jc w:val="both"/>
        <w:rPr>
          <w:rFonts w:ascii="Arial" w:hAnsi="Arial" w:cs="Arial"/>
          <w:lang w:val="es-PR"/>
        </w:rPr>
      </w:pPr>
      <w:r w:rsidRPr="003F3D9A">
        <w:rPr>
          <w:rFonts w:ascii="Arial" w:hAnsi="Arial" w:cs="Arial"/>
          <w:lang w:val="es-PR"/>
        </w:rPr>
        <w:t>Determina</w:t>
      </w:r>
      <w:r w:rsidR="00E7284F" w:rsidRPr="003F3D9A">
        <w:rPr>
          <w:rFonts w:ascii="Arial" w:hAnsi="Arial" w:cs="Arial"/>
          <w:lang w:val="es-PR"/>
        </w:rPr>
        <w:t xml:space="preserve">r </w:t>
      </w:r>
      <w:r w:rsidRPr="003F3D9A">
        <w:rPr>
          <w:rFonts w:ascii="Arial" w:hAnsi="Arial" w:cs="Arial"/>
          <w:lang w:val="es-PR"/>
        </w:rPr>
        <w:t xml:space="preserve">el avalúo necesario para evaluar el progreso </w:t>
      </w:r>
      <w:r w:rsidR="00992E11" w:rsidRPr="003F3D9A">
        <w:rPr>
          <w:rFonts w:ascii="Arial" w:hAnsi="Arial" w:cs="Arial"/>
          <w:lang w:val="es-PR"/>
        </w:rPr>
        <w:t>académico del estudiante con integración tecnológica.</w:t>
      </w:r>
      <w:r w:rsidR="00F47A6C" w:rsidRPr="003F3D9A">
        <w:rPr>
          <w:rFonts w:ascii="Arial" w:hAnsi="Arial" w:cs="Arial"/>
          <w:lang w:val="es-PR"/>
        </w:rPr>
        <w:t xml:space="preserve"> </w:t>
      </w:r>
      <w:r w:rsidR="00BE3E83" w:rsidRPr="003F3D9A">
        <w:rPr>
          <w:rFonts w:ascii="Arial" w:hAnsi="Arial" w:cs="Arial"/>
          <w:lang w:val="es-PR"/>
        </w:rPr>
        <w:t>Es decir</w:t>
      </w:r>
      <w:r w:rsidRPr="003F3D9A">
        <w:rPr>
          <w:rFonts w:ascii="Arial" w:hAnsi="Arial" w:cs="Arial"/>
          <w:lang w:val="es-PR"/>
        </w:rPr>
        <w:t>, crear la do</w:t>
      </w:r>
      <w:r w:rsidRPr="003F3D9A">
        <w:rPr>
          <w:rFonts w:ascii="Arial" w:hAnsi="Arial" w:cs="Arial"/>
          <w:lang w:val="es-PR"/>
        </w:rPr>
        <w:lastRenderedPageBreak/>
        <w:t xml:space="preserve">cumentación necesaria que apoye al maestro en la sala de clases para que se le facilite documentar el progreso del estudiante. </w:t>
      </w:r>
    </w:p>
    <w:p w14:paraId="7C0582CB" w14:textId="77777777" w:rsidR="00730D9D" w:rsidRPr="003F3D9A" w:rsidRDefault="00992E11" w:rsidP="0050778D">
      <w:pPr>
        <w:numPr>
          <w:ilvl w:val="0"/>
          <w:numId w:val="26"/>
        </w:numPr>
        <w:spacing w:before="100" w:beforeAutospacing="1" w:after="100" w:afterAutospacing="1" w:line="276" w:lineRule="auto"/>
        <w:jc w:val="both"/>
        <w:rPr>
          <w:rFonts w:ascii="Arial" w:hAnsi="Arial" w:cs="Arial"/>
          <w:lang w:val="es-PR"/>
        </w:rPr>
      </w:pPr>
      <w:r w:rsidRPr="003F3D9A">
        <w:rPr>
          <w:rFonts w:ascii="Arial" w:hAnsi="Arial" w:cs="Arial"/>
          <w:lang w:val="es-PR"/>
        </w:rPr>
        <w:t xml:space="preserve">Recopilación de datos de las pruebas META-PR en las escuelas, globalmente y por estudiante. </w:t>
      </w:r>
    </w:p>
    <w:p w14:paraId="7A77A4AC" w14:textId="77777777" w:rsidR="003E0726" w:rsidRPr="003F3D9A" w:rsidRDefault="00E7284F" w:rsidP="0050778D">
      <w:pPr>
        <w:numPr>
          <w:ilvl w:val="0"/>
          <w:numId w:val="26"/>
        </w:numPr>
        <w:spacing w:before="100" w:beforeAutospacing="1" w:after="100" w:afterAutospacing="1" w:line="276" w:lineRule="auto"/>
        <w:jc w:val="both"/>
        <w:rPr>
          <w:rFonts w:ascii="Arial" w:hAnsi="Arial" w:cs="Arial"/>
          <w:lang w:val="es-PR"/>
        </w:rPr>
      </w:pPr>
      <w:r w:rsidRPr="003F3D9A">
        <w:rPr>
          <w:rFonts w:ascii="Arial" w:hAnsi="Arial" w:cs="Arial"/>
          <w:lang w:val="es-PR"/>
        </w:rPr>
        <w:t>Incluir las a</w:t>
      </w:r>
      <w:r w:rsidR="000E2727" w:rsidRPr="003F3D9A">
        <w:rPr>
          <w:rFonts w:ascii="Arial" w:hAnsi="Arial" w:cs="Arial"/>
          <w:lang w:val="es-PR"/>
        </w:rPr>
        <w:t>ctividades de d</w:t>
      </w:r>
      <w:r w:rsidR="003E0726" w:rsidRPr="003F3D9A">
        <w:rPr>
          <w:rFonts w:ascii="Arial" w:hAnsi="Arial" w:cs="Arial"/>
          <w:lang w:val="es-PR"/>
        </w:rPr>
        <w:t xml:space="preserve">esarrollo profesional </w:t>
      </w:r>
      <w:r w:rsidR="000E2727" w:rsidRPr="003F3D9A">
        <w:rPr>
          <w:rFonts w:ascii="Arial" w:hAnsi="Arial" w:cs="Arial"/>
          <w:lang w:val="es-PR"/>
        </w:rPr>
        <w:t xml:space="preserve">para capacitar </w:t>
      </w:r>
      <w:r w:rsidR="003E0726" w:rsidRPr="003F3D9A">
        <w:rPr>
          <w:rFonts w:ascii="Arial" w:hAnsi="Arial" w:cs="Arial"/>
          <w:lang w:val="es-PR"/>
        </w:rPr>
        <w:t>a</w:t>
      </w:r>
      <w:r w:rsidR="000E2727" w:rsidRPr="003F3D9A">
        <w:rPr>
          <w:rFonts w:ascii="Arial" w:hAnsi="Arial" w:cs="Arial"/>
          <w:lang w:val="es-PR"/>
        </w:rPr>
        <w:t>l</w:t>
      </w:r>
      <w:r w:rsidR="003E0726" w:rsidRPr="003F3D9A">
        <w:rPr>
          <w:rFonts w:ascii="Arial" w:hAnsi="Arial" w:cs="Arial"/>
          <w:lang w:val="es-PR"/>
        </w:rPr>
        <w:t xml:space="preserve"> personal de la</w:t>
      </w:r>
      <w:r w:rsidR="00BE3E83" w:rsidRPr="003F3D9A">
        <w:rPr>
          <w:rFonts w:ascii="Arial" w:hAnsi="Arial" w:cs="Arial"/>
          <w:lang w:val="es-PR"/>
        </w:rPr>
        <w:t>s siete (7) Regiones Educativas</w:t>
      </w:r>
      <w:r w:rsidR="003E0726" w:rsidRPr="003F3D9A">
        <w:rPr>
          <w:rFonts w:ascii="Arial" w:hAnsi="Arial" w:cs="Arial"/>
          <w:lang w:val="es-PR"/>
        </w:rPr>
        <w:t xml:space="preserve"> y los distritos que la</w:t>
      </w:r>
      <w:r w:rsidR="00BE3E83" w:rsidRPr="003F3D9A">
        <w:rPr>
          <w:rFonts w:ascii="Arial" w:hAnsi="Arial" w:cs="Arial"/>
          <w:lang w:val="es-PR"/>
        </w:rPr>
        <w:t>s</w:t>
      </w:r>
      <w:r w:rsidR="003E0726" w:rsidRPr="003F3D9A">
        <w:rPr>
          <w:rFonts w:ascii="Arial" w:hAnsi="Arial" w:cs="Arial"/>
          <w:lang w:val="es-PR"/>
        </w:rPr>
        <w:t xml:space="preserve"> componen, incluyendo los facilitadores docentes y los directores escolares</w:t>
      </w:r>
      <w:r w:rsidR="000E2727" w:rsidRPr="003F3D9A">
        <w:rPr>
          <w:rFonts w:ascii="Arial" w:hAnsi="Arial" w:cs="Arial"/>
          <w:lang w:val="es-PR"/>
        </w:rPr>
        <w:t xml:space="preserve"> sobre la implementación del modelo de RTI</w:t>
      </w:r>
      <w:r w:rsidR="003E0726" w:rsidRPr="003F3D9A">
        <w:rPr>
          <w:rFonts w:ascii="Arial" w:hAnsi="Arial" w:cs="Arial"/>
          <w:lang w:val="es-PR"/>
        </w:rPr>
        <w:t>.</w:t>
      </w:r>
      <w:r w:rsidR="00BE3E83" w:rsidRPr="003F3D9A">
        <w:rPr>
          <w:rFonts w:ascii="Arial" w:hAnsi="Arial" w:cs="Arial"/>
          <w:lang w:val="es-PR"/>
        </w:rPr>
        <w:t xml:space="preserve"> </w:t>
      </w:r>
    </w:p>
    <w:p w14:paraId="5AF54F4C" w14:textId="77777777" w:rsidR="008A3CAC" w:rsidRPr="003F3D9A" w:rsidRDefault="00E7284F" w:rsidP="0050778D">
      <w:pPr>
        <w:numPr>
          <w:ilvl w:val="0"/>
          <w:numId w:val="26"/>
        </w:numPr>
        <w:spacing w:before="100" w:beforeAutospacing="1" w:after="100" w:afterAutospacing="1" w:line="276" w:lineRule="auto"/>
        <w:jc w:val="both"/>
        <w:rPr>
          <w:rFonts w:ascii="Arial" w:hAnsi="Arial" w:cs="Arial"/>
          <w:lang w:val="es-PR"/>
        </w:rPr>
      </w:pPr>
      <w:r w:rsidRPr="003F3D9A">
        <w:rPr>
          <w:rFonts w:ascii="Arial" w:hAnsi="Arial" w:cs="Arial"/>
          <w:lang w:val="es-PR"/>
        </w:rPr>
        <w:t>V</w:t>
      </w:r>
      <w:r w:rsidR="000E2727" w:rsidRPr="003F3D9A">
        <w:rPr>
          <w:rFonts w:ascii="Arial" w:hAnsi="Arial" w:cs="Arial"/>
          <w:lang w:val="es-ES"/>
        </w:rPr>
        <w:t>isitas</w:t>
      </w:r>
      <w:r w:rsidR="00937D5D" w:rsidRPr="003F3D9A">
        <w:rPr>
          <w:rFonts w:ascii="Arial" w:hAnsi="Arial" w:cs="Arial"/>
          <w:lang w:val="es-ES"/>
        </w:rPr>
        <w:t xml:space="preserve"> continuas</w:t>
      </w:r>
      <w:r w:rsidR="000E2727" w:rsidRPr="003F3D9A">
        <w:rPr>
          <w:rFonts w:ascii="Arial" w:hAnsi="Arial" w:cs="Arial"/>
          <w:lang w:val="es-ES"/>
        </w:rPr>
        <w:t xml:space="preserve"> a las escuelas para asegurar la implementación del modelo</w:t>
      </w:r>
      <w:r w:rsidR="00937D5D" w:rsidRPr="003F3D9A">
        <w:rPr>
          <w:rFonts w:ascii="Arial" w:hAnsi="Arial" w:cs="Arial"/>
          <w:lang w:val="es-ES"/>
        </w:rPr>
        <w:t xml:space="preserve"> en todas sus áreas programáticas</w:t>
      </w:r>
      <w:r w:rsidR="000E2727" w:rsidRPr="003F3D9A">
        <w:rPr>
          <w:rFonts w:ascii="Arial" w:hAnsi="Arial" w:cs="Arial"/>
          <w:lang w:val="es-ES"/>
        </w:rPr>
        <w:t xml:space="preserve"> </w:t>
      </w:r>
      <w:r w:rsidR="00F47A6C" w:rsidRPr="003F3D9A">
        <w:rPr>
          <w:rFonts w:ascii="Arial" w:hAnsi="Arial" w:cs="Arial"/>
          <w:lang w:val="es-ES"/>
        </w:rPr>
        <w:t>y</w:t>
      </w:r>
      <w:r w:rsidR="00937D5D" w:rsidRPr="003F3D9A">
        <w:rPr>
          <w:rFonts w:ascii="Arial" w:hAnsi="Arial" w:cs="Arial"/>
          <w:lang w:val="es-ES"/>
        </w:rPr>
        <w:t xml:space="preserve"> brindar</w:t>
      </w:r>
      <w:r w:rsidR="00F47A6C" w:rsidRPr="003F3D9A">
        <w:rPr>
          <w:rFonts w:ascii="Arial" w:hAnsi="Arial" w:cs="Arial"/>
          <w:lang w:val="es-ES"/>
        </w:rPr>
        <w:t xml:space="preserve"> </w:t>
      </w:r>
      <w:r w:rsidR="000E2727" w:rsidRPr="003F3D9A">
        <w:rPr>
          <w:rFonts w:ascii="Arial" w:hAnsi="Arial" w:cs="Arial"/>
          <w:lang w:val="es-ES"/>
        </w:rPr>
        <w:t>la asistencia técnica n</w:t>
      </w:r>
      <w:r w:rsidR="00937D5D" w:rsidRPr="003F3D9A">
        <w:rPr>
          <w:rFonts w:ascii="Arial" w:hAnsi="Arial" w:cs="Arial"/>
          <w:lang w:val="es-ES"/>
        </w:rPr>
        <w:t>ecesaria para asegurar el éxito del Proyecto</w:t>
      </w:r>
      <w:r w:rsidR="00185907">
        <w:rPr>
          <w:rFonts w:ascii="Arial" w:hAnsi="Arial" w:cs="Arial"/>
          <w:lang w:val="es-ES"/>
        </w:rPr>
        <w:t xml:space="preserve"> como parte de los servicios a ofrecer por el proveedor dentro del costo de los servicios solicitados</w:t>
      </w:r>
      <w:r w:rsidR="00937D5D" w:rsidRPr="003F3D9A">
        <w:rPr>
          <w:rFonts w:ascii="Arial" w:hAnsi="Arial" w:cs="Arial"/>
          <w:lang w:val="es-ES"/>
        </w:rPr>
        <w:t xml:space="preserve">. </w:t>
      </w:r>
    </w:p>
    <w:p w14:paraId="0FEFF758" w14:textId="77777777" w:rsidR="008A3CAC" w:rsidRPr="003F3D9A" w:rsidRDefault="0096166F" w:rsidP="0050778D">
      <w:pPr>
        <w:numPr>
          <w:ilvl w:val="0"/>
          <w:numId w:val="26"/>
        </w:numPr>
        <w:spacing w:before="100" w:beforeAutospacing="1" w:after="100" w:afterAutospacing="1" w:line="276" w:lineRule="auto"/>
        <w:jc w:val="both"/>
        <w:rPr>
          <w:rFonts w:ascii="Arial" w:hAnsi="Arial" w:cs="Arial"/>
          <w:lang w:val="es-ES"/>
        </w:rPr>
      </w:pPr>
      <w:r w:rsidRPr="003F3D9A">
        <w:rPr>
          <w:rFonts w:ascii="Arial" w:hAnsi="Arial" w:cs="Arial"/>
          <w:lang w:val="es-ES"/>
        </w:rPr>
        <w:t>Desarroll</w:t>
      </w:r>
      <w:r w:rsidR="00E7284F" w:rsidRPr="003F3D9A">
        <w:rPr>
          <w:rFonts w:ascii="Arial" w:hAnsi="Arial" w:cs="Arial"/>
          <w:lang w:val="es-ES"/>
        </w:rPr>
        <w:t>ar</w:t>
      </w:r>
      <w:r w:rsidRPr="003F3D9A">
        <w:rPr>
          <w:rFonts w:ascii="Arial" w:hAnsi="Arial" w:cs="Arial"/>
          <w:lang w:val="es-ES"/>
        </w:rPr>
        <w:t xml:space="preserve"> un sistema de supervisión y monitoreo continuo para medir el progreso de los estudiantes</w:t>
      </w:r>
      <w:r w:rsidR="00F47A6C" w:rsidRPr="003F3D9A">
        <w:rPr>
          <w:rFonts w:ascii="Arial" w:hAnsi="Arial" w:cs="Arial"/>
          <w:lang w:val="es-ES"/>
        </w:rPr>
        <w:t xml:space="preserve"> y el éxito en la implementación de la estrategia</w:t>
      </w:r>
      <w:r w:rsidRPr="003F3D9A">
        <w:rPr>
          <w:rFonts w:ascii="Arial" w:hAnsi="Arial" w:cs="Arial"/>
          <w:lang w:val="es-ES"/>
        </w:rPr>
        <w:t>.</w:t>
      </w:r>
    </w:p>
    <w:p w14:paraId="03F0B18E" w14:textId="77777777" w:rsidR="007B6761" w:rsidRPr="008C3429" w:rsidRDefault="00937D5D" w:rsidP="0050778D">
      <w:pPr>
        <w:numPr>
          <w:ilvl w:val="0"/>
          <w:numId w:val="26"/>
        </w:numPr>
        <w:spacing w:before="100" w:beforeAutospacing="1" w:after="100" w:afterAutospacing="1" w:line="276" w:lineRule="auto"/>
        <w:jc w:val="both"/>
        <w:rPr>
          <w:rFonts w:ascii="Arial" w:hAnsi="Arial" w:cs="Arial"/>
          <w:lang w:val="es-ES"/>
        </w:rPr>
      </w:pPr>
      <w:r w:rsidRPr="005306CC">
        <w:rPr>
          <w:rFonts w:ascii="Arial" w:hAnsi="Arial" w:cs="Arial"/>
          <w:lang w:val="es-ES"/>
        </w:rPr>
        <w:t>Estará a cargo de la programación de</w:t>
      </w:r>
      <w:r w:rsidR="007B6761" w:rsidRPr="005306CC">
        <w:rPr>
          <w:rFonts w:ascii="Arial" w:hAnsi="Arial" w:cs="Arial"/>
          <w:lang w:val="es-ES"/>
        </w:rPr>
        <w:t xml:space="preserve"> actividades</w:t>
      </w:r>
      <w:r w:rsidRPr="005306CC">
        <w:rPr>
          <w:rFonts w:ascii="Arial" w:hAnsi="Arial" w:cs="Arial"/>
          <w:lang w:val="es-ES"/>
        </w:rPr>
        <w:t xml:space="preserve">, según </w:t>
      </w:r>
      <w:r w:rsidRPr="005D6595">
        <w:rPr>
          <w:rFonts w:ascii="Arial" w:hAnsi="Arial" w:cs="Arial"/>
          <w:lang w:val="es-ES"/>
        </w:rPr>
        <w:t>la dispo</w:t>
      </w:r>
      <w:r w:rsidR="003F3D9A" w:rsidRPr="005D6595">
        <w:rPr>
          <w:rFonts w:ascii="Arial" w:hAnsi="Arial" w:cs="Arial"/>
          <w:lang w:val="es-ES"/>
        </w:rPr>
        <w:t>nibilidad de la agenda escolar, en</w:t>
      </w:r>
      <w:r w:rsidRPr="005D6595">
        <w:rPr>
          <w:rFonts w:ascii="Arial" w:hAnsi="Arial" w:cs="Arial"/>
          <w:lang w:val="es-ES"/>
        </w:rPr>
        <w:t xml:space="preserve"> colaboración con los directores escolares. </w:t>
      </w:r>
    </w:p>
    <w:p w14:paraId="43D84C1C" w14:textId="77777777" w:rsidR="00F77435" w:rsidRPr="005306CC" w:rsidRDefault="003C6DB4" w:rsidP="0050778D">
      <w:pPr>
        <w:numPr>
          <w:ilvl w:val="0"/>
          <w:numId w:val="26"/>
        </w:numPr>
        <w:spacing w:before="100" w:beforeAutospacing="1" w:after="100" w:afterAutospacing="1" w:line="276" w:lineRule="auto"/>
        <w:jc w:val="both"/>
        <w:rPr>
          <w:rFonts w:ascii="Arial" w:hAnsi="Arial" w:cs="Arial"/>
          <w:lang w:val="es-ES"/>
        </w:rPr>
      </w:pPr>
      <w:r w:rsidRPr="00774F31">
        <w:rPr>
          <w:rFonts w:ascii="Arial" w:hAnsi="Arial" w:cs="Arial"/>
          <w:lang w:val="es-PR"/>
        </w:rPr>
        <w:t xml:space="preserve">Se </w:t>
      </w:r>
      <w:r w:rsidR="00423013" w:rsidRPr="00774F31">
        <w:rPr>
          <w:rFonts w:ascii="Arial" w:hAnsi="Arial" w:cs="Arial"/>
          <w:lang w:val="es-PR"/>
        </w:rPr>
        <w:t>solicitarán</w:t>
      </w:r>
      <w:r w:rsidRPr="00774F31">
        <w:rPr>
          <w:rFonts w:ascii="Arial" w:hAnsi="Arial" w:cs="Arial"/>
          <w:lang w:val="es-PR"/>
        </w:rPr>
        <w:t xml:space="preserve"> reportes semanales, listado de actividades realizadas con registro de asistencia, tabla de datos para pre-post prueba, cuestionarios de </w:t>
      </w:r>
      <w:r w:rsidR="003F3D9A" w:rsidRPr="00774F31">
        <w:rPr>
          <w:rFonts w:ascii="Arial" w:hAnsi="Arial" w:cs="Arial"/>
          <w:lang w:val="es-PR"/>
        </w:rPr>
        <w:t>evaluación</w:t>
      </w:r>
      <w:r w:rsidRPr="00774F31">
        <w:rPr>
          <w:rFonts w:ascii="Arial" w:hAnsi="Arial" w:cs="Arial"/>
          <w:lang w:val="es-PR"/>
        </w:rPr>
        <w:t xml:space="preserve">, informes trimestrales, informe de logros, tabla de datos para informes de progreso </w:t>
      </w:r>
      <w:r w:rsidR="003F3D9A" w:rsidRPr="00774F31">
        <w:rPr>
          <w:rFonts w:ascii="Arial" w:hAnsi="Arial" w:cs="Arial"/>
          <w:lang w:val="es-PR"/>
        </w:rPr>
        <w:t>académico</w:t>
      </w:r>
      <w:r w:rsidRPr="00774F31">
        <w:rPr>
          <w:rFonts w:ascii="Arial" w:hAnsi="Arial" w:cs="Arial"/>
          <w:lang w:val="es-PR"/>
        </w:rPr>
        <w:t xml:space="preserve"> (calificaciones y pruebas META) y cualquier otro informe requerido durante el proceso y </w:t>
      </w:r>
      <w:r w:rsidR="003F3D9A" w:rsidRPr="00774F31">
        <w:rPr>
          <w:rFonts w:ascii="Arial" w:hAnsi="Arial" w:cs="Arial"/>
          <w:lang w:val="es-PR"/>
        </w:rPr>
        <w:t>duración</w:t>
      </w:r>
      <w:r w:rsidRPr="00774F31">
        <w:rPr>
          <w:rFonts w:ascii="Arial" w:hAnsi="Arial" w:cs="Arial"/>
          <w:lang w:val="es-PR"/>
        </w:rPr>
        <w:t xml:space="preserve"> del plan de trabajo.</w:t>
      </w:r>
      <w:r w:rsidR="0004642F" w:rsidRPr="005306CC">
        <w:rPr>
          <w:rFonts w:ascii="Arial" w:hAnsi="Arial" w:cs="Arial"/>
          <w:lang w:val="es-PR"/>
        </w:rPr>
        <w:t xml:space="preserve"> </w:t>
      </w:r>
    </w:p>
    <w:p w14:paraId="5BEC9880" w14:textId="77777777" w:rsidR="00B647A7" w:rsidRPr="003C6DB4" w:rsidRDefault="00B647A7" w:rsidP="0050778D">
      <w:pPr>
        <w:pStyle w:val="Heading1"/>
        <w:spacing w:line="276" w:lineRule="auto"/>
      </w:pPr>
      <w:bookmarkStart w:id="6" w:name="_Toc3536944"/>
      <w:r w:rsidRPr="003C6DB4">
        <w:t>Aspectos Generales</w:t>
      </w:r>
      <w:bookmarkEnd w:id="6"/>
    </w:p>
    <w:p w14:paraId="1EA34789" w14:textId="77777777" w:rsidR="00D36038" w:rsidRPr="003C6DB4" w:rsidRDefault="00D36038" w:rsidP="0050778D">
      <w:pPr>
        <w:spacing w:before="100" w:beforeAutospacing="1" w:after="100" w:afterAutospacing="1" w:line="276" w:lineRule="auto"/>
        <w:jc w:val="both"/>
        <w:rPr>
          <w:rFonts w:ascii="Arial" w:hAnsi="Arial" w:cs="Arial"/>
          <w:b/>
          <w:lang w:val="es-PR"/>
        </w:rPr>
      </w:pPr>
      <w:r w:rsidRPr="003C6DB4">
        <w:rPr>
          <w:rFonts w:ascii="Arial" w:hAnsi="Arial" w:cs="Arial"/>
          <w:b/>
          <w:lang w:val="es-PR"/>
        </w:rPr>
        <w:t>Entidades elegibles</w:t>
      </w:r>
      <w:r w:rsidR="002A3388" w:rsidRPr="003C6DB4">
        <w:rPr>
          <w:rFonts w:ascii="Arial" w:hAnsi="Arial" w:cs="Arial"/>
          <w:b/>
          <w:lang w:val="es-PR"/>
        </w:rPr>
        <w:t xml:space="preserve"> </w:t>
      </w:r>
    </w:p>
    <w:p w14:paraId="78FC0EDC" w14:textId="77777777" w:rsidR="00D36038" w:rsidRPr="003C6DB4" w:rsidRDefault="00D36038" w:rsidP="0050778D">
      <w:pPr>
        <w:spacing w:line="276" w:lineRule="auto"/>
        <w:jc w:val="both"/>
        <w:rPr>
          <w:rFonts w:ascii="Arial" w:hAnsi="Arial" w:cs="Arial"/>
          <w:lang w:val="es-PR"/>
        </w:rPr>
      </w:pPr>
      <w:r w:rsidRPr="003C6DB4">
        <w:rPr>
          <w:rFonts w:ascii="Arial" w:hAnsi="Arial" w:cs="Arial"/>
          <w:bCs/>
          <w:lang w:val="es-PR"/>
        </w:rPr>
        <w:lastRenderedPageBreak/>
        <w:t>I</w:t>
      </w:r>
      <w:r w:rsidRPr="003C6DB4">
        <w:rPr>
          <w:rFonts w:ascii="Arial" w:hAnsi="Arial" w:cs="Arial"/>
          <w:lang w:val="es-PR"/>
        </w:rPr>
        <w:t>nstituciones de educación superior aprobadas por el Consejo de Educación de Puerto Rico (CEPR), entidades públicas o privadas y organizaciones de base comunitaria (con o sin fines de lucro) con capacidad para ofrecer servic</w:t>
      </w:r>
      <w:r w:rsidR="0004642F" w:rsidRPr="003C6DB4">
        <w:rPr>
          <w:rFonts w:ascii="Arial" w:hAnsi="Arial" w:cs="Arial"/>
          <w:lang w:val="es-PR"/>
        </w:rPr>
        <w:t xml:space="preserve">ios de desarrollo profesional en cualquiera de las siete (7) Regiones Educativas. </w:t>
      </w:r>
    </w:p>
    <w:p w14:paraId="78D301AF" w14:textId="77777777" w:rsidR="00D36038" w:rsidRPr="003C6DB4" w:rsidRDefault="00D36038" w:rsidP="0050778D">
      <w:pPr>
        <w:spacing w:line="276" w:lineRule="auto"/>
        <w:jc w:val="both"/>
        <w:rPr>
          <w:rFonts w:ascii="Arial" w:hAnsi="Arial" w:cs="Arial"/>
          <w:lang w:val="es-PR"/>
        </w:rPr>
      </w:pPr>
    </w:p>
    <w:p w14:paraId="51F488D7" w14:textId="77777777" w:rsidR="00D36038" w:rsidRPr="003C6DB4" w:rsidRDefault="00D36038" w:rsidP="0050778D">
      <w:pPr>
        <w:spacing w:line="276" w:lineRule="auto"/>
        <w:jc w:val="both"/>
        <w:rPr>
          <w:rFonts w:ascii="Arial" w:hAnsi="Arial" w:cs="Arial"/>
        </w:rPr>
      </w:pPr>
      <w:r w:rsidRPr="003C6DB4">
        <w:rPr>
          <w:rFonts w:ascii="Arial" w:hAnsi="Arial" w:cs="Arial"/>
          <w:lang w:val="es-PR"/>
        </w:rPr>
        <w:t xml:space="preserve">Es requisito que el recurso o compañía a contratarse posea la capacidad de proveer el servicio de forma responsable y tenga la habilidad de ejecutar con éxito los servicios bajo los términos y condiciones de la convocatoria y el contrato que se otorgue. </w:t>
      </w:r>
      <w:r w:rsidRPr="003C6DB4">
        <w:rPr>
          <w:rFonts w:ascii="Arial" w:hAnsi="Arial" w:cs="Arial"/>
        </w:rPr>
        <w:t xml:space="preserve">Se </w:t>
      </w:r>
      <w:proofErr w:type="spellStart"/>
      <w:r w:rsidRPr="003C6DB4">
        <w:rPr>
          <w:rFonts w:ascii="Arial" w:hAnsi="Arial" w:cs="Arial"/>
        </w:rPr>
        <w:t>tomará</w:t>
      </w:r>
      <w:proofErr w:type="spellEnd"/>
      <w:r w:rsidRPr="003C6DB4">
        <w:rPr>
          <w:rFonts w:ascii="Arial" w:hAnsi="Arial" w:cs="Arial"/>
        </w:rPr>
        <w:t xml:space="preserve"> </w:t>
      </w:r>
      <w:proofErr w:type="spellStart"/>
      <w:r w:rsidRPr="003C6DB4">
        <w:rPr>
          <w:rFonts w:ascii="Arial" w:hAnsi="Arial" w:cs="Arial"/>
        </w:rPr>
        <w:t>en</w:t>
      </w:r>
      <w:proofErr w:type="spellEnd"/>
      <w:r w:rsidRPr="003C6DB4">
        <w:rPr>
          <w:rFonts w:ascii="Arial" w:hAnsi="Arial" w:cs="Arial"/>
        </w:rPr>
        <w:t xml:space="preserve"> </w:t>
      </w:r>
      <w:proofErr w:type="spellStart"/>
      <w:r w:rsidRPr="003C6DB4">
        <w:rPr>
          <w:rFonts w:ascii="Arial" w:hAnsi="Arial" w:cs="Arial"/>
        </w:rPr>
        <w:t>consideración</w:t>
      </w:r>
      <w:proofErr w:type="spellEnd"/>
      <w:r w:rsidRPr="003C6DB4">
        <w:rPr>
          <w:rFonts w:ascii="Arial" w:hAnsi="Arial" w:cs="Arial"/>
        </w:rPr>
        <w:t>:</w:t>
      </w:r>
    </w:p>
    <w:p w14:paraId="2D327A19" w14:textId="77777777" w:rsidR="00D36038" w:rsidRPr="003C6DB4" w:rsidRDefault="00D36038" w:rsidP="0050778D">
      <w:pPr>
        <w:spacing w:line="276" w:lineRule="auto"/>
        <w:jc w:val="both"/>
        <w:rPr>
          <w:rFonts w:ascii="Arial" w:hAnsi="Arial" w:cs="Arial"/>
        </w:rPr>
      </w:pPr>
      <w:r w:rsidRPr="003C6DB4">
        <w:rPr>
          <w:rFonts w:ascii="Arial" w:hAnsi="Arial" w:cs="Arial"/>
        </w:rPr>
        <w:t xml:space="preserve"> </w:t>
      </w:r>
    </w:p>
    <w:p w14:paraId="0482CA55" w14:textId="77777777" w:rsidR="00D36038" w:rsidRPr="003C6DB4" w:rsidRDefault="00D36038" w:rsidP="0050778D">
      <w:pPr>
        <w:numPr>
          <w:ilvl w:val="0"/>
          <w:numId w:val="39"/>
        </w:numPr>
        <w:spacing w:line="276" w:lineRule="auto"/>
        <w:jc w:val="both"/>
        <w:rPr>
          <w:rFonts w:ascii="Arial" w:hAnsi="Arial" w:cs="Arial"/>
          <w:lang w:val="es-PR"/>
        </w:rPr>
      </w:pPr>
      <w:r w:rsidRPr="003C6DB4">
        <w:rPr>
          <w:rFonts w:ascii="Arial" w:hAnsi="Arial" w:cs="Arial"/>
          <w:lang w:val="es-PR"/>
        </w:rPr>
        <w:t xml:space="preserve">Experiencia </w:t>
      </w:r>
      <w:r w:rsidR="0004642F" w:rsidRPr="003C6DB4">
        <w:rPr>
          <w:rFonts w:ascii="Arial" w:hAnsi="Arial" w:cs="Arial"/>
          <w:lang w:val="es-PR"/>
        </w:rPr>
        <w:t>de los recursos: Estos deben poseer</w:t>
      </w:r>
      <w:r w:rsidR="003C6DB4" w:rsidRPr="003C6DB4">
        <w:rPr>
          <w:rFonts w:ascii="Arial" w:hAnsi="Arial" w:cs="Arial"/>
          <w:lang w:val="es-PR"/>
        </w:rPr>
        <w:t xml:space="preserve"> credenciales académicas de</w:t>
      </w:r>
      <w:r w:rsidR="0004642F" w:rsidRPr="003C6DB4">
        <w:rPr>
          <w:rFonts w:ascii="Arial" w:hAnsi="Arial" w:cs="Arial"/>
          <w:lang w:val="es-PR"/>
        </w:rPr>
        <w:t xml:space="preserve"> Maestría y/o</w:t>
      </w:r>
      <w:r w:rsidRPr="003C6DB4">
        <w:rPr>
          <w:rFonts w:ascii="Arial" w:hAnsi="Arial" w:cs="Arial"/>
          <w:lang w:val="es-PR"/>
        </w:rPr>
        <w:t xml:space="preserve"> Doctorado</w:t>
      </w:r>
      <w:r w:rsidR="003C6DB4">
        <w:rPr>
          <w:rFonts w:ascii="Arial" w:hAnsi="Arial" w:cs="Arial"/>
          <w:lang w:val="es-PR"/>
        </w:rPr>
        <w:t>, según la actividad de desarrollo profesional lo amerite</w:t>
      </w:r>
      <w:r w:rsidR="0004642F" w:rsidRPr="003C6DB4">
        <w:rPr>
          <w:rFonts w:ascii="Arial" w:hAnsi="Arial" w:cs="Arial"/>
          <w:lang w:val="es-PR"/>
        </w:rPr>
        <w:t>.</w:t>
      </w:r>
      <w:r w:rsidRPr="003C6DB4">
        <w:rPr>
          <w:rFonts w:ascii="Arial" w:hAnsi="Arial" w:cs="Arial"/>
          <w:lang w:val="es-PR"/>
        </w:rPr>
        <w:t xml:space="preserve"> </w:t>
      </w:r>
    </w:p>
    <w:p w14:paraId="2898C9AA" w14:textId="77777777" w:rsidR="00D36038" w:rsidRPr="003C6DB4" w:rsidRDefault="00D36038" w:rsidP="0050778D">
      <w:pPr>
        <w:numPr>
          <w:ilvl w:val="0"/>
          <w:numId w:val="39"/>
        </w:numPr>
        <w:spacing w:line="276" w:lineRule="auto"/>
        <w:jc w:val="both"/>
        <w:rPr>
          <w:rFonts w:ascii="Arial" w:hAnsi="Arial" w:cs="Arial"/>
          <w:lang w:val="es-PR"/>
        </w:rPr>
      </w:pPr>
      <w:r w:rsidRPr="003C6DB4">
        <w:rPr>
          <w:rFonts w:ascii="Arial" w:hAnsi="Arial" w:cs="Arial"/>
          <w:lang w:val="es-PR"/>
        </w:rPr>
        <w:t xml:space="preserve">Evidencia de pasadas ejecuciones </w:t>
      </w:r>
      <w:r w:rsidR="003C6DB4" w:rsidRPr="003C6DB4">
        <w:rPr>
          <w:rFonts w:ascii="Arial" w:hAnsi="Arial" w:cs="Arial"/>
          <w:lang w:val="es-PR"/>
        </w:rPr>
        <w:t xml:space="preserve">en la implementación de la estrategia RTI </w:t>
      </w:r>
      <w:r w:rsidR="00DE2A2B">
        <w:rPr>
          <w:rFonts w:ascii="Arial" w:hAnsi="Arial" w:cs="Arial"/>
          <w:lang w:val="es-PR"/>
        </w:rPr>
        <w:t xml:space="preserve">dentro </w:t>
      </w:r>
      <w:r w:rsidR="00A002F4">
        <w:rPr>
          <w:rFonts w:ascii="Arial" w:hAnsi="Arial" w:cs="Arial"/>
          <w:lang w:val="es-PR"/>
        </w:rPr>
        <w:t>o</w:t>
      </w:r>
      <w:r w:rsidR="00DE2A2B">
        <w:rPr>
          <w:rFonts w:ascii="Arial" w:hAnsi="Arial" w:cs="Arial"/>
          <w:lang w:val="es-PR"/>
        </w:rPr>
        <w:t xml:space="preserve"> fuera del Departamento de Educación, </w:t>
      </w:r>
      <w:r w:rsidR="003C6DB4" w:rsidRPr="003C6DB4">
        <w:rPr>
          <w:rFonts w:ascii="Arial" w:hAnsi="Arial" w:cs="Arial"/>
          <w:lang w:val="es-PR"/>
        </w:rPr>
        <w:t xml:space="preserve">acompañado de un informe de logros que así lo evidencien. </w:t>
      </w:r>
    </w:p>
    <w:p w14:paraId="087D4DBC" w14:textId="77777777" w:rsidR="003C6DB4" w:rsidRPr="003C6DB4" w:rsidRDefault="003C6DB4" w:rsidP="0050778D">
      <w:pPr>
        <w:numPr>
          <w:ilvl w:val="0"/>
          <w:numId w:val="39"/>
        </w:numPr>
        <w:spacing w:line="276" w:lineRule="auto"/>
        <w:jc w:val="both"/>
        <w:rPr>
          <w:rFonts w:ascii="Arial" w:hAnsi="Arial" w:cs="Arial"/>
          <w:lang w:val="es-PR"/>
        </w:rPr>
      </w:pPr>
      <w:r w:rsidRPr="003C6DB4">
        <w:rPr>
          <w:rFonts w:ascii="Arial" w:hAnsi="Arial" w:cs="Arial"/>
          <w:lang w:val="es-PR"/>
        </w:rPr>
        <w:t>Cumplimiento con la Política Pública del DEPR.</w:t>
      </w:r>
    </w:p>
    <w:p w14:paraId="4A1BEA01" w14:textId="77777777" w:rsidR="00D36038" w:rsidRDefault="00D36038" w:rsidP="0050778D">
      <w:pPr>
        <w:numPr>
          <w:ilvl w:val="0"/>
          <w:numId w:val="39"/>
        </w:numPr>
        <w:spacing w:line="276" w:lineRule="auto"/>
        <w:jc w:val="both"/>
        <w:rPr>
          <w:rFonts w:ascii="Arial" w:hAnsi="Arial" w:cs="Arial"/>
          <w:lang w:val="es-PR"/>
        </w:rPr>
      </w:pPr>
      <w:r w:rsidRPr="003C6DB4">
        <w:rPr>
          <w:rFonts w:ascii="Arial" w:hAnsi="Arial" w:cs="Arial"/>
          <w:lang w:val="es-PR"/>
        </w:rPr>
        <w:t>Solidez financiera (Recursos financieros y técnicos de la firma o compañía)</w:t>
      </w:r>
    </w:p>
    <w:p w14:paraId="2BED17DC" w14:textId="77777777" w:rsidR="003C6DB4" w:rsidRDefault="003C6DB4" w:rsidP="0050778D">
      <w:pPr>
        <w:spacing w:line="276" w:lineRule="auto"/>
        <w:ind w:left="720"/>
        <w:jc w:val="both"/>
        <w:rPr>
          <w:rFonts w:ascii="Arial" w:hAnsi="Arial" w:cs="Arial"/>
          <w:lang w:val="es-PR"/>
        </w:rPr>
      </w:pPr>
    </w:p>
    <w:p w14:paraId="41B91130" w14:textId="77777777" w:rsidR="002A3388" w:rsidRDefault="00E07EF3" w:rsidP="0050778D">
      <w:pPr>
        <w:spacing w:before="100" w:beforeAutospacing="1" w:after="100" w:afterAutospacing="1" w:line="276" w:lineRule="auto"/>
        <w:jc w:val="both"/>
        <w:rPr>
          <w:rFonts w:ascii="Arial" w:hAnsi="Arial" w:cs="Arial"/>
          <w:lang w:val="es-PR"/>
        </w:rPr>
      </w:pPr>
      <w:r>
        <w:rPr>
          <w:rFonts w:ascii="Arial" w:hAnsi="Arial" w:cs="Arial"/>
          <w:lang w:val="es-PR"/>
        </w:rPr>
        <w:t xml:space="preserve">Las entidades elegibles tienen que tener la capacidad para proveer todas las actividades </w:t>
      </w:r>
      <w:r w:rsidR="003F3D9A">
        <w:rPr>
          <w:rFonts w:ascii="Arial" w:hAnsi="Arial" w:cs="Arial"/>
          <w:lang w:val="es-PR"/>
        </w:rPr>
        <w:t>solicitadas</w:t>
      </w:r>
      <w:r>
        <w:rPr>
          <w:rFonts w:ascii="Arial" w:hAnsi="Arial" w:cs="Arial"/>
          <w:lang w:val="es-PR"/>
        </w:rPr>
        <w:t xml:space="preserve"> en por lo menos una (1) Región Educativa. No se podrá proveer servicios parciales por Región. </w:t>
      </w:r>
    </w:p>
    <w:p w14:paraId="73D5361A" w14:textId="77777777" w:rsidR="00E07EF3" w:rsidRDefault="00E07EF3" w:rsidP="0050778D">
      <w:pPr>
        <w:spacing w:line="276" w:lineRule="auto"/>
        <w:jc w:val="both"/>
        <w:rPr>
          <w:rFonts w:ascii="Arial" w:hAnsi="Arial" w:cs="Arial"/>
          <w:lang w:val="es-PR"/>
        </w:rPr>
      </w:pPr>
      <w:r w:rsidRPr="00E07EF3">
        <w:rPr>
          <w:rFonts w:ascii="Arial" w:hAnsi="Arial" w:cs="Arial"/>
          <w:lang w:val="es-ES"/>
        </w:rPr>
        <w:t xml:space="preserve">Los proponentes interesados deberán demostrar que poseen experiencia en los servicios solicitados. </w:t>
      </w:r>
      <w:r w:rsidRPr="00E07EF3">
        <w:rPr>
          <w:rFonts w:ascii="Arial" w:hAnsi="Arial" w:cs="Arial"/>
          <w:lang w:val="es-PR"/>
        </w:rPr>
        <w:t xml:space="preserve">Cada propuesta será evaluada de acuerdo con los criterios establecidos por el DE. </w:t>
      </w:r>
    </w:p>
    <w:p w14:paraId="55897137" w14:textId="77777777" w:rsidR="00E07EF3" w:rsidRPr="00E07EF3" w:rsidRDefault="00E07EF3" w:rsidP="0050778D">
      <w:pPr>
        <w:spacing w:line="276" w:lineRule="auto"/>
        <w:jc w:val="both"/>
        <w:rPr>
          <w:rFonts w:ascii="Arial" w:hAnsi="Arial" w:cs="Arial"/>
          <w:lang w:val="es-PR"/>
        </w:rPr>
      </w:pPr>
    </w:p>
    <w:p w14:paraId="14C928DE" w14:textId="77777777" w:rsidR="00F47A6C" w:rsidRDefault="002A3388" w:rsidP="0050778D">
      <w:pPr>
        <w:spacing w:line="276" w:lineRule="auto"/>
        <w:jc w:val="both"/>
        <w:rPr>
          <w:rFonts w:ascii="Arial" w:hAnsi="Arial" w:cs="Arial"/>
          <w:lang w:val="es-PR"/>
        </w:rPr>
      </w:pPr>
      <w:r w:rsidRPr="003C6DB4">
        <w:rPr>
          <w:rFonts w:ascii="Arial" w:hAnsi="Arial" w:cs="Arial"/>
          <w:lang w:val="es-PR"/>
        </w:rPr>
        <w:t xml:space="preserve">El Departamento de Educación se asegurará que </w:t>
      </w:r>
      <w:r w:rsidR="00E07EF3" w:rsidRPr="00E07EF3">
        <w:rPr>
          <w:rFonts w:ascii="Arial" w:hAnsi="Arial" w:cs="Arial"/>
          <w:lang w:val="es-PR"/>
        </w:rPr>
        <w:t xml:space="preserve">el </w:t>
      </w:r>
      <w:r w:rsidR="00E710FC" w:rsidRPr="00E07EF3">
        <w:rPr>
          <w:rFonts w:ascii="Arial" w:hAnsi="Arial" w:cs="Arial"/>
          <w:lang w:val="es-PR"/>
        </w:rPr>
        <w:t>Pr</w:t>
      </w:r>
      <w:r w:rsidR="00992E11" w:rsidRPr="00E07EF3">
        <w:rPr>
          <w:rFonts w:ascii="Arial" w:hAnsi="Arial" w:cs="Arial"/>
          <w:lang w:val="es-PR"/>
        </w:rPr>
        <w:t>oveedor de servicios a contratar</w:t>
      </w:r>
      <w:r w:rsidR="00E710FC" w:rsidRPr="003C6DB4">
        <w:rPr>
          <w:rFonts w:ascii="Arial" w:hAnsi="Arial" w:cs="Arial"/>
          <w:lang w:val="es-PR"/>
        </w:rPr>
        <w:t xml:space="preserve"> </w:t>
      </w:r>
      <w:r w:rsidRPr="003C6DB4">
        <w:rPr>
          <w:rFonts w:ascii="Arial" w:hAnsi="Arial" w:cs="Arial"/>
          <w:lang w:val="es-PR"/>
        </w:rPr>
        <w:t xml:space="preserve">tenga la capacidad de proveer el servicio de forma responsable y tenga la </w:t>
      </w:r>
      <w:r w:rsidRPr="003C6DB4">
        <w:rPr>
          <w:rFonts w:ascii="Arial" w:hAnsi="Arial" w:cs="Arial"/>
          <w:lang w:val="es-PR"/>
        </w:rPr>
        <w:lastRenderedPageBreak/>
        <w:t xml:space="preserve">habilidad de brindar con éxito los servicios bajo los términos y condiciones de la convocatoria y el contrato que se otorgue. </w:t>
      </w:r>
    </w:p>
    <w:p w14:paraId="043196FB" w14:textId="77777777" w:rsidR="00E07EF3" w:rsidRDefault="00E07EF3" w:rsidP="0050778D">
      <w:pPr>
        <w:spacing w:line="276" w:lineRule="auto"/>
        <w:jc w:val="both"/>
        <w:rPr>
          <w:rFonts w:ascii="Arial" w:hAnsi="Arial" w:cs="Arial"/>
          <w:lang w:val="es-PR"/>
        </w:rPr>
      </w:pPr>
    </w:p>
    <w:p w14:paraId="7D79D5D9" w14:textId="77777777" w:rsidR="00E07EF3" w:rsidRPr="00E07EF3" w:rsidRDefault="00E07EF3" w:rsidP="0050778D">
      <w:pPr>
        <w:spacing w:line="276" w:lineRule="auto"/>
        <w:jc w:val="both"/>
        <w:rPr>
          <w:rFonts w:ascii="Arial" w:hAnsi="Arial" w:cs="Arial"/>
          <w:b/>
          <w:lang w:val="es-PR"/>
        </w:rPr>
      </w:pPr>
      <w:r w:rsidRPr="00E07EF3">
        <w:rPr>
          <w:rFonts w:ascii="Arial" w:hAnsi="Arial" w:cs="Arial"/>
          <w:b/>
          <w:lang w:val="es-PR"/>
        </w:rPr>
        <w:t>Orientación a los interesados</w:t>
      </w:r>
    </w:p>
    <w:p w14:paraId="460DEEA7" w14:textId="77777777" w:rsidR="00E07EF3" w:rsidRDefault="00E07EF3" w:rsidP="0050778D">
      <w:pPr>
        <w:spacing w:line="276" w:lineRule="auto"/>
        <w:jc w:val="both"/>
        <w:rPr>
          <w:rFonts w:ascii="Arial" w:hAnsi="Arial" w:cs="Arial"/>
          <w:lang w:val="es-PR"/>
        </w:rPr>
      </w:pPr>
    </w:p>
    <w:p w14:paraId="1F894A39" w14:textId="77777777" w:rsidR="00F21C87" w:rsidRPr="00ED6FFF" w:rsidRDefault="00E07EF3" w:rsidP="0050778D">
      <w:pPr>
        <w:spacing w:line="276" w:lineRule="auto"/>
        <w:jc w:val="both"/>
        <w:rPr>
          <w:rFonts w:ascii="Arial" w:hAnsi="Arial" w:cs="Arial"/>
          <w:lang w:val="es-PR"/>
        </w:rPr>
      </w:pPr>
      <w:r w:rsidRPr="00ED6FFF">
        <w:rPr>
          <w:rFonts w:ascii="Arial" w:hAnsi="Arial" w:cs="Arial"/>
          <w:lang w:val="es-PR"/>
        </w:rPr>
        <w:t xml:space="preserve">La SAEE y SAAF ofrecerán una reunión de orientación sobre esta convocatoria y los documentos necesarios para la preparación de las propuestas </w:t>
      </w:r>
      <w:r w:rsidRPr="00833A55">
        <w:rPr>
          <w:rFonts w:ascii="Arial" w:hAnsi="Arial" w:cs="Arial"/>
          <w:lang w:val="es-PR"/>
        </w:rPr>
        <w:t xml:space="preserve">a las entidades elegibles el </w:t>
      </w:r>
      <w:r w:rsidR="00F63BD1" w:rsidRPr="00F63BD1">
        <w:rPr>
          <w:rFonts w:ascii="Arial" w:hAnsi="Arial" w:cs="Arial"/>
          <w:b/>
          <w:lang w:val="es-PR"/>
        </w:rPr>
        <w:t xml:space="preserve">jueves 14 </w:t>
      </w:r>
      <w:r w:rsidR="00ED6FFF" w:rsidRPr="00F63BD1">
        <w:rPr>
          <w:rFonts w:ascii="Arial" w:hAnsi="Arial" w:cs="Arial"/>
          <w:b/>
          <w:lang w:val="es-PR"/>
        </w:rPr>
        <w:t>de marzo de 2019</w:t>
      </w:r>
      <w:r w:rsidRPr="00F63BD1">
        <w:rPr>
          <w:rFonts w:ascii="Arial" w:hAnsi="Arial" w:cs="Arial"/>
          <w:lang w:val="es-PR"/>
        </w:rPr>
        <w:t>, a la</w:t>
      </w:r>
      <w:r w:rsidRPr="00833A55">
        <w:rPr>
          <w:rFonts w:ascii="Arial" w:hAnsi="Arial" w:cs="Arial"/>
          <w:lang w:val="es-PR"/>
        </w:rPr>
        <w:t xml:space="preserve"> </w:t>
      </w:r>
      <w:r w:rsidR="00F63BD1">
        <w:rPr>
          <w:rFonts w:ascii="Arial" w:hAnsi="Arial" w:cs="Arial"/>
          <w:lang w:val="es-PR"/>
        </w:rPr>
        <w:t>9:30 a.</w:t>
      </w:r>
      <w:r w:rsidRPr="00833A55">
        <w:rPr>
          <w:rFonts w:ascii="Arial" w:hAnsi="Arial" w:cs="Arial"/>
          <w:lang w:val="es-PR"/>
        </w:rPr>
        <w:t>m</w:t>
      </w:r>
      <w:r w:rsidR="00F63BD1">
        <w:rPr>
          <w:rFonts w:ascii="Arial" w:hAnsi="Arial" w:cs="Arial"/>
          <w:lang w:val="es-PR"/>
        </w:rPr>
        <w:t>.</w:t>
      </w:r>
      <w:r w:rsidR="00F21C87" w:rsidRPr="00833A55">
        <w:rPr>
          <w:rFonts w:ascii="Arial" w:hAnsi="Arial" w:cs="Arial"/>
          <w:lang w:val="es-PR"/>
        </w:rPr>
        <w:t xml:space="preserve"> en </w:t>
      </w:r>
      <w:r w:rsidR="00ED6FFF" w:rsidRPr="00833A55">
        <w:rPr>
          <w:rFonts w:ascii="Arial" w:hAnsi="Arial" w:cs="Arial"/>
          <w:lang w:val="es-ES"/>
        </w:rPr>
        <w:t xml:space="preserve">en el Instituto Tecnológico de San Juan, </w:t>
      </w:r>
      <w:r w:rsidR="00F63BD1">
        <w:rPr>
          <w:rFonts w:ascii="Arial" w:hAnsi="Arial" w:cs="Arial"/>
          <w:lang w:val="es-PR"/>
        </w:rPr>
        <w:t>calle Alegría f</w:t>
      </w:r>
      <w:r w:rsidR="00ED6FFF" w:rsidRPr="00833A55">
        <w:rPr>
          <w:rFonts w:ascii="Arial" w:hAnsi="Arial" w:cs="Arial"/>
          <w:lang w:val="es-PR"/>
        </w:rPr>
        <w:t xml:space="preserve">inal, Urb. Las Virtudes, San </w:t>
      </w:r>
      <w:r w:rsidR="00833A55" w:rsidRPr="00833A55">
        <w:rPr>
          <w:rFonts w:ascii="Arial" w:hAnsi="Arial" w:cs="Arial"/>
          <w:lang w:val="es-PR"/>
        </w:rPr>
        <w:t>Juan.</w:t>
      </w:r>
      <w:r w:rsidR="00F21C87" w:rsidRPr="00ED6FFF">
        <w:rPr>
          <w:rFonts w:ascii="Arial" w:hAnsi="Arial" w:cs="Arial"/>
          <w:lang w:val="es-PR"/>
        </w:rPr>
        <w:t xml:space="preserve"> Los documentos para la preparación de las propuestas estarán disponibles en la página electrónica del DEPR (</w:t>
      </w:r>
      <w:hyperlink r:id="rId8" w:history="1">
        <w:r w:rsidR="00F21C87" w:rsidRPr="00ED6FFF">
          <w:rPr>
            <w:rStyle w:val="Hyperlink"/>
            <w:rFonts w:ascii="Arial" w:hAnsi="Arial" w:cs="Arial"/>
            <w:lang w:val="es-PR"/>
          </w:rPr>
          <w:t>http://www.de.gobierno.pr/asuntos-federales</w:t>
        </w:r>
      </w:hyperlink>
      <w:r w:rsidR="00F21C87" w:rsidRPr="00ED6FFF">
        <w:rPr>
          <w:rFonts w:ascii="Arial" w:hAnsi="Arial" w:cs="Arial"/>
          <w:lang w:val="es-PR"/>
        </w:rPr>
        <w:t xml:space="preserve">) a partir de la fecha de orientación. </w:t>
      </w:r>
      <w:proofErr w:type="gramStart"/>
      <w:r w:rsidR="00F21C87" w:rsidRPr="00ED6FFF">
        <w:rPr>
          <w:rFonts w:ascii="Arial" w:hAnsi="Arial" w:cs="Arial"/>
          <w:lang w:val="es-PR"/>
        </w:rPr>
        <w:t>Además</w:t>
      </w:r>
      <w:proofErr w:type="gramEnd"/>
      <w:r w:rsidR="00F21C87" w:rsidRPr="00ED6FFF">
        <w:rPr>
          <w:rFonts w:ascii="Arial" w:hAnsi="Arial" w:cs="Arial"/>
          <w:lang w:val="es-PR"/>
        </w:rPr>
        <w:t xml:space="preserve"> podrán solicitar los mismos a través de correo electrónico a la siguiente dirección </w:t>
      </w:r>
      <w:r w:rsidR="00F21C87" w:rsidRPr="00F63BD1">
        <w:rPr>
          <w:rFonts w:ascii="Arial" w:hAnsi="Arial" w:cs="Arial"/>
          <w:lang w:val="es-PR"/>
        </w:rPr>
        <w:t>ayuda_propuesta@de.pr.gov</w:t>
      </w:r>
      <w:r w:rsidR="00F21C87" w:rsidRPr="00ED6FFF">
        <w:rPr>
          <w:rFonts w:ascii="Arial" w:hAnsi="Arial" w:cs="Arial"/>
          <w:lang w:val="es-PR"/>
        </w:rPr>
        <w:t xml:space="preserve">. La fecha límite para enviar preguntas a través del correo electrónico será el </w:t>
      </w:r>
      <w:r w:rsidR="00F63BD1" w:rsidRPr="00F63BD1">
        <w:rPr>
          <w:rFonts w:ascii="Arial" w:hAnsi="Arial" w:cs="Arial"/>
          <w:b/>
          <w:lang w:val="es-PR"/>
        </w:rPr>
        <w:t>jueves</w:t>
      </w:r>
      <w:r w:rsidR="00F63BD1">
        <w:rPr>
          <w:rFonts w:ascii="Arial" w:hAnsi="Arial" w:cs="Arial"/>
          <w:lang w:val="es-PR"/>
        </w:rPr>
        <w:t xml:space="preserve"> </w:t>
      </w:r>
      <w:r w:rsidR="00423013" w:rsidRPr="00F63BD1">
        <w:rPr>
          <w:rFonts w:ascii="Arial" w:hAnsi="Arial" w:cs="Arial"/>
          <w:b/>
          <w:lang w:val="es-PR"/>
        </w:rPr>
        <w:t>21</w:t>
      </w:r>
      <w:r w:rsidR="00ED6FFF" w:rsidRPr="00F63BD1">
        <w:rPr>
          <w:rFonts w:ascii="Arial" w:hAnsi="Arial" w:cs="Arial"/>
          <w:b/>
          <w:lang w:val="es-PR"/>
        </w:rPr>
        <w:t xml:space="preserve"> de marzo</w:t>
      </w:r>
      <w:r w:rsidR="00F21C87" w:rsidRPr="00F63BD1">
        <w:rPr>
          <w:rFonts w:ascii="Arial" w:hAnsi="Arial" w:cs="Arial"/>
          <w:b/>
          <w:lang w:val="es-PR"/>
        </w:rPr>
        <w:t xml:space="preserve"> de 2019</w:t>
      </w:r>
      <w:r w:rsidR="00F21C87" w:rsidRPr="00F63BD1">
        <w:rPr>
          <w:rFonts w:ascii="Arial" w:hAnsi="Arial" w:cs="Arial"/>
          <w:lang w:val="es-PR"/>
        </w:rPr>
        <w:t>. De</w:t>
      </w:r>
      <w:r w:rsidR="00F21C87" w:rsidRPr="00ED6FFF">
        <w:rPr>
          <w:rFonts w:ascii="Arial" w:hAnsi="Arial" w:cs="Arial"/>
          <w:lang w:val="es-PR"/>
        </w:rPr>
        <w:t xml:space="preserve"> necesitar más información o asistencia técnica adicional sobre el formulario de la propuesta, puede comunicarse al 787-773-2380, 2441 o 2045. </w:t>
      </w:r>
    </w:p>
    <w:p w14:paraId="70F1201B" w14:textId="77777777" w:rsidR="00983E59" w:rsidRPr="003C6DB4" w:rsidRDefault="00983E59" w:rsidP="0050778D">
      <w:pPr>
        <w:spacing w:line="276" w:lineRule="auto"/>
        <w:jc w:val="both"/>
        <w:rPr>
          <w:rFonts w:ascii="Arial" w:hAnsi="Arial" w:cs="Arial"/>
          <w:b/>
          <w:lang w:val="es-PR"/>
        </w:rPr>
      </w:pPr>
    </w:p>
    <w:p w14:paraId="6D699CDF" w14:textId="77777777" w:rsidR="009179E7" w:rsidRPr="003C6DB4" w:rsidRDefault="009179E7" w:rsidP="0050778D">
      <w:pPr>
        <w:pStyle w:val="Default"/>
        <w:spacing w:line="276" w:lineRule="auto"/>
        <w:rPr>
          <w:b/>
          <w:color w:val="auto"/>
        </w:rPr>
      </w:pPr>
      <w:r w:rsidRPr="003C6DB4">
        <w:rPr>
          <w:b/>
          <w:color w:val="auto"/>
        </w:rPr>
        <w:t>Entrega de propuestas y fecha límite</w:t>
      </w:r>
    </w:p>
    <w:p w14:paraId="07B41AF7" w14:textId="77777777" w:rsidR="00E20E65" w:rsidRPr="003C6DB4" w:rsidRDefault="00E20E65" w:rsidP="0050778D">
      <w:pPr>
        <w:pStyle w:val="Default"/>
        <w:spacing w:line="276" w:lineRule="auto"/>
        <w:rPr>
          <w:b/>
          <w:color w:val="auto"/>
        </w:rPr>
      </w:pPr>
    </w:p>
    <w:p w14:paraId="237B2443" w14:textId="77777777" w:rsidR="00232AE5" w:rsidRDefault="00296192" w:rsidP="0050778D">
      <w:pPr>
        <w:spacing w:line="276" w:lineRule="auto"/>
        <w:jc w:val="both"/>
        <w:rPr>
          <w:rFonts w:ascii="Arial" w:hAnsi="Arial" w:cs="Arial"/>
          <w:lang w:val="es-ES_tradnl"/>
        </w:rPr>
      </w:pPr>
      <w:r w:rsidRPr="003C6DB4">
        <w:rPr>
          <w:rFonts w:ascii="Arial" w:hAnsi="Arial" w:cs="Arial"/>
          <w:lang w:val="es-ES_tradnl"/>
        </w:rPr>
        <w:t>La fecha límite para someter las propuestas es el</w:t>
      </w:r>
      <w:r w:rsidR="00016A7F" w:rsidRPr="003C6DB4">
        <w:rPr>
          <w:rFonts w:ascii="Arial" w:hAnsi="Arial" w:cs="Arial"/>
          <w:b/>
          <w:lang w:val="es-ES_tradnl"/>
        </w:rPr>
        <w:t xml:space="preserve"> </w:t>
      </w:r>
      <w:r w:rsidR="00F63BD1" w:rsidRPr="00F63BD1">
        <w:rPr>
          <w:rFonts w:ascii="Arial" w:hAnsi="Arial" w:cs="Arial"/>
          <w:b/>
          <w:lang w:val="es-ES_tradnl"/>
        </w:rPr>
        <w:t>viernes 29</w:t>
      </w:r>
      <w:r w:rsidR="00016A7F" w:rsidRPr="00F63BD1">
        <w:rPr>
          <w:rFonts w:ascii="Arial" w:hAnsi="Arial" w:cs="Arial"/>
          <w:b/>
          <w:lang w:val="es-ES_tradnl"/>
        </w:rPr>
        <w:t xml:space="preserve"> de </w:t>
      </w:r>
      <w:r w:rsidR="00ED6FFF" w:rsidRPr="00F63BD1">
        <w:rPr>
          <w:rFonts w:ascii="Arial" w:hAnsi="Arial" w:cs="Arial"/>
          <w:b/>
          <w:lang w:val="es-ES_tradnl"/>
        </w:rPr>
        <w:t>marzo</w:t>
      </w:r>
      <w:r w:rsidR="00016A7F" w:rsidRPr="00F63BD1">
        <w:rPr>
          <w:rFonts w:ascii="Arial" w:hAnsi="Arial" w:cs="Arial"/>
          <w:b/>
          <w:lang w:val="es-ES_tradnl"/>
        </w:rPr>
        <w:t xml:space="preserve"> de </w:t>
      </w:r>
      <w:r w:rsidR="00B14BD3" w:rsidRPr="00F63BD1">
        <w:rPr>
          <w:rFonts w:ascii="Arial" w:hAnsi="Arial" w:cs="Arial"/>
          <w:b/>
          <w:lang w:val="es-ES_tradnl"/>
        </w:rPr>
        <w:t>201</w:t>
      </w:r>
      <w:r w:rsidR="00232AE5" w:rsidRPr="00F63BD1">
        <w:rPr>
          <w:rFonts w:ascii="Arial" w:hAnsi="Arial" w:cs="Arial"/>
          <w:b/>
          <w:lang w:val="es-ES_tradnl"/>
        </w:rPr>
        <w:t>9</w:t>
      </w:r>
      <w:r w:rsidR="008E7034" w:rsidRPr="00F63BD1">
        <w:rPr>
          <w:rFonts w:ascii="Arial" w:hAnsi="Arial" w:cs="Arial"/>
          <w:lang w:val="es-ES_tradnl"/>
        </w:rPr>
        <w:t>,</w:t>
      </w:r>
      <w:r w:rsidR="008E7034" w:rsidRPr="00833A55">
        <w:rPr>
          <w:rFonts w:ascii="Arial" w:hAnsi="Arial" w:cs="Arial"/>
          <w:lang w:val="es-ES_tradnl"/>
        </w:rPr>
        <w:t xml:space="preserve"> ha</w:t>
      </w:r>
      <w:r w:rsidR="008E7034" w:rsidRPr="003C6DB4">
        <w:rPr>
          <w:rFonts w:ascii="Arial" w:hAnsi="Arial" w:cs="Arial"/>
          <w:lang w:val="es-ES_tradnl"/>
        </w:rPr>
        <w:t xml:space="preserve">sta las </w:t>
      </w:r>
      <w:r w:rsidR="00232AE5">
        <w:rPr>
          <w:rFonts w:ascii="Arial" w:hAnsi="Arial" w:cs="Arial"/>
          <w:lang w:val="es-ES_tradnl"/>
        </w:rPr>
        <w:t>4</w:t>
      </w:r>
      <w:r w:rsidR="00016A7F" w:rsidRPr="003C6DB4">
        <w:rPr>
          <w:rFonts w:ascii="Arial" w:hAnsi="Arial" w:cs="Arial"/>
          <w:lang w:val="es-ES_tradnl"/>
        </w:rPr>
        <w:t>:</w:t>
      </w:r>
      <w:r w:rsidR="00232AE5">
        <w:rPr>
          <w:rFonts w:ascii="Arial" w:hAnsi="Arial" w:cs="Arial"/>
          <w:lang w:val="es-ES_tradnl"/>
        </w:rPr>
        <w:t>3</w:t>
      </w:r>
      <w:r w:rsidR="00016A7F" w:rsidRPr="003C6DB4">
        <w:rPr>
          <w:rFonts w:ascii="Arial" w:hAnsi="Arial" w:cs="Arial"/>
          <w:lang w:val="es-ES_tradnl"/>
        </w:rPr>
        <w:t>0</w:t>
      </w:r>
      <w:r w:rsidRPr="003C6DB4">
        <w:rPr>
          <w:rFonts w:ascii="Arial" w:hAnsi="Arial" w:cs="Arial"/>
          <w:lang w:val="es-ES_tradnl"/>
        </w:rPr>
        <w:t xml:space="preserve"> p.m., en </w:t>
      </w:r>
      <w:r w:rsidR="00232AE5">
        <w:rPr>
          <w:rFonts w:ascii="Arial" w:hAnsi="Arial" w:cs="Arial"/>
          <w:lang w:val="es-ES_tradnl"/>
        </w:rPr>
        <w:t>el C</w:t>
      </w:r>
      <w:r w:rsidRPr="003C6DB4">
        <w:rPr>
          <w:rFonts w:ascii="Arial" w:hAnsi="Arial" w:cs="Arial"/>
          <w:lang w:val="es-ES_tradnl"/>
        </w:rPr>
        <w:t xml:space="preserve">orreo de la </w:t>
      </w:r>
      <w:r w:rsidR="00232AE5">
        <w:rPr>
          <w:rFonts w:ascii="Arial" w:hAnsi="Arial" w:cs="Arial"/>
          <w:lang w:val="es-ES_tradnl"/>
        </w:rPr>
        <w:t>SAAF</w:t>
      </w:r>
      <w:r w:rsidRPr="003C6DB4">
        <w:rPr>
          <w:rFonts w:ascii="Arial" w:hAnsi="Arial" w:cs="Arial"/>
          <w:lang w:val="es-ES_tradnl"/>
        </w:rPr>
        <w:t>. Se aceptarán las propuestas utilizando el sistema de entrega</w:t>
      </w:r>
      <w:r w:rsidRPr="003C6DB4">
        <w:rPr>
          <w:rFonts w:ascii="Arial" w:hAnsi="Arial" w:cs="Arial"/>
          <w:i/>
          <w:lang w:val="es-ES_tradnl"/>
        </w:rPr>
        <w:t xml:space="preserve"> </w:t>
      </w:r>
      <w:r w:rsidRPr="003C6DB4">
        <w:rPr>
          <w:rFonts w:ascii="Arial" w:hAnsi="Arial" w:cs="Arial"/>
          <w:lang w:val="es-ES_tradnl"/>
        </w:rPr>
        <w:t xml:space="preserve">del correo federal o privado, </w:t>
      </w:r>
      <w:r w:rsidR="00232AE5">
        <w:rPr>
          <w:rFonts w:ascii="Arial" w:hAnsi="Arial" w:cs="Arial"/>
          <w:lang w:val="es-ES_tradnl"/>
        </w:rPr>
        <w:t xml:space="preserve">siempre y cuando se reciban en el correo de la SAFF, no más tarde de la fecha y hora antes indicada. No se aceptarán propuestas vía fax o correo electrónico; ni propuestas que hayan sido radicadas luego de la fecha y hora indicada. Sólo se aceptarán propuestas nuevas. No se aceptarán enmiendas al documento de la propuesta después que haya sido radicada a menos que sean solicitadas por escrito por el DEPR. </w:t>
      </w:r>
    </w:p>
    <w:p w14:paraId="462AF076" w14:textId="77777777" w:rsidR="00296192" w:rsidRPr="003C6DB4" w:rsidRDefault="00296192" w:rsidP="0050778D">
      <w:pPr>
        <w:spacing w:line="276" w:lineRule="auto"/>
        <w:jc w:val="both"/>
        <w:rPr>
          <w:rFonts w:ascii="Arial" w:hAnsi="Arial" w:cs="Arial"/>
          <w:lang w:val="es-ES_tradnl"/>
        </w:rPr>
      </w:pPr>
    </w:p>
    <w:p w14:paraId="7857BBB3" w14:textId="77777777" w:rsidR="00296192" w:rsidRPr="003C6DB4" w:rsidRDefault="00296192" w:rsidP="0050778D">
      <w:pPr>
        <w:spacing w:line="276" w:lineRule="auto"/>
        <w:rPr>
          <w:rFonts w:ascii="Arial" w:hAnsi="Arial" w:cs="Arial"/>
          <w:lang w:val="es-PR"/>
        </w:rPr>
      </w:pPr>
      <w:r w:rsidRPr="003C6DB4">
        <w:rPr>
          <w:rFonts w:ascii="Arial" w:hAnsi="Arial" w:cs="Arial"/>
          <w:lang w:val="es-PR"/>
        </w:rPr>
        <w:lastRenderedPageBreak/>
        <w:t>Las propuestas deberán ser dirig</w:t>
      </w:r>
      <w:r w:rsidR="008E7034" w:rsidRPr="003C6DB4">
        <w:rPr>
          <w:rFonts w:ascii="Arial" w:hAnsi="Arial" w:cs="Arial"/>
          <w:lang w:val="es-PR"/>
        </w:rPr>
        <w:t xml:space="preserve">idas </w:t>
      </w:r>
      <w:r w:rsidR="00E710FC" w:rsidRPr="003C6DB4">
        <w:rPr>
          <w:rFonts w:ascii="Arial" w:hAnsi="Arial" w:cs="Arial"/>
          <w:lang w:val="es-PR"/>
        </w:rPr>
        <w:t>a</w:t>
      </w:r>
      <w:r w:rsidR="00232AE5">
        <w:rPr>
          <w:rFonts w:ascii="Arial" w:hAnsi="Arial" w:cs="Arial"/>
          <w:lang w:val="es-PR"/>
        </w:rPr>
        <w:t xml:space="preserve"> </w:t>
      </w:r>
      <w:r w:rsidR="00E710FC" w:rsidRPr="003C6DB4">
        <w:rPr>
          <w:rFonts w:ascii="Arial" w:hAnsi="Arial" w:cs="Arial"/>
          <w:lang w:val="es-PR"/>
        </w:rPr>
        <w:t>l</w:t>
      </w:r>
      <w:r w:rsidR="00232AE5">
        <w:rPr>
          <w:rFonts w:ascii="Arial" w:hAnsi="Arial" w:cs="Arial"/>
          <w:lang w:val="es-PR"/>
        </w:rPr>
        <w:t>a</w:t>
      </w:r>
      <w:r w:rsidR="00E710FC" w:rsidRPr="003C6DB4">
        <w:rPr>
          <w:rFonts w:ascii="Arial" w:hAnsi="Arial" w:cs="Arial"/>
          <w:lang w:val="es-PR"/>
        </w:rPr>
        <w:t xml:space="preserve"> </w:t>
      </w:r>
      <w:r w:rsidR="00232AE5">
        <w:rPr>
          <w:rFonts w:ascii="Arial" w:hAnsi="Arial" w:cs="Arial"/>
          <w:lang w:val="es-PR"/>
        </w:rPr>
        <w:t>Lcda</w:t>
      </w:r>
      <w:r w:rsidR="00725905" w:rsidRPr="003C6DB4">
        <w:rPr>
          <w:rFonts w:ascii="Arial" w:hAnsi="Arial" w:cs="Arial"/>
          <w:lang w:val="es-PR"/>
        </w:rPr>
        <w:t xml:space="preserve">. </w:t>
      </w:r>
      <w:proofErr w:type="spellStart"/>
      <w:r w:rsidR="00232AE5">
        <w:rPr>
          <w:rFonts w:ascii="Arial" w:hAnsi="Arial" w:cs="Arial"/>
          <w:lang w:val="es-PR"/>
        </w:rPr>
        <w:t>Yanín</w:t>
      </w:r>
      <w:proofErr w:type="spellEnd"/>
      <w:r w:rsidR="00232AE5">
        <w:rPr>
          <w:rFonts w:ascii="Arial" w:hAnsi="Arial" w:cs="Arial"/>
          <w:lang w:val="es-PR"/>
        </w:rPr>
        <w:t xml:space="preserve"> Dieppa Perea, </w:t>
      </w:r>
      <w:r w:rsidR="00ED6FFF">
        <w:rPr>
          <w:rFonts w:ascii="Arial" w:hAnsi="Arial" w:cs="Arial"/>
          <w:lang w:val="es-PR"/>
        </w:rPr>
        <w:t>s</w:t>
      </w:r>
      <w:r w:rsidR="00ED6FFF" w:rsidRPr="003C6DB4">
        <w:rPr>
          <w:rFonts w:ascii="Arial" w:hAnsi="Arial" w:cs="Arial"/>
          <w:lang w:val="es-PR"/>
        </w:rPr>
        <w:t>ecretari</w:t>
      </w:r>
      <w:r w:rsidR="00ED6FFF">
        <w:rPr>
          <w:rFonts w:ascii="Arial" w:hAnsi="Arial" w:cs="Arial"/>
          <w:lang w:val="es-PR"/>
        </w:rPr>
        <w:t>a</w:t>
      </w:r>
      <w:r w:rsidR="00ED6FFF" w:rsidRPr="003C6DB4">
        <w:rPr>
          <w:rFonts w:ascii="Arial" w:hAnsi="Arial" w:cs="Arial"/>
          <w:lang w:val="es-PR"/>
        </w:rPr>
        <w:t xml:space="preserve"> </w:t>
      </w:r>
      <w:r w:rsidR="00ED6FFF">
        <w:rPr>
          <w:rFonts w:ascii="Arial" w:hAnsi="Arial" w:cs="Arial"/>
          <w:lang w:val="es-PR"/>
        </w:rPr>
        <w:t xml:space="preserve">auxiliar </w:t>
      </w:r>
      <w:r w:rsidR="00232AE5">
        <w:rPr>
          <w:rFonts w:ascii="Arial" w:hAnsi="Arial" w:cs="Arial"/>
          <w:lang w:val="es-PR"/>
        </w:rPr>
        <w:t>de la Secretaría Auxiliar de Asuntos Federales,</w:t>
      </w:r>
      <w:r w:rsidRPr="003C6DB4">
        <w:rPr>
          <w:rFonts w:ascii="Arial" w:hAnsi="Arial" w:cs="Arial"/>
          <w:lang w:val="es-PR"/>
        </w:rPr>
        <w:t xml:space="preserve"> a la siguiente dirección física:</w:t>
      </w:r>
    </w:p>
    <w:p w14:paraId="58C8C440" w14:textId="77777777" w:rsidR="00296192" w:rsidRPr="003C6DB4" w:rsidRDefault="00296192" w:rsidP="0050778D">
      <w:pPr>
        <w:spacing w:line="276" w:lineRule="auto"/>
        <w:ind w:left="120"/>
        <w:jc w:val="both"/>
        <w:rPr>
          <w:rFonts w:ascii="Arial" w:hAnsi="Arial" w:cs="Arial"/>
          <w:lang w:val="es-PR"/>
        </w:rPr>
      </w:pPr>
    </w:p>
    <w:p w14:paraId="291DBFC4" w14:textId="77777777" w:rsidR="00296192" w:rsidRPr="003C6DB4" w:rsidRDefault="00296192" w:rsidP="0050778D">
      <w:pPr>
        <w:spacing w:line="276" w:lineRule="auto"/>
        <w:ind w:left="120"/>
        <w:jc w:val="center"/>
        <w:rPr>
          <w:rFonts w:ascii="Arial" w:hAnsi="Arial" w:cs="Arial"/>
          <w:b/>
          <w:lang w:val="es-PR"/>
        </w:rPr>
      </w:pPr>
      <w:r w:rsidRPr="003C6DB4">
        <w:rPr>
          <w:rFonts w:ascii="Arial" w:hAnsi="Arial" w:cs="Arial"/>
          <w:b/>
          <w:lang w:val="es-PR"/>
        </w:rPr>
        <w:t>Calle Federico Costas # 150</w:t>
      </w:r>
    </w:p>
    <w:p w14:paraId="755286FC" w14:textId="77777777" w:rsidR="00E710FC" w:rsidRPr="003C6DB4" w:rsidRDefault="00296192" w:rsidP="0050778D">
      <w:pPr>
        <w:spacing w:line="276" w:lineRule="auto"/>
        <w:ind w:left="120"/>
        <w:jc w:val="center"/>
        <w:rPr>
          <w:rFonts w:ascii="Arial" w:hAnsi="Arial" w:cs="Arial"/>
          <w:b/>
          <w:lang w:val="es-PR"/>
        </w:rPr>
      </w:pPr>
      <w:r w:rsidRPr="003C6DB4">
        <w:rPr>
          <w:rFonts w:ascii="Arial" w:hAnsi="Arial" w:cs="Arial"/>
          <w:b/>
          <w:lang w:val="es-PR"/>
        </w:rPr>
        <w:t>Hato Rey, Puerto Rico, 00919-0759</w:t>
      </w:r>
    </w:p>
    <w:p w14:paraId="7A116801" w14:textId="77777777" w:rsidR="00296192" w:rsidRPr="003C6DB4" w:rsidRDefault="00E710FC" w:rsidP="0050778D">
      <w:pPr>
        <w:spacing w:line="276" w:lineRule="auto"/>
        <w:ind w:left="120"/>
        <w:jc w:val="center"/>
        <w:rPr>
          <w:rFonts w:ascii="Arial" w:hAnsi="Arial" w:cs="Arial"/>
          <w:b/>
          <w:lang w:val="es-PR"/>
        </w:rPr>
      </w:pPr>
      <w:r w:rsidRPr="003C6DB4">
        <w:rPr>
          <w:rFonts w:ascii="Arial" w:hAnsi="Arial" w:cs="Arial"/>
          <w:b/>
          <w:lang w:val="es-PR"/>
        </w:rPr>
        <w:t xml:space="preserve"> </w:t>
      </w:r>
    </w:p>
    <w:p w14:paraId="08CFF550" w14:textId="77777777" w:rsidR="00E20E65" w:rsidRDefault="00E56269" w:rsidP="0050778D">
      <w:pPr>
        <w:spacing w:line="276" w:lineRule="auto"/>
        <w:jc w:val="both"/>
        <w:rPr>
          <w:rFonts w:ascii="Arial" w:hAnsi="Arial" w:cs="Arial"/>
          <w:lang w:val="es-PR"/>
        </w:rPr>
      </w:pPr>
      <w:r w:rsidRPr="003C6DB4">
        <w:rPr>
          <w:rFonts w:ascii="Arial" w:hAnsi="Arial" w:cs="Arial"/>
          <w:lang w:val="es-PR"/>
        </w:rPr>
        <w:t xml:space="preserve">Cada propuesta será evaluada de acuerdo con los criterios establecidos por el DE. El Departamento de </w:t>
      </w:r>
      <w:proofErr w:type="spellStart"/>
      <w:r w:rsidRPr="003C6DB4">
        <w:rPr>
          <w:rFonts w:ascii="Arial" w:hAnsi="Arial" w:cs="Arial"/>
          <w:lang w:val="es-PR"/>
        </w:rPr>
        <w:t>Educacion</w:t>
      </w:r>
      <w:proofErr w:type="spellEnd"/>
      <w:r w:rsidRPr="003C6DB4">
        <w:rPr>
          <w:rFonts w:ascii="Arial" w:hAnsi="Arial" w:cs="Arial"/>
          <w:lang w:val="es-PR"/>
        </w:rPr>
        <w:t xml:space="preserve"> se reserva el derecho de considerar a un proponente para uno o varios de los servicios solicitados. </w:t>
      </w:r>
      <w:r w:rsidR="00DC35E2" w:rsidRPr="003C6DB4">
        <w:rPr>
          <w:rFonts w:ascii="Arial" w:hAnsi="Arial" w:cs="Arial"/>
          <w:lang w:val="es-PR"/>
        </w:rPr>
        <w:t xml:space="preserve">Cada proveedor debe someter la propuesta en original y </w:t>
      </w:r>
      <w:r w:rsidRPr="003C6DB4">
        <w:rPr>
          <w:rFonts w:ascii="Arial" w:hAnsi="Arial" w:cs="Arial"/>
          <w:lang w:val="es-PR"/>
        </w:rPr>
        <w:t xml:space="preserve">una </w:t>
      </w:r>
      <w:r w:rsidR="00DC35E2" w:rsidRPr="003C6DB4">
        <w:rPr>
          <w:rFonts w:ascii="Arial" w:hAnsi="Arial" w:cs="Arial"/>
          <w:lang w:val="es-PR"/>
        </w:rPr>
        <w:t>(</w:t>
      </w:r>
      <w:r w:rsidRPr="003C6DB4">
        <w:rPr>
          <w:rFonts w:ascii="Arial" w:hAnsi="Arial" w:cs="Arial"/>
          <w:lang w:val="es-PR"/>
        </w:rPr>
        <w:t>1</w:t>
      </w:r>
      <w:r w:rsidR="00DC35E2" w:rsidRPr="003C6DB4">
        <w:rPr>
          <w:rFonts w:ascii="Arial" w:hAnsi="Arial" w:cs="Arial"/>
          <w:lang w:val="es-PR"/>
        </w:rPr>
        <w:t>) copia.</w:t>
      </w:r>
      <w:r w:rsidR="008E7034" w:rsidRPr="003C6DB4">
        <w:rPr>
          <w:rFonts w:ascii="Arial" w:hAnsi="Arial" w:cs="Arial"/>
          <w:lang w:val="es-PR"/>
        </w:rPr>
        <w:t xml:space="preserve"> T</w:t>
      </w:r>
      <w:r w:rsidR="00296192" w:rsidRPr="003C6DB4">
        <w:rPr>
          <w:rFonts w:ascii="Arial" w:hAnsi="Arial" w:cs="Arial"/>
          <w:lang w:val="es-PR"/>
        </w:rPr>
        <w:t xml:space="preserve">oda propuesta presentada debe ser un trabajo original de la entidad. En la eventualidad que se descubra un plagio, el DE tiene derecho a remover la solicitud o propuesta y no ser considerada para evaluación por tal causa. </w:t>
      </w:r>
      <w:r w:rsidR="00296192" w:rsidRPr="003C6DB4">
        <w:rPr>
          <w:rFonts w:ascii="Arial" w:hAnsi="Arial" w:cs="Arial"/>
          <w:lang w:val="es-ES_tradnl"/>
        </w:rPr>
        <w:t>No se aceptarán propuestas que se hayan radicado luego de la fecha y hora establecida. Tampoco se aceptarán enmiendas al documento de la propuesta después que haya sido radicada a menos que sean solicitadas por el DE. Cada propuesta será evaluada de acuerdo con los criterios establecidos por el DE. La determinación de las propuestas adjudicadas por el DE es inapelable. El DE se reserva el derecho a sustituir o modificar el concepto de la propuesta en igualdad de condiciones o cancelar la iniciativa. Asimismo, podrá utilizar las propuestas aprobadas como modelos de proyectos o prácticas efectivas</w:t>
      </w:r>
      <w:r w:rsidR="00296192" w:rsidRPr="003C6DB4">
        <w:rPr>
          <w:rFonts w:ascii="Arial" w:hAnsi="Arial" w:cs="Arial"/>
          <w:lang w:val="es-PR"/>
        </w:rPr>
        <w:t>.</w:t>
      </w:r>
    </w:p>
    <w:p w14:paraId="2D02B6C9" w14:textId="77777777" w:rsidR="00226B84" w:rsidRDefault="00226B84" w:rsidP="0050778D">
      <w:pPr>
        <w:spacing w:line="276" w:lineRule="auto"/>
        <w:jc w:val="both"/>
        <w:rPr>
          <w:rFonts w:ascii="Arial" w:hAnsi="Arial" w:cs="Arial"/>
          <w:lang w:val="es-PR"/>
        </w:rPr>
      </w:pPr>
    </w:p>
    <w:p w14:paraId="5C2B03C0" w14:textId="77777777" w:rsidR="00226B84" w:rsidRDefault="00226B84" w:rsidP="0050778D">
      <w:pPr>
        <w:spacing w:line="276" w:lineRule="auto"/>
        <w:jc w:val="both"/>
        <w:rPr>
          <w:rFonts w:ascii="Arial" w:hAnsi="Arial" w:cs="Arial"/>
          <w:lang w:val="es-PR"/>
        </w:rPr>
      </w:pPr>
      <w:r w:rsidRPr="007622B9">
        <w:rPr>
          <w:rFonts w:ascii="Arial" w:hAnsi="Arial" w:cs="Arial"/>
          <w:lang w:val="es-PR"/>
        </w:rPr>
        <w:t>Aquellos proveedores cuyas propuestas sean aprobadas tendrán que otorgar un contrato de servicios profesionales con el DEPR para el desarrollo de los servicios contemplados en la propuesta. La adjudicación formal de la propuesta no será efectiva hasta tanto se otorgue un contrato de servicios profesionales con el DEPR.</w:t>
      </w:r>
    </w:p>
    <w:p w14:paraId="793BC892" w14:textId="77777777" w:rsidR="00242F9E" w:rsidRPr="00226B84" w:rsidRDefault="00242F9E" w:rsidP="0050778D">
      <w:pPr>
        <w:spacing w:line="276" w:lineRule="auto"/>
        <w:jc w:val="both"/>
        <w:rPr>
          <w:rFonts w:ascii="Arial" w:hAnsi="Arial" w:cs="Arial"/>
          <w:lang w:val="es-PR"/>
        </w:rPr>
      </w:pPr>
    </w:p>
    <w:p w14:paraId="058A717E" w14:textId="77777777" w:rsidR="00232AE5" w:rsidRDefault="00D94A5D" w:rsidP="0050778D">
      <w:pPr>
        <w:pStyle w:val="Heading1"/>
        <w:spacing w:line="276" w:lineRule="auto"/>
      </w:pPr>
      <w:bookmarkStart w:id="7" w:name="_Toc3536945"/>
      <w:r>
        <w:t>Criterios de Evaluación</w:t>
      </w:r>
      <w:bookmarkEnd w:id="7"/>
      <w:r>
        <w:t xml:space="preserve"> </w:t>
      </w:r>
    </w:p>
    <w:p w14:paraId="2B30AA58" w14:textId="77777777" w:rsidR="00232AE5" w:rsidRDefault="00232AE5" w:rsidP="0050778D">
      <w:pPr>
        <w:spacing w:line="276" w:lineRule="auto"/>
        <w:rPr>
          <w:lang w:val="es-PR"/>
        </w:rPr>
      </w:pPr>
    </w:p>
    <w:p w14:paraId="0503B4F5" w14:textId="77777777" w:rsidR="00232AE5" w:rsidRPr="00A52306" w:rsidRDefault="00232AE5" w:rsidP="00A52306">
      <w:pPr>
        <w:spacing w:line="276" w:lineRule="auto"/>
        <w:jc w:val="both"/>
        <w:rPr>
          <w:rFonts w:ascii="Arial" w:hAnsi="Arial" w:cs="Arial"/>
          <w:lang w:val="es-PR"/>
        </w:rPr>
      </w:pPr>
      <w:r w:rsidRPr="00A52306">
        <w:rPr>
          <w:rFonts w:ascii="Arial" w:hAnsi="Arial" w:cs="Arial"/>
          <w:lang w:val="es-PR"/>
        </w:rPr>
        <w:lastRenderedPageBreak/>
        <w:t xml:space="preserve">El DEPR llevará a cabo </w:t>
      </w:r>
      <w:r w:rsidR="00D470EA" w:rsidRPr="00A52306">
        <w:rPr>
          <w:rFonts w:ascii="Arial" w:hAnsi="Arial" w:cs="Arial"/>
          <w:lang w:val="es-PR"/>
        </w:rPr>
        <w:t xml:space="preserve">una evaluación justa e imparcial de todas las propuestas recibidas. No serán consideradas las propuestas incompletas o que no cumplan con las instrucciones emitidas. La propuesta será evaluada siguiendo los criterios establecidos por el DEPR en la convocatoria (anuncio y paquete informativo), la viabilidad y la calidad de lo propuesto. Las propuestas con puntuación mínima de </w:t>
      </w:r>
      <w:r w:rsidR="00D470EA" w:rsidRPr="00A52306">
        <w:rPr>
          <w:rFonts w:ascii="Arial" w:hAnsi="Arial" w:cs="Arial"/>
          <w:b/>
          <w:sz w:val="28"/>
          <w:szCs w:val="28"/>
          <w:lang w:val="es-PR"/>
        </w:rPr>
        <w:t>80</w:t>
      </w:r>
      <w:r w:rsidR="00D470EA" w:rsidRPr="00A52306">
        <w:rPr>
          <w:rFonts w:ascii="Arial" w:hAnsi="Arial" w:cs="Arial"/>
          <w:lang w:val="es-PR"/>
        </w:rPr>
        <w:t xml:space="preserve"> serán recomendadas para selección y se les requerirá la negociación según los criterios que identifique el DEPR que deban ser revisados. Las propuestas cuya puntuación sea menor de </w:t>
      </w:r>
      <w:r w:rsidR="00D470EA" w:rsidRPr="00A52306">
        <w:rPr>
          <w:rFonts w:ascii="Arial" w:hAnsi="Arial" w:cs="Arial"/>
          <w:b/>
          <w:sz w:val="28"/>
          <w:szCs w:val="28"/>
          <w:lang w:val="es-PR"/>
        </w:rPr>
        <w:t>80</w:t>
      </w:r>
      <w:r w:rsidR="00D470EA" w:rsidRPr="00A52306">
        <w:rPr>
          <w:rFonts w:ascii="Arial" w:hAnsi="Arial" w:cs="Arial"/>
          <w:lang w:val="es-PR"/>
        </w:rPr>
        <w:t xml:space="preserve"> serán denegadas.   </w:t>
      </w:r>
    </w:p>
    <w:p w14:paraId="7A41DD50" w14:textId="77777777" w:rsidR="00E12A98" w:rsidRPr="003C6DB4" w:rsidRDefault="00E12A98" w:rsidP="00A52306">
      <w:pPr>
        <w:tabs>
          <w:tab w:val="left" w:pos="9360"/>
        </w:tabs>
        <w:spacing w:line="276" w:lineRule="auto"/>
        <w:ind w:right="-120"/>
        <w:jc w:val="both"/>
        <w:rPr>
          <w:rFonts w:ascii="Arial" w:hAnsi="Arial" w:cs="Arial"/>
          <w:b/>
          <w:snapToGrid w:val="0"/>
          <w:lang w:val="es-PR"/>
        </w:rPr>
      </w:pPr>
    </w:p>
    <w:p w14:paraId="4BD43CC0" w14:textId="77777777" w:rsidR="000C53F8" w:rsidRPr="003C6DB4" w:rsidRDefault="00255EBA" w:rsidP="00A52306">
      <w:pPr>
        <w:tabs>
          <w:tab w:val="left" w:pos="9360"/>
        </w:tabs>
        <w:spacing w:line="276" w:lineRule="auto"/>
        <w:ind w:right="-120"/>
        <w:jc w:val="both"/>
        <w:rPr>
          <w:rFonts w:ascii="Arial" w:hAnsi="Arial" w:cs="Arial"/>
          <w:b/>
          <w:snapToGrid w:val="0"/>
          <w:lang w:val="es-PR"/>
        </w:rPr>
      </w:pPr>
      <w:r w:rsidRPr="003C6DB4">
        <w:rPr>
          <w:rFonts w:ascii="Arial" w:hAnsi="Arial" w:cs="Arial"/>
          <w:b/>
          <w:snapToGrid w:val="0"/>
          <w:lang w:val="es-PR"/>
        </w:rPr>
        <w:t>Determinaciones</w:t>
      </w:r>
      <w:r w:rsidR="007C7602" w:rsidRPr="003C6DB4">
        <w:rPr>
          <w:rFonts w:ascii="Arial" w:hAnsi="Arial" w:cs="Arial"/>
          <w:b/>
          <w:snapToGrid w:val="0"/>
          <w:lang w:val="es-PR"/>
        </w:rPr>
        <w:t xml:space="preserve"> </w:t>
      </w:r>
      <w:r w:rsidR="00B65743" w:rsidRPr="003C6DB4">
        <w:rPr>
          <w:rFonts w:ascii="Arial" w:hAnsi="Arial" w:cs="Arial"/>
          <w:b/>
          <w:snapToGrid w:val="0"/>
          <w:lang w:val="es-PR"/>
        </w:rPr>
        <w:t>del DE</w:t>
      </w:r>
    </w:p>
    <w:p w14:paraId="282B60CD" w14:textId="77777777" w:rsidR="000C53F8" w:rsidRPr="003C6DB4" w:rsidRDefault="000C53F8" w:rsidP="00A52306">
      <w:pPr>
        <w:tabs>
          <w:tab w:val="left" w:pos="9360"/>
        </w:tabs>
        <w:spacing w:line="276" w:lineRule="auto"/>
        <w:ind w:right="-120"/>
        <w:jc w:val="both"/>
        <w:rPr>
          <w:rFonts w:ascii="Arial" w:hAnsi="Arial" w:cs="Arial"/>
          <w:snapToGrid w:val="0"/>
          <w:lang w:val="es-PR"/>
        </w:rPr>
      </w:pPr>
    </w:p>
    <w:p w14:paraId="232D6427" w14:textId="77777777" w:rsidR="00B65743" w:rsidRPr="003C6DB4" w:rsidRDefault="002A3388" w:rsidP="00A52306">
      <w:pPr>
        <w:tabs>
          <w:tab w:val="left" w:pos="9360"/>
        </w:tabs>
        <w:spacing w:line="276" w:lineRule="auto"/>
        <w:ind w:right="-120"/>
        <w:jc w:val="both"/>
        <w:rPr>
          <w:rFonts w:ascii="Arial" w:hAnsi="Arial" w:cs="Arial"/>
          <w:lang w:val="es-PR"/>
        </w:rPr>
      </w:pPr>
      <w:r w:rsidRPr="003C6DB4">
        <w:rPr>
          <w:rFonts w:ascii="Arial" w:hAnsi="Arial" w:cs="Arial"/>
          <w:lang w:val="es-PR"/>
        </w:rPr>
        <w:t xml:space="preserve">El Departamento de Educación se reserva el derecho de rechazar o denegar solicitudes que no cumplan con los requisitos que aparecen en esta convocatoria, o en los documentos del paquete </w:t>
      </w:r>
      <w:r w:rsidR="00A002F4" w:rsidRPr="003C6DB4">
        <w:rPr>
          <w:rFonts w:ascii="Arial" w:hAnsi="Arial" w:cs="Arial"/>
          <w:lang w:val="es-PR"/>
        </w:rPr>
        <w:t>informativo,</w:t>
      </w:r>
      <w:r w:rsidRPr="003C6DB4">
        <w:rPr>
          <w:rFonts w:ascii="Arial" w:hAnsi="Arial" w:cs="Arial"/>
          <w:lang w:val="es-PR"/>
        </w:rPr>
        <w:t xml:space="preserve"> o con las disposiciones de ley y reglamentos estatales o federales aplicables a los programas que proveen los fondos.</w:t>
      </w:r>
      <w:r w:rsidRPr="003C6DB4">
        <w:rPr>
          <w:rFonts w:ascii="Arial" w:hAnsi="Arial" w:cs="Arial"/>
          <w:b/>
          <w:bCs/>
          <w:i/>
          <w:iCs/>
          <w:lang w:val="es-PR"/>
        </w:rPr>
        <w:t xml:space="preserve"> </w:t>
      </w:r>
      <w:r w:rsidRPr="003C6DB4">
        <w:rPr>
          <w:rFonts w:ascii="Arial" w:hAnsi="Arial" w:cs="Arial"/>
          <w:bCs/>
          <w:iCs/>
          <w:lang w:val="es-PR"/>
        </w:rPr>
        <w:t xml:space="preserve">El contrato se otorgará por </w:t>
      </w:r>
      <w:r w:rsidR="00E56269" w:rsidRPr="003C6DB4">
        <w:rPr>
          <w:rFonts w:ascii="Arial" w:hAnsi="Arial" w:cs="Arial"/>
          <w:bCs/>
          <w:iCs/>
          <w:lang w:val="es-PR"/>
        </w:rPr>
        <w:t>año escolar</w:t>
      </w:r>
      <w:r w:rsidRPr="003C6DB4">
        <w:rPr>
          <w:rFonts w:ascii="Arial" w:hAnsi="Arial" w:cs="Arial"/>
          <w:bCs/>
          <w:iCs/>
          <w:lang w:val="es-PR"/>
        </w:rPr>
        <w:t xml:space="preserve">. </w:t>
      </w:r>
      <w:r w:rsidR="00B65743" w:rsidRPr="003C6DB4">
        <w:rPr>
          <w:rFonts w:ascii="Arial" w:hAnsi="Arial" w:cs="Arial"/>
          <w:lang w:val="es-PR"/>
        </w:rPr>
        <w:t>El DE</w:t>
      </w:r>
      <w:r w:rsidRPr="003C6DB4">
        <w:rPr>
          <w:rFonts w:ascii="Arial" w:hAnsi="Arial" w:cs="Arial"/>
          <w:lang w:val="es-PR"/>
        </w:rPr>
        <w:t xml:space="preserve"> puede renovarlo por períodos adicionales, sujeto a su ejecución satisfactoria y a la dispon</w:t>
      </w:r>
      <w:r w:rsidR="00944ABD" w:rsidRPr="003C6DB4">
        <w:rPr>
          <w:rFonts w:ascii="Arial" w:hAnsi="Arial" w:cs="Arial"/>
          <w:lang w:val="es-PR"/>
        </w:rPr>
        <w:t>ibilidad de los fondos</w:t>
      </w:r>
      <w:r w:rsidRPr="003C6DB4">
        <w:rPr>
          <w:rFonts w:ascii="Arial" w:hAnsi="Arial" w:cs="Arial"/>
          <w:lang w:val="es-PR"/>
        </w:rPr>
        <w:t xml:space="preserve">. El proponente deberá evidenciar la </w:t>
      </w:r>
      <w:r w:rsidRPr="00D470EA">
        <w:rPr>
          <w:rFonts w:ascii="Arial" w:hAnsi="Arial" w:cs="Arial"/>
          <w:lang w:val="es-PR"/>
        </w:rPr>
        <w:t>capacidad administrativa</w:t>
      </w:r>
      <w:r w:rsidR="00C3790E" w:rsidRPr="00D470EA">
        <w:rPr>
          <w:rFonts w:ascii="Arial" w:hAnsi="Arial" w:cs="Arial"/>
          <w:lang w:val="es-PR"/>
        </w:rPr>
        <w:t xml:space="preserve"> y financiera</w:t>
      </w:r>
      <w:r w:rsidRPr="003C6DB4">
        <w:rPr>
          <w:rFonts w:ascii="Arial" w:hAnsi="Arial" w:cs="Arial"/>
          <w:lang w:val="es-PR"/>
        </w:rPr>
        <w:t xml:space="preserve"> requerida para llevar a cabo este proyecto. </w:t>
      </w:r>
    </w:p>
    <w:p w14:paraId="1F67F12E" w14:textId="77777777" w:rsidR="00B65743" w:rsidRPr="003C6DB4" w:rsidRDefault="00B65743" w:rsidP="00A52306">
      <w:pPr>
        <w:spacing w:line="276" w:lineRule="auto"/>
        <w:rPr>
          <w:rFonts w:ascii="Arial" w:hAnsi="Arial" w:cs="Arial"/>
          <w:sz w:val="20"/>
          <w:szCs w:val="20"/>
          <w:lang w:val="es-PR"/>
        </w:rPr>
      </w:pPr>
    </w:p>
    <w:p w14:paraId="719C3059" w14:textId="77777777" w:rsidR="008A4A5C" w:rsidRPr="003C6DB4" w:rsidRDefault="008A4A5C" w:rsidP="00A52306">
      <w:pPr>
        <w:spacing w:line="276" w:lineRule="auto"/>
        <w:jc w:val="right"/>
        <w:rPr>
          <w:rFonts w:ascii="Arial" w:hAnsi="Arial" w:cs="Arial"/>
          <w:sz w:val="20"/>
          <w:szCs w:val="20"/>
          <w:lang w:val="es-PR"/>
        </w:rPr>
      </w:pPr>
    </w:p>
    <w:p w14:paraId="0FF7C0D8" w14:textId="77777777" w:rsidR="008A4A5C" w:rsidRPr="00D470EA" w:rsidRDefault="008A4A5C" w:rsidP="00A52306">
      <w:pPr>
        <w:pStyle w:val="Heading1"/>
        <w:spacing w:line="276" w:lineRule="auto"/>
      </w:pPr>
      <w:bookmarkStart w:id="8" w:name="_Toc3536946"/>
      <w:r w:rsidRPr="00D470EA">
        <w:t>Instrucciones generales</w:t>
      </w:r>
      <w:bookmarkEnd w:id="8"/>
      <w:r w:rsidRPr="00D470EA">
        <w:t xml:space="preserve"> </w:t>
      </w:r>
    </w:p>
    <w:p w14:paraId="2EADD159" w14:textId="77777777" w:rsidR="00B65743" w:rsidRPr="00D470EA" w:rsidRDefault="001F326B" w:rsidP="00A52306">
      <w:pPr>
        <w:numPr>
          <w:ilvl w:val="0"/>
          <w:numId w:val="10"/>
        </w:numPr>
        <w:spacing w:before="120" w:after="120" w:line="276" w:lineRule="auto"/>
        <w:jc w:val="both"/>
        <w:rPr>
          <w:rFonts w:ascii="Arial" w:hAnsi="Arial" w:cs="Arial"/>
          <w:b/>
          <w:color w:val="000000"/>
          <w:lang w:val="es-PR"/>
        </w:rPr>
      </w:pPr>
      <w:r w:rsidRPr="00D470EA">
        <w:rPr>
          <w:rFonts w:ascii="Arial" w:hAnsi="Arial" w:cs="Arial"/>
          <w:color w:val="000000"/>
          <w:lang w:val="es-PR"/>
        </w:rPr>
        <w:t>NO se aceptarán enmiendas al documento de la propuesta, ni sustituir o añadir páginas a la propuesta luego de sometida.</w:t>
      </w:r>
      <w:r w:rsidR="006F5832" w:rsidRPr="00D470EA">
        <w:rPr>
          <w:rFonts w:ascii="Arial" w:hAnsi="Arial" w:cs="Arial"/>
          <w:color w:val="000000"/>
          <w:lang w:val="es-PR"/>
        </w:rPr>
        <w:t xml:space="preserve"> </w:t>
      </w:r>
      <w:r w:rsidRPr="00D470EA">
        <w:rPr>
          <w:rFonts w:ascii="Arial" w:hAnsi="Arial" w:cs="Arial"/>
          <w:color w:val="000000"/>
          <w:lang w:val="es-PR"/>
        </w:rPr>
        <w:t>Los proponentes deben verificar cuidadosamente los documentos antes de someterlos oficialmente.</w:t>
      </w:r>
      <w:r w:rsidR="00D956CC" w:rsidRPr="00D470EA">
        <w:rPr>
          <w:rFonts w:ascii="Arial" w:hAnsi="Arial" w:cs="Arial"/>
          <w:color w:val="000000"/>
          <w:lang w:val="es-PR"/>
        </w:rPr>
        <w:t xml:space="preserve"> </w:t>
      </w:r>
    </w:p>
    <w:p w14:paraId="5D45039E" w14:textId="77777777" w:rsidR="00B65743" w:rsidRPr="003C6DB4" w:rsidRDefault="0041312B" w:rsidP="00A52306">
      <w:pPr>
        <w:numPr>
          <w:ilvl w:val="0"/>
          <w:numId w:val="10"/>
        </w:numPr>
        <w:spacing w:before="120" w:after="120" w:line="276" w:lineRule="auto"/>
        <w:jc w:val="both"/>
        <w:rPr>
          <w:rFonts w:ascii="Arial" w:hAnsi="Arial" w:cs="Arial"/>
          <w:bCs/>
          <w:color w:val="000000"/>
          <w:lang w:val="es-PR"/>
        </w:rPr>
      </w:pPr>
      <w:r w:rsidRPr="003C6DB4">
        <w:rPr>
          <w:rFonts w:ascii="Arial" w:hAnsi="Arial" w:cs="Arial"/>
          <w:b/>
          <w:color w:val="000000"/>
          <w:lang w:val="es-PR"/>
        </w:rPr>
        <w:t xml:space="preserve">No se evaluarán propuestas escritas en papel timbrado o que tengan señales o </w:t>
      </w:r>
      <w:r w:rsidR="006F5832" w:rsidRPr="003C6DB4">
        <w:rPr>
          <w:rFonts w:ascii="Arial" w:hAnsi="Arial" w:cs="Arial"/>
          <w:b/>
          <w:color w:val="000000"/>
          <w:lang w:val="es-PR"/>
        </w:rPr>
        <w:t>marcas transparentes (</w:t>
      </w:r>
      <w:r w:rsidRPr="003C6DB4">
        <w:rPr>
          <w:rFonts w:ascii="Arial" w:hAnsi="Arial" w:cs="Arial"/>
          <w:b/>
          <w:color w:val="000000"/>
          <w:lang w:val="es-PR"/>
        </w:rPr>
        <w:t>“</w:t>
      </w:r>
      <w:proofErr w:type="spellStart"/>
      <w:r w:rsidRPr="003C6DB4">
        <w:rPr>
          <w:rFonts w:ascii="Arial" w:hAnsi="Arial" w:cs="Arial"/>
          <w:b/>
          <w:color w:val="000000"/>
          <w:lang w:val="es-PR"/>
        </w:rPr>
        <w:t>watermark</w:t>
      </w:r>
      <w:proofErr w:type="spellEnd"/>
      <w:r w:rsidRPr="003C6DB4">
        <w:rPr>
          <w:rFonts w:ascii="Arial" w:hAnsi="Arial" w:cs="Arial"/>
          <w:b/>
          <w:color w:val="000000"/>
          <w:lang w:val="es-PR"/>
        </w:rPr>
        <w:t>”) mostrando el nombre, símbolo o emblema de la entidad.</w:t>
      </w:r>
    </w:p>
    <w:p w14:paraId="3BA8BEC2" w14:textId="77777777" w:rsidR="00B65743" w:rsidRPr="003C6DB4" w:rsidRDefault="0041312B" w:rsidP="00A52306">
      <w:pPr>
        <w:numPr>
          <w:ilvl w:val="1"/>
          <w:numId w:val="10"/>
        </w:numPr>
        <w:spacing w:before="120" w:after="120" w:line="276" w:lineRule="auto"/>
        <w:jc w:val="both"/>
        <w:rPr>
          <w:rFonts w:ascii="Arial" w:hAnsi="Arial" w:cs="Arial"/>
          <w:color w:val="000000"/>
          <w:lang w:val="es-PR"/>
        </w:rPr>
      </w:pPr>
      <w:r w:rsidRPr="003C6DB4">
        <w:rPr>
          <w:rFonts w:ascii="Arial" w:hAnsi="Arial" w:cs="Arial"/>
          <w:color w:val="000000"/>
          <w:lang w:val="es-PR"/>
        </w:rPr>
        <w:t xml:space="preserve">Las propuestas presentadas </w:t>
      </w:r>
      <w:r w:rsidRPr="003C6DB4">
        <w:rPr>
          <w:rFonts w:ascii="Arial" w:hAnsi="Arial" w:cs="Arial"/>
          <w:b/>
          <w:color w:val="000000"/>
          <w:lang w:val="es-PR"/>
        </w:rPr>
        <w:t>NO</w:t>
      </w:r>
      <w:r w:rsidRPr="003C6DB4">
        <w:rPr>
          <w:rFonts w:ascii="Arial" w:hAnsi="Arial" w:cs="Arial"/>
          <w:color w:val="000000"/>
          <w:lang w:val="es-PR"/>
        </w:rPr>
        <w:t xml:space="preserve"> deben identificar la entidad o institución en ninguna </w:t>
      </w:r>
      <w:r w:rsidRPr="003C6DB4">
        <w:rPr>
          <w:rFonts w:ascii="Arial" w:hAnsi="Arial" w:cs="Arial"/>
          <w:color w:val="000000"/>
          <w:lang w:val="es-PR"/>
        </w:rPr>
        <w:lastRenderedPageBreak/>
        <w:t>parte de la propuesta salvo en aquellas que así sea solicitado. El proponente se referirá en el contenido de la propuesta como “entidad” o “institución” según prefiera en lugar del nombre. Sólo podrá hacer mención del nombre de la “entidad” o “institución” en la portada y los anejos que así lo requieran.</w:t>
      </w:r>
    </w:p>
    <w:tbl>
      <w:tblPr>
        <w:tblpPr w:leftFromText="180" w:rightFromText="180" w:vertAnchor="text" w:horzAnchor="margin" w:tblpY="1364"/>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0"/>
        <w:gridCol w:w="3212"/>
        <w:gridCol w:w="3212"/>
      </w:tblGrid>
      <w:tr w:rsidR="00C112E2" w:rsidRPr="003C6DB4" w14:paraId="24836F94" w14:textId="77777777" w:rsidTr="00594C09">
        <w:trPr>
          <w:trHeight w:val="3287"/>
        </w:trPr>
        <w:tc>
          <w:tcPr>
            <w:tcW w:w="3610" w:type="dxa"/>
            <w:shd w:val="clear" w:color="auto" w:fill="auto"/>
          </w:tcPr>
          <w:p w14:paraId="53AAE3B4" w14:textId="77777777" w:rsidR="00C112E2" w:rsidRPr="003C6DB4" w:rsidRDefault="00C112E2" w:rsidP="00A52306">
            <w:pPr>
              <w:spacing w:line="276" w:lineRule="auto"/>
              <w:rPr>
                <w:rFonts w:ascii="Arial" w:eastAsia="Calibri" w:hAnsi="Arial" w:cs="Arial"/>
                <w:lang w:val="es-PR"/>
              </w:rPr>
            </w:pPr>
            <w:r w:rsidRPr="003C6DB4">
              <w:rPr>
                <w:rFonts w:ascii="Arial" w:hAnsi="Arial" w:cs="Arial"/>
                <w:color w:val="000000"/>
                <w:lang w:val="es-PR"/>
              </w:rPr>
              <w:t>Ejemplos:</w:t>
            </w:r>
          </w:p>
          <w:p w14:paraId="5DEE5851" w14:textId="5824CBE1" w:rsidR="00C112E2" w:rsidRPr="003C6DB4" w:rsidRDefault="00B20030" w:rsidP="00A52306">
            <w:pPr>
              <w:spacing w:line="276" w:lineRule="auto"/>
              <w:jc w:val="center"/>
              <w:rPr>
                <w:rFonts w:ascii="Arial" w:eastAsia="Calibri" w:hAnsi="Arial" w:cs="Arial"/>
                <w:lang w:val="es-PR"/>
              </w:rPr>
            </w:pPr>
            <w:r>
              <w:rPr>
                <w:rFonts w:ascii="Arial" w:hAnsi="Arial" w:cs="Arial"/>
                <w:noProof/>
              </w:rPr>
              <mc:AlternateContent>
                <mc:Choice Requires="wps">
                  <w:drawing>
                    <wp:anchor distT="0" distB="0" distL="114300" distR="114300" simplePos="0" relativeHeight="251651584" behindDoc="0" locked="0" layoutInCell="1" allowOverlap="1" wp14:anchorId="2B17CD1E" wp14:editId="49658ED1">
                      <wp:simplePos x="0" y="0"/>
                      <wp:positionH relativeFrom="column">
                        <wp:posOffset>239395</wp:posOffset>
                      </wp:positionH>
                      <wp:positionV relativeFrom="paragraph">
                        <wp:posOffset>77470</wp:posOffset>
                      </wp:positionV>
                      <wp:extent cx="1618615" cy="1936115"/>
                      <wp:effectExtent l="0" t="0" r="32385" b="45085"/>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8615" cy="1936115"/>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3CF335" id="Straight Connector 2"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6.1pt" to="146.3pt,1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" strokecolor="#be4b48">
                      <o:lock v:ext="edit" shapetype="f"/>
                    </v:line>
                  </w:pict>
                </mc:Fallback>
              </mc:AlternateContent>
            </w:r>
            <w:r>
              <w:rPr>
                <w:rFonts w:ascii="Arial" w:hAnsi="Arial" w:cs="Arial"/>
                <w:noProof/>
              </w:rPr>
              <mc:AlternateContent>
                <mc:Choice Requires="wps">
                  <w:drawing>
                    <wp:anchor distT="0" distB="0" distL="114300" distR="114300" simplePos="0" relativeHeight="251650560" behindDoc="0" locked="0" layoutInCell="1" allowOverlap="1" wp14:anchorId="4B24C96C" wp14:editId="64C765A2">
                      <wp:simplePos x="0" y="0"/>
                      <wp:positionH relativeFrom="column">
                        <wp:posOffset>168275</wp:posOffset>
                      </wp:positionH>
                      <wp:positionV relativeFrom="paragraph">
                        <wp:posOffset>77470</wp:posOffset>
                      </wp:positionV>
                      <wp:extent cx="1689735" cy="1911350"/>
                      <wp:effectExtent l="0" t="0" r="37465" b="4445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735" cy="191135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ADF769" id="Straight Connector 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6.1pt" to="146.3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" strokecolor="#be4b48">
                      <o:lock v:ext="edit" shapetype="f"/>
                    </v:line>
                  </w:pict>
                </mc:Fallback>
              </mc:AlternateContent>
            </w:r>
            <w:r w:rsidR="00C112E2" w:rsidRPr="003C6DB4">
              <w:rPr>
                <w:rFonts w:ascii="Arial" w:eastAsia="Calibri" w:hAnsi="Arial" w:cs="Arial"/>
                <w:lang w:val="es-PR"/>
              </w:rPr>
              <w:t>Propuesta</w:t>
            </w:r>
          </w:p>
          <w:p w14:paraId="1BBEF2CB" w14:textId="77777777" w:rsidR="00C112E2" w:rsidRPr="003C6DB4" w:rsidRDefault="00C112E2" w:rsidP="00A52306">
            <w:pPr>
              <w:spacing w:line="276" w:lineRule="auto"/>
              <w:jc w:val="center"/>
              <w:rPr>
                <w:rFonts w:ascii="Arial" w:eastAsia="Calibri" w:hAnsi="Arial" w:cs="Arial"/>
                <w:lang w:val="es-PR"/>
              </w:rPr>
            </w:pPr>
          </w:p>
          <w:p w14:paraId="077527A6" w14:textId="77777777" w:rsidR="00C112E2" w:rsidRPr="003C6DB4" w:rsidRDefault="00C112E2" w:rsidP="00A52306">
            <w:pPr>
              <w:spacing w:line="276" w:lineRule="auto"/>
              <w:rPr>
                <w:rFonts w:ascii="Arial" w:eastAsia="Calibri" w:hAnsi="Arial" w:cs="Arial"/>
                <w:lang w:val="es-PR"/>
              </w:rPr>
            </w:pPr>
          </w:p>
          <w:p w14:paraId="347EACE0" w14:textId="77777777" w:rsidR="00C112E2" w:rsidRPr="003C6DB4" w:rsidRDefault="00C112E2" w:rsidP="00A52306">
            <w:pPr>
              <w:spacing w:line="276" w:lineRule="auto"/>
              <w:rPr>
                <w:rFonts w:ascii="Arial" w:eastAsia="Calibri" w:hAnsi="Arial" w:cs="Arial"/>
                <w:lang w:val="es-PR"/>
              </w:rPr>
            </w:pPr>
            <w:r w:rsidRPr="003C6DB4">
              <w:rPr>
                <w:rFonts w:ascii="Arial" w:eastAsia="Calibri" w:hAnsi="Arial" w:cs="Arial"/>
                <w:lang w:val="es-PR"/>
              </w:rPr>
              <w:t>La (NOMBRE</w:t>
            </w:r>
            <w:r w:rsidR="00833A55">
              <w:rPr>
                <w:rFonts w:ascii="Arial" w:eastAsia="Calibri" w:hAnsi="Arial" w:cs="Arial"/>
                <w:lang w:val="es-PR"/>
              </w:rPr>
              <w:t xml:space="preserve"> O SIGLAS</w:t>
            </w:r>
            <w:r w:rsidRPr="003C6DB4">
              <w:rPr>
                <w:rFonts w:ascii="Arial" w:eastAsia="Calibri" w:hAnsi="Arial" w:cs="Arial"/>
                <w:lang w:val="es-PR"/>
              </w:rPr>
              <w:t xml:space="preserve"> DE LA </w:t>
            </w:r>
            <w:proofErr w:type="gramStart"/>
            <w:r w:rsidRPr="003C6DB4">
              <w:rPr>
                <w:rFonts w:ascii="Arial" w:eastAsia="Calibri" w:hAnsi="Arial" w:cs="Arial"/>
                <w:lang w:val="es-PR"/>
              </w:rPr>
              <w:t>COMPAÑÍA)  XXXX</w:t>
            </w:r>
            <w:proofErr w:type="gramEnd"/>
            <w:r w:rsidRPr="003C6DB4">
              <w:rPr>
                <w:rFonts w:ascii="Arial" w:eastAsia="Calibri" w:hAnsi="Arial" w:cs="Arial"/>
                <w:lang w:val="es-PR"/>
              </w:rPr>
              <w:t xml:space="preserve"> </w:t>
            </w:r>
          </w:p>
          <w:p w14:paraId="7ABACF3C" w14:textId="77777777" w:rsidR="00C112E2" w:rsidRPr="003C6DB4" w:rsidRDefault="00C112E2" w:rsidP="00A52306">
            <w:pPr>
              <w:spacing w:line="276" w:lineRule="auto"/>
              <w:rPr>
                <w:rFonts w:ascii="Arial" w:eastAsia="Calibri" w:hAnsi="Arial" w:cs="Arial"/>
                <w:lang w:val="es-PR"/>
              </w:rPr>
            </w:pPr>
            <w:r w:rsidRPr="003C6DB4">
              <w:rPr>
                <w:rFonts w:ascii="Arial" w:eastAsia="Calibri" w:hAnsi="Arial" w:cs="Arial"/>
                <w:lang w:val="es-PR"/>
              </w:rPr>
              <w:t>…………………………………</w:t>
            </w:r>
          </w:p>
          <w:p w14:paraId="6BAD2409" w14:textId="77777777" w:rsidR="00C112E2" w:rsidRPr="003C6DB4" w:rsidRDefault="00C112E2" w:rsidP="00A52306">
            <w:pPr>
              <w:spacing w:line="276" w:lineRule="auto"/>
              <w:rPr>
                <w:rFonts w:ascii="Arial" w:eastAsia="Calibri" w:hAnsi="Arial" w:cs="Arial"/>
                <w:lang w:val="es-PR"/>
              </w:rPr>
            </w:pPr>
            <w:r w:rsidRPr="003C6DB4">
              <w:rPr>
                <w:rFonts w:ascii="Arial" w:eastAsia="Calibri" w:hAnsi="Arial" w:cs="Arial"/>
                <w:lang w:val="es-PR"/>
              </w:rPr>
              <w:t>…………………………………</w:t>
            </w:r>
          </w:p>
          <w:p w14:paraId="6C4C5531" w14:textId="77777777" w:rsidR="00C112E2" w:rsidRPr="003C6DB4" w:rsidRDefault="00C112E2" w:rsidP="00A52306">
            <w:pPr>
              <w:spacing w:line="276" w:lineRule="auto"/>
              <w:rPr>
                <w:rFonts w:ascii="Arial" w:eastAsia="Calibri" w:hAnsi="Arial" w:cs="Arial"/>
                <w:lang w:val="es-PR"/>
              </w:rPr>
            </w:pPr>
            <w:r w:rsidRPr="003C6DB4">
              <w:rPr>
                <w:rFonts w:ascii="Arial" w:eastAsia="Calibri" w:hAnsi="Arial" w:cs="Arial"/>
                <w:lang w:val="es-PR"/>
              </w:rPr>
              <w:t>…………………………………</w:t>
            </w:r>
          </w:p>
          <w:p w14:paraId="476D369B" w14:textId="77777777" w:rsidR="00C112E2" w:rsidRPr="003C6DB4" w:rsidRDefault="00C112E2" w:rsidP="00A52306">
            <w:pPr>
              <w:spacing w:line="276" w:lineRule="auto"/>
              <w:rPr>
                <w:rFonts w:ascii="Arial" w:eastAsia="Calibri" w:hAnsi="Arial" w:cs="Arial"/>
                <w:lang w:val="es-PR"/>
              </w:rPr>
            </w:pPr>
            <w:r w:rsidRPr="003C6DB4">
              <w:rPr>
                <w:rFonts w:ascii="Arial" w:eastAsia="Calibri" w:hAnsi="Arial" w:cs="Arial"/>
                <w:lang w:val="es-PR"/>
              </w:rPr>
              <w:t>………………………..La XXX……………………………………………………………………</w:t>
            </w:r>
          </w:p>
        </w:tc>
        <w:tc>
          <w:tcPr>
            <w:tcW w:w="3212" w:type="dxa"/>
            <w:shd w:val="clear" w:color="auto" w:fill="auto"/>
          </w:tcPr>
          <w:p w14:paraId="43D4B140" w14:textId="01B17AF2" w:rsidR="00C112E2" w:rsidRPr="003C6DB4" w:rsidRDefault="00B20030" w:rsidP="00A52306">
            <w:pPr>
              <w:spacing w:line="276" w:lineRule="auto"/>
              <w:jc w:val="center"/>
              <w:rPr>
                <w:rFonts w:ascii="Arial" w:eastAsia="Calibri" w:hAnsi="Arial" w:cs="Arial"/>
                <w:lang w:val="es-PR"/>
              </w:rPr>
            </w:pPr>
            <w:r>
              <w:rPr>
                <w:rFonts w:ascii="Arial" w:hAnsi="Arial" w:cs="Arial"/>
                <w:noProof/>
              </w:rPr>
              <mc:AlternateContent>
                <mc:Choice Requires="wps">
                  <w:drawing>
                    <wp:anchor distT="0" distB="0" distL="114300" distR="114300" simplePos="0" relativeHeight="251652608" behindDoc="0" locked="0" layoutInCell="1" allowOverlap="1" wp14:anchorId="5D4FFFB0" wp14:editId="37CE5577">
                      <wp:simplePos x="0" y="0"/>
                      <wp:positionH relativeFrom="column">
                        <wp:posOffset>300355</wp:posOffset>
                      </wp:positionH>
                      <wp:positionV relativeFrom="paragraph">
                        <wp:posOffset>140335</wp:posOffset>
                      </wp:positionV>
                      <wp:extent cx="1008380" cy="2048510"/>
                      <wp:effectExtent l="0" t="0" r="33020" b="3429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380" cy="2048510"/>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D883213" id="Straight Connector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65pt,11.05pt" to="103.05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" strokecolor="#be4b48">
                      <o:lock v:ext="edit" shapetype="f"/>
                    </v:line>
                  </w:pict>
                </mc:Fallback>
              </mc:AlternateContent>
            </w:r>
            <w:r>
              <w:rPr>
                <w:rFonts w:ascii="Arial" w:hAnsi="Arial" w:cs="Arial"/>
                <w:noProof/>
              </w:rPr>
              <mc:AlternateContent>
                <mc:Choice Requires="wps">
                  <w:drawing>
                    <wp:anchor distT="0" distB="0" distL="114300" distR="114300" simplePos="0" relativeHeight="251653632" behindDoc="0" locked="0" layoutInCell="1" allowOverlap="1" wp14:anchorId="6110D967" wp14:editId="7D89AA31">
                      <wp:simplePos x="0" y="0"/>
                      <wp:positionH relativeFrom="column">
                        <wp:posOffset>205105</wp:posOffset>
                      </wp:positionH>
                      <wp:positionV relativeFrom="paragraph">
                        <wp:posOffset>115570</wp:posOffset>
                      </wp:positionV>
                      <wp:extent cx="1103630" cy="2048510"/>
                      <wp:effectExtent l="0" t="0" r="39370" b="3429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03630" cy="204851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68E63C" id="Straight Connector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9.1pt" to="103.05pt,1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" strokecolor="#be4b48">
                      <o:lock v:ext="edit" shapetype="f"/>
                    </v:line>
                  </w:pict>
                </mc:Fallback>
              </mc:AlternateContent>
            </w:r>
          </w:p>
          <w:p w14:paraId="51A0AF07" w14:textId="77777777" w:rsidR="00C112E2" w:rsidRPr="003C6DB4" w:rsidRDefault="00C112E2" w:rsidP="00A52306">
            <w:pPr>
              <w:spacing w:line="276" w:lineRule="auto"/>
              <w:jc w:val="center"/>
              <w:rPr>
                <w:rFonts w:ascii="Arial" w:eastAsia="Calibri" w:hAnsi="Arial" w:cs="Arial"/>
                <w:lang w:val="es-PR"/>
              </w:rPr>
            </w:pPr>
            <w:r w:rsidRPr="003C6DB4">
              <w:rPr>
                <w:rFonts w:ascii="Arial" w:eastAsia="Calibri" w:hAnsi="Arial" w:cs="Arial"/>
                <w:i/>
                <w:lang w:val="es-PR"/>
              </w:rPr>
              <w:t xml:space="preserve">HEADER / </w:t>
            </w:r>
            <w:r w:rsidRPr="003C6DB4">
              <w:rPr>
                <w:rFonts w:ascii="Arial" w:eastAsia="Calibri" w:hAnsi="Arial" w:cs="Arial"/>
                <w:lang w:val="es-PR"/>
              </w:rPr>
              <w:t>COMPAÑÍA XXXX</w:t>
            </w:r>
          </w:p>
          <w:p w14:paraId="1C678406" w14:textId="77777777" w:rsidR="00C112E2" w:rsidRPr="003C6DB4" w:rsidRDefault="00C112E2" w:rsidP="00A52306">
            <w:pPr>
              <w:spacing w:line="276" w:lineRule="auto"/>
              <w:jc w:val="center"/>
              <w:rPr>
                <w:rFonts w:ascii="Arial" w:eastAsia="Calibri" w:hAnsi="Arial" w:cs="Arial"/>
                <w:lang w:val="es-PR"/>
              </w:rPr>
            </w:pPr>
          </w:p>
          <w:p w14:paraId="4A40A3E9" w14:textId="77777777" w:rsidR="00C112E2" w:rsidRPr="003C6DB4" w:rsidRDefault="00C112E2" w:rsidP="00A52306">
            <w:pPr>
              <w:spacing w:line="276" w:lineRule="auto"/>
              <w:jc w:val="center"/>
              <w:rPr>
                <w:rFonts w:ascii="Arial" w:eastAsia="Calibri" w:hAnsi="Arial" w:cs="Arial"/>
                <w:lang w:val="es-PR"/>
              </w:rPr>
            </w:pPr>
          </w:p>
          <w:p w14:paraId="2CDCF14B" w14:textId="77777777" w:rsidR="00C112E2" w:rsidRPr="003C6DB4" w:rsidRDefault="00C112E2" w:rsidP="00A52306">
            <w:pPr>
              <w:spacing w:line="276" w:lineRule="auto"/>
              <w:jc w:val="center"/>
              <w:rPr>
                <w:rFonts w:ascii="Arial" w:eastAsia="Calibri" w:hAnsi="Arial" w:cs="Arial"/>
                <w:lang w:val="es-PR"/>
              </w:rPr>
            </w:pPr>
          </w:p>
          <w:p w14:paraId="3321A74F" w14:textId="77777777" w:rsidR="00C112E2" w:rsidRPr="003C6DB4" w:rsidRDefault="00C112E2" w:rsidP="00A52306">
            <w:pPr>
              <w:spacing w:line="276" w:lineRule="auto"/>
              <w:rPr>
                <w:rFonts w:ascii="Arial" w:eastAsia="Calibri" w:hAnsi="Arial" w:cs="Arial"/>
                <w:lang w:val="es-PR"/>
              </w:rPr>
            </w:pPr>
          </w:p>
          <w:p w14:paraId="2D1C4C1B" w14:textId="77777777" w:rsidR="00C112E2" w:rsidRPr="003C6DB4" w:rsidRDefault="00C112E2" w:rsidP="00A52306">
            <w:pPr>
              <w:spacing w:line="276" w:lineRule="auto"/>
              <w:jc w:val="center"/>
              <w:rPr>
                <w:rFonts w:ascii="Arial" w:eastAsia="Calibri" w:hAnsi="Arial" w:cs="Arial"/>
                <w:lang w:val="es-PR"/>
              </w:rPr>
            </w:pPr>
          </w:p>
          <w:p w14:paraId="31A06972" w14:textId="77777777" w:rsidR="00C112E2" w:rsidRPr="003C6DB4" w:rsidRDefault="00C112E2" w:rsidP="00A52306">
            <w:pPr>
              <w:spacing w:line="276" w:lineRule="auto"/>
              <w:rPr>
                <w:rFonts w:ascii="Arial" w:eastAsia="Calibri" w:hAnsi="Arial" w:cs="Arial"/>
                <w:lang w:val="es-PR"/>
              </w:rPr>
            </w:pPr>
          </w:p>
          <w:p w14:paraId="71FA18BF" w14:textId="77777777" w:rsidR="00C112E2" w:rsidRPr="003C6DB4" w:rsidRDefault="00C112E2" w:rsidP="00A52306">
            <w:pPr>
              <w:spacing w:line="276" w:lineRule="auto"/>
              <w:jc w:val="center"/>
              <w:rPr>
                <w:rFonts w:ascii="Arial" w:eastAsia="Calibri" w:hAnsi="Arial" w:cs="Arial"/>
                <w:lang w:val="es-PR"/>
              </w:rPr>
            </w:pPr>
            <w:r w:rsidRPr="003C6DB4">
              <w:rPr>
                <w:rFonts w:ascii="Arial" w:eastAsia="Calibri" w:hAnsi="Arial" w:cs="Arial"/>
                <w:i/>
                <w:lang w:val="es-PR"/>
              </w:rPr>
              <w:t>FOOTER</w:t>
            </w:r>
            <w:r w:rsidRPr="003C6DB4">
              <w:rPr>
                <w:rFonts w:ascii="Arial" w:eastAsia="Calibri" w:hAnsi="Arial" w:cs="Arial"/>
                <w:lang w:val="es-PR"/>
              </w:rPr>
              <w:t xml:space="preserve">  / COMPAÑÍA XXXX</w:t>
            </w:r>
          </w:p>
        </w:tc>
        <w:tc>
          <w:tcPr>
            <w:tcW w:w="3212" w:type="dxa"/>
            <w:shd w:val="clear" w:color="auto" w:fill="auto"/>
          </w:tcPr>
          <w:p w14:paraId="22944B87" w14:textId="1959D9D4" w:rsidR="00C112E2" w:rsidRPr="003C6DB4" w:rsidRDefault="00B20030" w:rsidP="00A52306">
            <w:pPr>
              <w:spacing w:line="276" w:lineRule="auto"/>
              <w:rPr>
                <w:rFonts w:ascii="Arial" w:eastAsia="Calibri" w:hAnsi="Arial" w:cs="Arial"/>
                <w:lang w:val="es-PR"/>
              </w:rPr>
            </w:pPr>
            <w:r>
              <w:rPr>
                <w:rFonts w:ascii="Arial" w:hAnsi="Arial" w:cs="Arial"/>
                <w:noProof/>
              </w:rPr>
              <mc:AlternateContent>
                <mc:Choice Requires="wps">
                  <w:drawing>
                    <wp:anchor distT="0" distB="0" distL="114300" distR="114300" simplePos="0" relativeHeight="251656704" behindDoc="0" locked="0" layoutInCell="1" allowOverlap="1" wp14:anchorId="5E7135C8" wp14:editId="6FC2A5A7">
                      <wp:simplePos x="0" y="0"/>
                      <wp:positionH relativeFrom="column">
                        <wp:posOffset>205105</wp:posOffset>
                      </wp:positionH>
                      <wp:positionV relativeFrom="paragraph">
                        <wp:posOffset>150495</wp:posOffset>
                      </wp:positionV>
                      <wp:extent cx="1089025" cy="1932305"/>
                      <wp:effectExtent l="0" t="0" r="28575" b="23495"/>
                      <wp:wrapNone/>
                      <wp:docPr id="1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9025" cy="1932305"/>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F33E10" id="Straight Connector 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1.85pt" to="101.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" strokecolor="#be4b48">
                      <o:lock v:ext="edit" shapetype="f"/>
                    </v:line>
                  </w:pict>
                </mc:Fallback>
              </mc:AlternateContent>
            </w:r>
            <w:r>
              <w:rPr>
                <w:rFonts w:ascii="Arial" w:hAnsi="Arial" w:cs="Arial"/>
                <w:noProof/>
              </w:rPr>
              <mc:AlternateContent>
                <mc:Choice Requires="wps">
                  <w:drawing>
                    <wp:anchor distT="0" distB="0" distL="114300" distR="114300" simplePos="0" relativeHeight="251655680" behindDoc="0" locked="0" layoutInCell="1" allowOverlap="1" wp14:anchorId="3829330A" wp14:editId="3626D706">
                      <wp:simplePos x="0" y="0"/>
                      <wp:positionH relativeFrom="column">
                        <wp:posOffset>205105</wp:posOffset>
                      </wp:positionH>
                      <wp:positionV relativeFrom="paragraph">
                        <wp:posOffset>150495</wp:posOffset>
                      </wp:positionV>
                      <wp:extent cx="1141730" cy="1932305"/>
                      <wp:effectExtent l="0" t="0" r="26670" b="23495"/>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1730" cy="1932305"/>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15E9F0"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1.85pt" to="106.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" strokecolor="#be4b48">
                      <o:lock v:ext="edit" shapetype="f"/>
                    </v:line>
                  </w:pict>
                </mc:Fallback>
              </mc:AlternateContent>
            </w:r>
            <w:r w:rsidR="00C112E2" w:rsidRPr="003C6DB4">
              <w:rPr>
                <w:rFonts w:ascii="Arial" w:eastAsia="Calibri" w:hAnsi="Arial" w:cs="Arial"/>
                <w:lang w:val="es-PR"/>
              </w:rPr>
              <w:t xml:space="preserve">                </w:t>
            </w:r>
          </w:p>
          <w:p w14:paraId="2E224280" w14:textId="77777777" w:rsidR="00C112E2" w:rsidRPr="003C6DB4" w:rsidRDefault="00C112E2" w:rsidP="00A52306">
            <w:pPr>
              <w:spacing w:line="276" w:lineRule="auto"/>
              <w:jc w:val="center"/>
              <w:rPr>
                <w:rFonts w:ascii="Arial" w:eastAsia="Calibri" w:hAnsi="Arial" w:cs="Arial"/>
              </w:rPr>
            </w:pPr>
            <w:r w:rsidRPr="003C6DB4">
              <w:rPr>
                <w:rFonts w:ascii="Arial" w:eastAsia="Calibri" w:hAnsi="Arial" w:cs="Arial"/>
              </w:rPr>
              <w:t xml:space="preserve">NO </w:t>
            </w:r>
            <w:r w:rsidRPr="003C6DB4">
              <w:rPr>
                <w:rFonts w:ascii="Arial" w:eastAsia="Calibri" w:hAnsi="Arial" w:cs="Arial"/>
                <w:i/>
              </w:rPr>
              <w:t>WATERMARKS</w:t>
            </w:r>
          </w:p>
          <w:p w14:paraId="735DF4C6" w14:textId="77777777" w:rsidR="00C112E2" w:rsidRPr="003C6DB4" w:rsidRDefault="00C112E2" w:rsidP="00A52306">
            <w:pPr>
              <w:spacing w:line="276" w:lineRule="auto"/>
              <w:jc w:val="center"/>
              <w:rPr>
                <w:rFonts w:ascii="Arial" w:eastAsia="Calibri" w:hAnsi="Arial" w:cs="Arial"/>
              </w:rPr>
            </w:pPr>
          </w:p>
          <w:p w14:paraId="76844CAF" w14:textId="77777777" w:rsidR="00C112E2" w:rsidRPr="003C6DB4" w:rsidRDefault="00C112E2" w:rsidP="00A52306">
            <w:pPr>
              <w:spacing w:line="276" w:lineRule="auto"/>
              <w:jc w:val="center"/>
              <w:rPr>
                <w:rFonts w:ascii="Arial" w:eastAsia="Calibri" w:hAnsi="Arial" w:cs="Arial"/>
              </w:rPr>
            </w:pPr>
          </w:p>
          <w:p w14:paraId="4C7EC00C" w14:textId="77777777" w:rsidR="00C112E2" w:rsidRPr="003C6DB4" w:rsidRDefault="00C112E2" w:rsidP="00A52306">
            <w:pPr>
              <w:spacing w:line="276" w:lineRule="auto"/>
              <w:jc w:val="center"/>
              <w:rPr>
                <w:rFonts w:ascii="Arial" w:eastAsia="Calibri" w:hAnsi="Arial" w:cs="Arial"/>
              </w:rPr>
            </w:pPr>
          </w:p>
          <w:p w14:paraId="359A6A8C" w14:textId="77777777" w:rsidR="00C112E2" w:rsidRPr="003C6DB4" w:rsidRDefault="00C112E2" w:rsidP="00A52306">
            <w:pPr>
              <w:spacing w:line="276" w:lineRule="auto"/>
              <w:jc w:val="center"/>
              <w:rPr>
                <w:rFonts w:ascii="Arial" w:eastAsia="Calibri" w:hAnsi="Arial" w:cs="Arial"/>
              </w:rPr>
            </w:pPr>
          </w:p>
          <w:p w14:paraId="7FF63CB2" w14:textId="089D1560" w:rsidR="00C112E2" w:rsidRPr="003C6DB4" w:rsidRDefault="00B20030" w:rsidP="00A52306">
            <w:pPr>
              <w:spacing w:line="276" w:lineRule="auto"/>
              <w:rPr>
                <w:rFonts w:ascii="Arial" w:eastAsia="Calibri"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1F97EA5D" wp14:editId="218BBB4C">
                      <wp:simplePos x="0" y="0"/>
                      <wp:positionH relativeFrom="column">
                        <wp:posOffset>26670</wp:posOffset>
                      </wp:positionH>
                      <wp:positionV relativeFrom="paragraph">
                        <wp:posOffset>157480</wp:posOffset>
                      </wp:positionV>
                      <wp:extent cx="1862455" cy="602615"/>
                      <wp:effectExtent l="0" t="330200" r="17145" b="3371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flipH="1">
                                <a:off x="0" y="0"/>
                                <a:ext cx="1862455" cy="602615"/>
                              </a:xfrm>
                              <a:prstGeom prst="rect">
                                <a:avLst/>
                              </a:prstGeom>
                              <a:noFill/>
                              <a:ln>
                                <a:noFill/>
                              </a:ln>
                              <a:effectLst/>
                            </wps:spPr>
                            <wps:txbx>
                              <w:txbxContent>
                                <w:p w14:paraId="3C905B4D" w14:textId="77777777" w:rsidR="00242F9E" w:rsidRPr="005B3889" w:rsidRDefault="00242F9E" w:rsidP="00C112E2">
                                  <w:pPr>
                                    <w:rPr>
                                      <w:b/>
                                      <w:color w:val="FDEFE3"/>
                                      <w:sz w:val="36"/>
                                      <w:szCs w:val="36"/>
                                    </w:rPr>
                                  </w:pPr>
                                  <w:r w:rsidRPr="005B3889">
                                    <w:rPr>
                                      <w:b/>
                                      <w:color w:val="FDEFE3"/>
                                      <w:sz w:val="72"/>
                                      <w:szCs w:val="72"/>
                                    </w:rPr>
                                    <w:t xml:space="preserve"> </w:t>
                                  </w:r>
                                  <w:r w:rsidRPr="005B3889">
                                    <w:rPr>
                                      <w:b/>
                                      <w:color w:val="FDEFE3"/>
                                      <w:sz w:val="36"/>
                                      <w:szCs w:val="36"/>
                                    </w:rPr>
                                    <w:t>ENTIDAD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7EA5D" id="_x0000_t202" coordsize="21600,21600" o:spt="202" path="m,l,21600r21600,l21600,xe">
                      <v:stroke joinstyle="miter"/>
                      <v:path gradientshapeok="t" o:connecttype="rect"/>
                    </v:shapetype>
                    <v:shape id="Text Box 6" o:spid="_x0000_s1026" type="#_x0000_t202" style="position:absolute;margin-left:2.1pt;margin-top:12.4pt;width:146.65pt;height:47.45pt;rotation:24;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" filled="f" stroked="f">
                      <v:path arrowok="t"/>
                      <v:textbox>
                        <w:txbxContent>
                          <w:p w14:paraId="3C905B4D" w14:textId="77777777" w:rsidR="00242F9E" w:rsidRPr="005B3889" w:rsidRDefault="00242F9E" w:rsidP="00C112E2">
                            <w:pPr>
                              <w:rPr>
                                <w:b/>
                                <w:color w:val="FDEFE3"/>
                                <w:sz w:val="36"/>
                                <w:szCs w:val="36"/>
                              </w:rPr>
                            </w:pPr>
                            <w:r w:rsidRPr="005B3889">
                              <w:rPr>
                                <w:b/>
                                <w:color w:val="FDEFE3"/>
                                <w:sz w:val="72"/>
                                <w:szCs w:val="72"/>
                              </w:rPr>
                              <w:t xml:space="preserve"> </w:t>
                            </w:r>
                            <w:r w:rsidRPr="005B3889">
                              <w:rPr>
                                <w:b/>
                                <w:color w:val="FDEFE3"/>
                                <w:sz w:val="36"/>
                                <w:szCs w:val="36"/>
                              </w:rPr>
                              <w:t>ENTIDAD XXXX</w:t>
                            </w:r>
                          </w:p>
                        </w:txbxContent>
                      </v:textbox>
                    </v:shape>
                  </w:pict>
                </mc:Fallback>
              </mc:AlternateContent>
            </w:r>
          </w:p>
        </w:tc>
      </w:tr>
    </w:tbl>
    <w:p w14:paraId="615C3E6E" w14:textId="77777777" w:rsidR="0041312B" w:rsidRPr="003C6DB4" w:rsidRDefault="0041312B" w:rsidP="00A52306">
      <w:pPr>
        <w:numPr>
          <w:ilvl w:val="1"/>
          <w:numId w:val="10"/>
        </w:numPr>
        <w:spacing w:before="120" w:after="120" w:line="276" w:lineRule="auto"/>
        <w:jc w:val="both"/>
        <w:rPr>
          <w:rFonts w:ascii="Arial" w:hAnsi="Arial" w:cs="Arial"/>
          <w:color w:val="000000"/>
          <w:lang w:val="es-PR"/>
        </w:rPr>
      </w:pPr>
      <w:r w:rsidRPr="003C6DB4">
        <w:rPr>
          <w:rFonts w:ascii="Arial" w:hAnsi="Arial" w:cs="Arial"/>
          <w:bCs/>
          <w:color w:val="000000"/>
          <w:lang w:val="es-PR"/>
        </w:rPr>
        <w:t>Toda propuesta que contenga información que identifique al proponente en el cuerpo de la misma (ej., encabezado, referencia a personas o entidades, logos) será descalificada.</w:t>
      </w:r>
    </w:p>
    <w:p w14:paraId="2AD3EE9C" w14:textId="77777777" w:rsidR="00F63BD1" w:rsidRDefault="00F63BD1" w:rsidP="00F63BD1">
      <w:pPr>
        <w:pStyle w:val="Style1"/>
        <w:numPr>
          <w:ilvl w:val="0"/>
          <w:numId w:val="0"/>
        </w:numPr>
        <w:spacing w:line="276" w:lineRule="auto"/>
        <w:ind w:left="360"/>
        <w:outlineLvl w:val="9"/>
      </w:pPr>
    </w:p>
    <w:p w14:paraId="1F7598B0" w14:textId="77777777" w:rsidR="004261BB" w:rsidRPr="003C6DB4" w:rsidRDefault="004261BB" w:rsidP="007622B9">
      <w:pPr>
        <w:pStyle w:val="Style1"/>
        <w:spacing w:line="276" w:lineRule="auto"/>
        <w:outlineLvl w:val="9"/>
      </w:pPr>
      <w:r w:rsidRPr="003C6DB4">
        <w:t>Toda propuesta presentada deberá seguir el siguiente formato:</w:t>
      </w:r>
    </w:p>
    <w:p w14:paraId="7D6F4C62" w14:textId="77777777" w:rsidR="00594C09" w:rsidRDefault="00594C09" w:rsidP="00A52306">
      <w:pPr>
        <w:spacing w:line="276" w:lineRule="auto"/>
        <w:rPr>
          <w:rFonts w:ascii="Arial" w:hAnsi="Arial" w:cs="Arial"/>
          <w:lang w:val="es-PR"/>
        </w:rPr>
      </w:pPr>
    </w:p>
    <w:p w14:paraId="31D25180" w14:textId="77777777" w:rsidR="00594C09" w:rsidRPr="003C6DB4" w:rsidRDefault="00594C09" w:rsidP="00A52306">
      <w:pPr>
        <w:spacing w:line="276" w:lineRule="auto"/>
        <w:rPr>
          <w:rFonts w:ascii="Arial" w:hAnsi="Arial" w:cs="Arial"/>
          <w:lang w:val="es-P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6544"/>
      </w:tblGrid>
      <w:tr w:rsidR="00C962BF" w:rsidRPr="00EB118B" w14:paraId="2639E014" w14:textId="77777777" w:rsidTr="00B65743">
        <w:trPr>
          <w:trHeight w:val="368"/>
          <w:jc w:val="center"/>
        </w:trPr>
        <w:tc>
          <w:tcPr>
            <w:tcW w:w="2404" w:type="dxa"/>
          </w:tcPr>
          <w:p w14:paraId="6C8D65C0" w14:textId="77777777" w:rsidR="00C962BF" w:rsidRPr="003C6DB4" w:rsidRDefault="00C962BF" w:rsidP="00A52306">
            <w:pPr>
              <w:pStyle w:val="Style2"/>
              <w:spacing w:line="276" w:lineRule="auto"/>
              <w:jc w:val="right"/>
              <w:rPr>
                <w:b/>
              </w:rPr>
            </w:pPr>
            <w:r w:rsidRPr="003C6DB4">
              <w:rPr>
                <w:b/>
              </w:rPr>
              <w:t xml:space="preserve">Redacción </w:t>
            </w:r>
          </w:p>
        </w:tc>
        <w:tc>
          <w:tcPr>
            <w:tcW w:w="6544" w:type="dxa"/>
          </w:tcPr>
          <w:p w14:paraId="0785772E" w14:textId="77777777" w:rsidR="00C962BF" w:rsidRPr="003C6DB4" w:rsidRDefault="00C962BF" w:rsidP="00A52306">
            <w:pPr>
              <w:pStyle w:val="Style2"/>
              <w:spacing w:line="276" w:lineRule="auto"/>
            </w:pPr>
            <w:r w:rsidRPr="003C6DB4">
              <w:t>La propuesta debe estar escrita en computadora.</w:t>
            </w:r>
          </w:p>
        </w:tc>
      </w:tr>
      <w:tr w:rsidR="00C962BF" w:rsidRPr="00EB118B" w14:paraId="4A21BE6A" w14:textId="77777777" w:rsidTr="00B65743">
        <w:trPr>
          <w:trHeight w:val="1259"/>
          <w:jc w:val="center"/>
        </w:trPr>
        <w:tc>
          <w:tcPr>
            <w:tcW w:w="2404" w:type="dxa"/>
          </w:tcPr>
          <w:p w14:paraId="155613DE" w14:textId="77777777" w:rsidR="00C962BF" w:rsidRPr="003C6DB4" w:rsidRDefault="00C962BF" w:rsidP="00A52306">
            <w:pPr>
              <w:pStyle w:val="Style2"/>
              <w:spacing w:line="276" w:lineRule="auto"/>
              <w:jc w:val="right"/>
              <w:rPr>
                <w:b/>
              </w:rPr>
            </w:pPr>
            <w:r w:rsidRPr="003C6DB4">
              <w:rPr>
                <w:b/>
              </w:rPr>
              <w:t>Número de Copias</w:t>
            </w:r>
          </w:p>
        </w:tc>
        <w:tc>
          <w:tcPr>
            <w:tcW w:w="6544" w:type="dxa"/>
          </w:tcPr>
          <w:p w14:paraId="2244F2C2" w14:textId="77777777" w:rsidR="00C962BF" w:rsidRPr="003C6DB4" w:rsidRDefault="00C962BF" w:rsidP="00A52306">
            <w:pPr>
              <w:pStyle w:val="Style2"/>
              <w:spacing w:line="276" w:lineRule="auto"/>
            </w:pPr>
            <w:r w:rsidRPr="003C6DB4">
              <w:t>Cada proveedor debe some</w:t>
            </w:r>
            <w:r w:rsidR="00386D17" w:rsidRPr="003C6DB4">
              <w:t>te</w:t>
            </w:r>
            <w:r w:rsidR="00D470EA">
              <w:t>r la propuesta en original y tres</w:t>
            </w:r>
            <w:r w:rsidR="00386D17" w:rsidRPr="003C6DB4">
              <w:t xml:space="preserve"> </w:t>
            </w:r>
            <w:r w:rsidRPr="003C6DB4">
              <w:t>(</w:t>
            </w:r>
            <w:r w:rsidR="00D470EA">
              <w:t>3</w:t>
            </w:r>
            <w:r w:rsidR="00386D17" w:rsidRPr="003C6DB4">
              <w:t>) copia</w:t>
            </w:r>
            <w:r w:rsidR="00D470EA">
              <w:t>s</w:t>
            </w:r>
            <w:r w:rsidRPr="003C6DB4">
              <w:t xml:space="preserve">. </w:t>
            </w:r>
            <w:r w:rsidR="002C441D" w:rsidRPr="003C6DB4">
              <w:t>Además, debe entregar la misma en formato digital en un disco compacto (CD</w:t>
            </w:r>
            <w:r w:rsidR="00423013" w:rsidRPr="003C6DB4">
              <w:t xml:space="preserve">) </w:t>
            </w:r>
            <w:r w:rsidR="00C036D8" w:rsidRPr="003C6DB4">
              <w:t>o en</w:t>
            </w:r>
            <w:r w:rsidR="002C441D" w:rsidRPr="003C6DB4">
              <w:t xml:space="preserve"> un dispositivo USB (pen drive).</w:t>
            </w:r>
          </w:p>
        </w:tc>
      </w:tr>
      <w:tr w:rsidR="00C962BF" w:rsidRPr="00EB118B" w14:paraId="0CF0C281" w14:textId="77777777" w:rsidTr="00F77E13">
        <w:trPr>
          <w:trHeight w:val="404"/>
          <w:jc w:val="center"/>
        </w:trPr>
        <w:tc>
          <w:tcPr>
            <w:tcW w:w="2404" w:type="dxa"/>
          </w:tcPr>
          <w:p w14:paraId="0B92BC5B" w14:textId="77777777" w:rsidR="00C962BF" w:rsidRPr="003C6DB4" w:rsidRDefault="00C962BF" w:rsidP="00A52306">
            <w:pPr>
              <w:pStyle w:val="Style2"/>
              <w:spacing w:line="276" w:lineRule="auto"/>
              <w:jc w:val="right"/>
              <w:rPr>
                <w:b/>
              </w:rPr>
            </w:pPr>
            <w:r w:rsidRPr="003C6DB4">
              <w:rPr>
                <w:b/>
              </w:rPr>
              <w:t>Papel</w:t>
            </w:r>
          </w:p>
        </w:tc>
        <w:tc>
          <w:tcPr>
            <w:tcW w:w="6544" w:type="dxa"/>
          </w:tcPr>
          <w:p w14:paraId="1750AC5A" w14:textId="77777777" w:rsidR="00C962BF" w:rsidRPr="003C6DB4" w:rsidRDefault="00C962BF" w:rsidP="00A52306">
            <w:pPr>
              <w:pStyle w:val="Style2"/>
              <w:spacing w:line="276" w:lineRule="auto"/>
            </w:pPr>
            <w:r w:rsidRPr="003C6DB4">
              <w:t>Tamaño 8.5” x 11” blanco, incluyendo las tablas y la portada.</w:t>
            </w:r>
          </w:p>
        </w:tc>
      </w:tr>
      <w:tr w:rsidR="00C962BF" w:rsidRPr="00EB118B" w14:paraId="6C7C54E2" w14:textId="77777777" w:rsidTr="00F77E13">
        <w:trPr>
          <w:trHeight w:val="566"/>
          <w:jc w:val="center"/>
        </w:trPr>
        <w:tc>
          <w:tcPr>
            <w:tcW w:w="2404" w:type="dxa"/>
          </w:tcPr>
          <w:p w14:paraId="0B627F1F" w14:textId="77777777" w:rsidR="00C962BF" w:rsidRPr="003C6DB4" w:rsidRDefault="00C962BF" w:rsidP="00A52306">
            <w:pPr>
              <w:widowControl w:val="0"/>
              <w:tabs>
                <w:tab w:val="left" w:pos="270"/>
              </w:tabs>
              <w:spacing w:line="276" w:lineRule="auto"/>
              <w:jc w:val="right"/>
              <w:rPr>
                <w:rFonts w:ascii="Arial" w:hAnsi="Arial" w:cs="Arial"/>
                <w:b/>
                <w:snapToGrid w:val="0"/>
                <w:lang w:val="es-PR"/>
              </w:rPr>
            </w:pPr>
            <w:r w:rsidRPr="003C6DB4">
              <w:rPr>
                <w:rFonts w:ascii="Arial" w:hAnsi="Arial" w:cs="Arial"/>
                <w:b/>
                <w:snapToGrid w:val="0"/>
                <w:lang w:val="es-PR"/>
              </w:rPr>
              <w:t xml:space="preserve">Impresión </w:t>
            </w:r>
          </w:p>
        </w:tc>
        <w:tc>
          <w:tcPr>
            <w:tcW w:w="6544" w:type="dxa"/>
          </w:tcPr>
          <w:p w14:paraId="5CB37AD6" w14:textId="77777777" w:rsidR="00C962BF" w:rsidRPr="003C6DB4" w:rsidRDefault="00C962BF" w:rsidP="00A52306">
            <w:pPr>
              <w:widowControl w:val="0"/>
              <w:tabs>
                <w:tab w:val="left" w:pos="270"/>
              </w:tabs>
              <w:spacing w:line="276" w:lineRule="auto"/>
              <w:rPr>
                <w:rFonts w:ascii="Arial" w:hAnsi="Arial" w:cs="Arial"/>
                <w:snapToGrid w:val="0"/>
                <w:lang w:val="es-PR"/>
              </w:rPr>
            </w:pPr>
            <w:r w:rsidRPr="003C6DB4">
              <w:rPr>
                <w:rFonts w:ascii="Arial" w:hAnsi="Arial" w:cs="Arial"/>
                <w:snapToGrid w:val="0"/>
                <w:lang w:val="es-PR"/>
              </w:rPr>
              <w:t>Por un solo lado del papel a doble espacio, las tablas pueden ser a espacio sencillo.</w:t>
            </w:r>
          </w:p>
        </w:tc>
      </w:tr>
      <w:tr w:rsidR="00C962BF" w:rsidRPr="00EB118B" w14:paraId="443E2684" w14:textId="77777777" w:rsidTr="00F77E13">
        <w:trPr>
          <w:trHeight w:val="566"/>
          <w:jc w:val="center"/>
        </w:trPr>
        <w:tc>
          <w:tcPr>
            <w:tcW w:w="2404" w:type="dxa"/>
          </w:tcPr>
          <w:p w14:paraId="78D14694" w14:textId="77777777" w:rsidR="00C962BF" w:rsidRPr="003C6DB4" w:rsidRDefault="00C962BF" w:rsidP="00A52306">
            <w:pPr>
              <w:widowControl w:val="0"/>
              <w:tabs>
                <w:tab w:val="left" w:pos="270"/>
              </w:tabs>
              <w:spacing w:line="276" w:lineRule="auto"/>
              <w:jc w:val="right"/>
              <w:rPr>
                <w:rFonts w:ascii="Arial" w:hAnsi="Arial" w:cs="Arial"/>
                <w:b/>
                <w:snapToGrid w:val="0"/>
                <w:lang w:val="es-PR"/>
              </w:rPr>
            </w:pPr>
            <w:r w:rsidRPr="003C6DB4">
              <w:rPr>
                <w:rFonts w:ascii="Arial" w:hAnsi="Arial" w:cs="Arial"/>
                <w:b/>
                <w:snapToGrid w:val="0"/>
                <w:lang w:val="es-PR"/>
              </w:rPr>
              <w:t>Tipo de letra (“Font”)</w:t>
            </w:r>
          </w:p>
        </w:tc>
        <w:tc>
          <w:tcPr>
            <w:tcW w:w="6544" w:type="dxa"/>
          </w:tcPr>
          <w:p w14:paraId="0F8D8BF0" w14:textId="77777777" w:rsidR="00C962BF" w:rsidRPr="003C6DB4" w:rsidRDefault="00C962BF" w:rsidP="00A52306">
            <w:pPr>
              <w:widowControl w:val="0"/>
              <w:tabs>
                <w:tab w:val="left" w:pos="270"/>
              </w:tabs>
              <w:spacing w:line="276" w:lineRule="auto"/>
              <w:rPr>
                <w:rFonts w:ascii="Arial" w:hAnsi="Arial" w:cs="Arial"/>
                <w:snapToGrid w:val="0"/>
                <w:lang w:val="es-PR"/>
              </w:rPr>
            </w:pPr>
            <w:r w:rsidRPr="003C6DB4">
              <w:rPr>
                <w:rFonts w:ascii="Arial" w:hAnsi="Arial" w:cs="Arial"/>
                <w:snapToGrid w:val="0"/>
                <w:lang w:val="es-PR"/>
              </w:rPr>
              <w:t>Arial o Times New Roman 12 puntos a doble espacio</w:t>
            </w:r>
          </w:p>
        </w:tc>
      </w:tr>
      <w:tr w:rsidR="00C962BF" w:rsidRPr="00EB118B" w14:paraId="43A9BED3" w14:textId="77777777" w:rsidTr="00F77E13">
        <w:trPr>
          <w:trHeight w:val="566"/>
          <w:jc w:val="center"/>
        </w:trPr>
        <w:tc>
          <w:tcPr>
            <w:tcW w:w="2404" w:type="dxa"/>
          </w:tcPr>
          <w:p w14:paraId="3DB462FD" w14:textId="77777777" w:rsidR="00C962BF" w:rsidRPr="003C6DB4" w:rsidRDefault="00C962BF" w:rsidP="00A52306">
            <w:pPr>
              <w:widowControl w:val="0"/>
              <w:tabs>
                <w:tab w:val="left" w:pos="270"/>
              </w:tabs>
              <w:spacing w:line="276" w:lineRule="auto"/>
              <w:jc w:val="right"/>
              <w:rPr>
                <w:rFonts w:ascii="Arial" w:hAnsi="Arial" w:cs="Arial"/>
                <w:b/>
                <w:snapToGrid w:val="0"/>
                <w:lang w:val="es-PR"/>
              </w:rPr>
            </w:pPr>
            <w:r w:rsidRPr="003C6DB4">
              <w:rPr>
                <w:rFonts w:ascii="Arial" w:hAnsi="Arial" w:cs="Arial"/>
                <w:b/>
                <w:snapToGrid w:val="0"/>
                <w:lang w:val="es-PR"/>
              </w:rPr>
              <w:t>Paginación</w:t>
            </w:r>
          </w:p>
        </w:tc>
        <w:tc>
          <w:tcPr>
            <w:tcW w:w="6544" w:type="dxa"/>
          </w:tcPr>
          <w:p w14:paraId="4C466551" w14:textId="77777777" w:rsidR="00C962BF" w:rsidRPr="003C6DB4" w:rsidRDefault="00C962BF" w:rsidP="00A52306">
            <w:pPr>
              <w:widowControl w:val="0"/>
              <w:tabs>
                <w:tab w:val="left" w:pos="270"/>
              </w:tabs>
              <w:spacing w:line="276" w:lineRule="auto"/>
              <w:rPr>
                <w:rFonts w:ascii="Arial" w:hAnsi="Arial" w:cs="Arial"/>
                <w:snapToGrid w:val="0"/>
                <w:lang w:val="es-PR"/>
              </w:rPr>
            </w:pPr>
            <w:r w:rsidRPr="003C6DB4">
              <w:rPr>
                <w:rFonts w:ascii="Arial" w:hAnsi="Arial" w:cs="Arial"/>
                <w:snapToGrid w:val="0"/>
                <w:lang w:val="es-PR"/>
              </w:rPr>
              <w:t>Todas las páginas en la narrativa deberán estar numeradas</w:t>
            </w:r>
          </w:p>
        </w:tc>
      </w:tr>
      <w:tr w:rsidR="00C962BF" w:rsidRPr="00EB118B" w14:paraId="638FFFBD" w14:textId="77777777" w:rsidTr="00F77E13">
        <w:trPr>
          <w:trHeight w:val="859"/>
          <w:jc w:val="center"/>
        </w:trPr>
        <w:tc>
          <w:tcPr>
            <w:tcW w:w="2404" w:type="dxa"/>
          </w:tcPr>
          <w:p w14:paraId="620A7BCB" w14:textId="77777777" w:rsidR="00C962BF" w:rsidRPr="003C6DB4" w:rsidRDefault="00D94A5D" w:rsidP="00A52306">
            <w:pPr>
              <w:widowControl w:val="0"/>
              <w:tabs>
                <w:tab w:val="left" w:pos="270"/>
              </w:tabs>
              <w:spacing w:line="276" w:lineRule="auto"/>
              <w:jc w:val="right"/>
              <w:rPr>
                <w:rFonts w:ascii="Arial" w:hAnsi="Arial" w:cs="Arial"/>
                <w:b/>
                <w:snapToGrid w:val="0"/>
                <w:lang w:val="es-PR"/>
              </w:rPr>
            </w:pPr>
            <w:r>
              <w:rPr>
                <w:rFonts w:ascii="Arial" w:hAnsi="Arial" w:cs="Arial"/>
                <w:b/>
                <w:snapToGrid w:val="0"/>
                <w:lang w:val="es-PR"/>
              </w:rPr>
              <w:t>Apéndice</w:t>
            </w:r>
            <w:r w:rsidR="00C962BF" w:rsidRPr="003C6DB4">
              <w:rPr>
                <w:rFonts w:ascii="Arial" w:hAnsi="Arial" w:cs="Arial"/>
                <w:b/>
                <w:snapToGrid w:val="0"/>
                <w:lang w:val="es-PR"/>
              </w:rPr>
              <w:t>s</w:t>
            </w:r>
          </w:p>
        </w:tc>
        <w:tc>
          <w:tcPr>
            <w:tcW w:w="6544" w:type="dxa"/>
          </w:tcPr>
          <w:p w14:paraId="473BFE1A" w14:textId="77777777" w:rsidR="00C962BF" w:rsidRPr="003C6DB4" w:rsidRDefault="00C962BF" w:rsidP="00A52306">
            <w:pPr>
              <w:widowControl w:val="0"/>
              <w:tabs>
                <w:tab w:val="left" w:pos="270"/>
              </w:tabs>
              <w:spacing w:line="276" w:lineRule="auto"/>
              <w:rPr>
                <w:rFonts w:ascii="Arial" w:hAnsi="Arial" w:cs="Arial"/>
                <w:b/>
                <w:snapToGrid w:val="0"/>
                <w:lang w:val="es-PR"/>
              </w:rPr>
            </w:pPr>
            <w:r w:rsidRPr="003C6DB4">
              <w:rPr>
                <w:rFonts w:ascii="Arial" w:hAnsi="Arial" w:cs="Arial"/>
                <w:snapToGrid w:val="0"/>
                <w:lang w:val="es-PR"/>
              </w:rPr>
              <w:t xml:space="preserve">Incluir sólo los </w:t>
            </w:r>
            <w:r w:rsidR="00D94A5D">
              <w:rPr>
                <w:rFonts w:ascii="Arial" w:hAnsi="Arial" w:cs="Arial"/>
                <w:snapToGrid w:val="0"/>
                <w:lang w:val="es-PR"/>
              </w:rPr>
              <w:t>apéndice</w:t>
            </w:r>
            <w:r w:rsidRPr="003C6DB4">
              <w:rPr>
                <w:rFonts w:ascii="Arial" w:hAnsi="Arial" w:cs="Arial"/>
                <w:snapToGrid w:val="0"/>
                <w:lang w:val="es-PR"/>
              </w:rPr>
              <w:t>s solicitados. Todos deberán estar separados y titulados</w:t>
            </w:r>
            <w:r w:rsidRPr="003C6DB4">
              <w:rPr>
                <w:rFonts w:ascii="Arial" w:hAnsi="Arial" w:cs="Arial"/>
                <w:b/>
                <w:snapToGrid w:val="0"/>
                <w:lang w:val="es-PR"/>
              </w:rPr>
              <w:t xml:space="preserve">.  </w:t>
            </w:r>
            <w:r w:rsidRPr="003C6DB4">
              <w:rPr>
                <w:rFonts w:ascii="Arial" w:hAnsi="Arial" w:cs="Arial"/>
                <w:snapToGrid w:val="0"/>
                <w:lang w:val="es-PR"/>
              </w:rPr>
              <w:t>En el mismo orden en que se mencionan en la propuesta.</w:t>
            </w:r>
          </w:p>
        </w:tc>
      </w:tr>
      <w:tr w:rsidR="00C962BF" w:rsidRPr="00EB118B" w14:paraId="1F3A2F06" w14:textId="77777777" w:rsidTr="00F77E13">
        <w:trPr>
          <w:trHeight w:val="413"/>
          <w:jc w:val="center"/>
        </w:trPr>
        <w:tc>
          <w:tcPr>
            <w:tcW w:w="2404" w:type="dxa"/>
          </w:tcPr>
          <w:p w14:paraId="2652DCC3" w14:textId="77777777" w:rsidR="00C962BF" w:rsidRPr="003C6DB4" w:rsidRDefault="00C962BF" w:rsidP="00A52306">
            <w:pPr>
              <w:widowControl w:val="0"/>
              <w:tabs>
                <w:tab w:val="left" w:pos="270"/>
              </w:tabs>
              <w:spacing w:line="276" w:lineRule="auto"/>
              <w:jc w:val="right"/>
              <w:rPr>
                <w:rFonts w:ascii="Arial" w:hAnsi="Arial" w:cs="Arial"/>
                <w:b/>
                <w:snapToGrid w:val="0"/>
                <w:lang w:val="es-PR"/>
              </w:rPr>
            </w:pPr>
            <w:r w:rsidRPr="003C6DB4">
              <w:rPr>
                <w:rFonts w:ascii="Arial" w:hAnsi="Arial" w:cs="Arial"/>
                <w:b/>
                <w:snapToGrid w:val="0"/>
                <w:lang w:val="es-PR"/>
              </w:rPr>
              <w:t>Identificación de secciones</w:t>
            </w:r>
          </w:p>
        </w:tc>
        <w:tc>
          <w:tcPr>
            <w:tcW w:w="6544" w:type="dxa"/>
          </w:tcPr>
          <w:p w14:paraId="53EBFC48" w14:textId="77777777" w:rsidR="00C962BF" w:rsidRPr="003C6DB4" w:rsidRDefault="00C962BF" w:rsidP="00A52306">
            <w:pPr>
              <w:widowControl w:val="0"/>
              <w:tabs>
                <w:tab w:val="left" w:pos="270"/>
              </w:tabs>
              <w:spacing w:line="276" w:lineRule="auto"/>
              <w:rPr>
                <w:rFonts w:ascii="Arial" w:hAnsi="Arial" w:cs="Arial"/>
                <w:snapToGrid w:val="0"/>
                <w:lang w:val="es-PR"/>
              </w:rPr>
            </w:pPr>
            <w:r w:rsidRPr="003C6DB4">
              <w:rPr>
                <w:rFonts w:ascii="Arial" w:hAnsi="Arial" w:cs="Arial"/>
                <w:snapToGrid w:val="0"/>
                <w:lang w:val="es-PR"/>
              </w:rPr>
              <w:t>Todas las secciones en la narrativa deberán estar tituladas</w:t>
            </w:r>
          </w:p>
        </w:tc>
      </w:tr>
      <w:tr w:rsidR="00C962BF" w:rsidRPr="003C6DB4" w14:paraId="401C50F2" w14:textId="77777777" w:rsidTr="00F77E13">
        <w:trPr>
          <w:trHeight w:val="431"/>
          <w:jc w:val="center"/>
        </w:trPr>
        <w:tc>
          <w:tcPr>
            <w:tcW w:w="2404" w:type="dxa"/>
          </w:tcPr>
          <w:p w14:paraId="162ABCFE" w14:textId="77777777" w:rsidR="00C962BF" w:rsidRPr="003C6DB4" w:rsidRDefault="00C962BF" w:rsidP="00A52306">
            <w:pPr>
              <w:widowControl w:val="0"/>
              <w:tabs>
                <w:tab w:val="left" w:pos="270"/>
              </w:tabs>
              <w:spacing w:line="276" w:lineRule="auto"/>
              <w:jc w:val="right"/>
              <w:rPr>
                <w:rFonts w:ascii="Arial" w:hAnsi="Arial" w:cs="Arial"/>
                <w:b/>
                <w:snapToGrid w:val="0"/>
                <w:lang w:val="es-PR"/>
              </w:rPr>
            </w:pPr>
            <w:r w:rsidRPr="003C6DB4">
              <w:rPr>
                <w:rFonts w:ascii="Arial" w:hAnsi="Arial" w:cs="Arial"/>
                <w:b/>
                <w:snapToGrid w:val="0"/>
                <w:lang w:val="es-PR"/>
              </w:rPr>
              <w:t>Extensión de la narrativa</w:t>
            </w:r>
          </w:p>
        </w:tc>
        <w:tc>
          <w:tcPr>
            <w:tcW w:w="6544" w:type="dxa"/>
          </w:tcPr>
          <w:p w14:paraId="00A11E84" w14:textId="77777777" w:rsidR="00C962BF" w:rsidRPr="003C6DB4" w:rsidRDefault="00C962BF" w:rsidP="00A52306">
            <w:pPr>
              <w:widowControl w:val="0"/>
              <w:tabs>
                <w:tab w:val="left" w:pos="270"/>
              </w:tabs>
              <w:spacing w:line="276" w:lineRule="auto"/>
              <w:rPr>
                <w:rFonts w:ascii="Arial" w:hAnsi="Arial" w:cs="Arial"/>
                <w:snapToGrid w:val="0"/>
                <w:lang w:val="es-PR"/>
              </w:rPr>
            </w:pPr>
            <w:r w:rsidRPr="003C6DB4">
              <w:rPr>
                <w:rFonts w:ascii="Arial" w:hAnsi="Arial" w:cs="Arial"/>
                <w:snapToGrid w:val="0"/>
                <w:lang w:val="es-PR"/>
              </w:rPr>
              <w:t>A discreción del proponente</w:t>
            </w:r>
          </w:p>
        </w:tc>
      </w:tr>
      <w:tr w:rsidR="00C962BF" w:rsidRPr="00EB118B" w14:paraId="64A5F25A" w14:textId="77777777" w:rsidTr="00F77E13">
        <w:trPr>
          <w:trHeight w:val="274"/>
          <w:jc w:val="center"/>
        </w:trPr>
        <w:tc>
          <w:tcPr>
            <w:tcW w:w="2404" w:type="dxa"/>
          </w:tcPr>
          <w:p w14:paraId="195A2717" w14:textId="77777777" w:rsidR="00C962BF" w:rsidRPr="003C6DB4" w:rsidRDefault="00C962BF" w:rsidP="00A52306">
            <w:pPr>
              <w:widowControl w:val="0"/>
              <w:tabs>
                <w:tab w:val="left" w:pos="270"/>
              </w:tabs>
              <w:spacing w:line="276" w:lineRule="auto"/>
              <w:jc w:val="right"/>
              <w:rPr>
                <w:rFonts w:ascii="Arial" w:hAnsi="Arial" w:cs="Arial"/>
                <w:b/>
                <w:snapToGrid w:val="0"/>
                <w:lang w:val="es-PR"/>
              </w:rPr>
            </w:pPr>
            <w:r w:rsidRPr="003C6DB4">
              <w:rPr>
                <w:rFonts w:ascii="Arial" w:hAnsi="Arial" w:cs="Arial"/>
                <w:b/>
                <w:snapToGrid w:val="0"/>
                <w:lang w:val="es-PR"/>
              </w:rPr>
              <w:t xml:space="preserve">Forma de encuadernación </w:t>
            </w:r>
          </w:p>
        </w:tc>
        <w:tc>
          <w:tcPr>
            <w:tcW w:w="6544" w:type="dxa"/>
          </w:tcPr>
          <w:p w14:paraId="329A4DC3" w14:textId="77777777" w:rsidR="00C962BF" w:rsidRPr="003C6DB4" w:rsidRDefault="00C962BF" w:rsidP="00A52306">
            <w:pPr>
              <w:widowControl w:val="0"/>
              <w:tabs>
                <w:tab w:val="left" w:pos="270"/>
              </w:tabs>
              <w:spacing w:line="276" w:lineRule="auto"/>
              <w:rPr>
                <w:rFonts w:ascii="Arial" w:hAnsi="Arial" w:cs="Arial"/>
                <w:snapToGrid w:val="0"/>
                <w:lang w:val="es-PR"/>
              </w:rPr>
            </w:pPr>
            <w:r w:rsidRPr="003C6DB4">
              <w:rPr>
                <w:rFonts w:ascii="Arial" w:hAnsi="Arial" w:cs="Arial"/>
                <w:snapToGrid w:val="0"/>
                <w:lang w:val="es-PR"/>
              </w:rPr>
              <w:t>La propuesta no debe ser encuadernada.  Se debe entregar la misma con un sujetador (“</w:t>
            </w:r>
            <w:proofErr w:type="spellStart"/>
            <w:r w:rsidRPr="003C6DB4">
              <w:rPr>
                <w:rFonts w:ascii="Arial" w:hAnsi="Arial" w:cs="Arial"/>
                <w:snapToGrid w:val="0"/>
                <w:lang w:val="es-PR"/>
              </w:rPr>
              <w:t>binder</w:t>
            </w:r>
            <w:proofErr w:type="spellEnd"/>
            <w:r w:rsidR="00EC2E16">
              <w:rPr>
                <w:rFonts w:ascii="Arial" w:hAnsi="Arial" w:cs="Arial"/>
                <w:snapToGrid w:val="0"/>
                <w:lang w:val="es-PR"/>
              </w:rPr>
              <w:t xml:space="preserve"> clip</w:t>
            </w:r>
            <w:r w:rsidRPr="003C6DB4">
              <w:rPr>
                <w:rFonts w:ascii="Arial" w:hAnsi="Arial" w:cs="Arial"/>
                <w:snapToGrid w:val="0"/>
                <w:lang w:val="es-PR"/>
              </w:rPr>
              <w:t>”).</w:t>
            </w:r>
          </w:p>
        </w:tc>
      </w:tr>
    </w:tbl>
    <w:p w14:paraId="4D4F4F98" w14:textId="77777777" w:rsidR="004D395D" w:rsidRPr="003C6DB4" w:rsidRDefault="004D395D" w:rsidP="00A52306">
      <w:pPr>
        <w:spacing w:line="276" w:lineRule="auto"/>
        <w:ind w:left="720"/>
        <w:rPr>
          <w:rFonts w:ascii="Arial" w:hAnsi="Arial" w:cs="Arial"/>
          <w:lang w:val="es-PR"/>
        </w:rPr>
      </w:pPr>
    </w:p>
    <w:p w14:paraId="76AD5F72" w14:textId="77777777" w:rsidR="004D395D" w:rsidRPr="003C6DB4" w:rsidRDefault="004D395D" w:rsidP="00A52306">
      <w:pPr>
        <w:spacing w:line="276" w:lineRule="auto"/>
        <w:ind w:left="720"/>
        <w:rPr>
          <w:rFonts w:ascii="Arial" w:hAnsi="Arial" w:cs="Arial"/>
          <w:lang w:val="es-PR"/>
        </w:rPr>
      </w:pPr>
    </w:p>
    <w:tbl>
      <w:tblPr>
        <w:tblpPr w:leftFromText="180" w:rightFromText="180" w:vertAnchor="text" w:horzAnchor="margin" w:tblpXSpec="center" w:tblpY="647"/>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4D395D" w:rsidRPr="003C6DB4" w14:paraId="76FA7F2E" w14:textId="77777777" w:rsidTr="004D395D">
        <w:tc>
          <w:tcPr>
            <w:tcW w:w="8352" w:type="dxa"/>
            <w:shd w:val="clear" w:color="auto" w:fill="D9D9D9"/>
            <w:vAlign w:val="center"/>
          </w:tcPr>
          <w:p w14:paraId="74338176" w14:textId="77777777" w:rsidR="004D395D" w:rsidRPr="003C6DB4" w:rsidRDefault="004D395D" w:rsidP="00A52306">
            <w:pPr>
              <w:widowControl w:val="0"/>
              <w:tabs>
                <w:tab w:val="left" w:pos="270"/>
              </w:tabs>
              <w:spacing w:line="276" w:lineRule="auto"/>
              <w:jc w:val="center"/>
              <w:rPr>
                <w:rFonts w:ascii="Arial" w:hAnsi="Arial" w:cs="Arial"/>
                <w:b/>
                <w:snapToGrid w:val="0"/>
                <w:lang w:val="es-PR"/>
              </w:rPr>
            </w:pPr>
            <w:r w:rsidRPr="003C6DB4">
              <w:rPr>
                <w:rFonts w:ascii="Arial" w:hAnsi="Arial" w:cs="Arial"/>
                <w:b/>
                <w:snapToGrid w:val="0"/>
                <w:lang w:val="es-PR"/>
              </w:rPr>
              <w:t>Componentes</w:t>
            </w:r>
          </w:p>
        </w:tc>
      </w:tr>
      <w:tr w:rsidR="004D395D" w:rsidRPr="003C6DB4" w14:paraId="7E178BC1" w14:textId="77777777" w:rsidTr="004D395D">
        <w:tc>
          <w:tcPr>
            <w:tcW w:w="8352" w:type="dxa"/>
          </w:tcPr>
          <w:p w14:paraId="02EDF689" w14:textId="77777777" w:rsidR="004D395D" w:rsidRPr="003C6DB4" w:rsidRDefault="004D395D" w:rsidP="00A52306">
            <w:pPr>
              <w:widowControl w:val="0"/>
              <w:numPr>
                <w:ilvl w:val="0"/>
                <w:numId w:val="6"/>
              </w:numPr>
              <w:spacing w:line="276" w:lineRule="auto"/>
              <w:jc w:val="both"/>
              <w:rPr>
                <w:rFonts w:ascii="Arial" w:hAnsi="Arial" w:cs="Arial"/>
                <w:snapToGrid w:val="0"/>
                <w:lang w:val="es-PR"/>
              </w:rPr>
            </w:pPr>
            <w:r w:rsidRPr="003C6DB4">
              <w:rPr>
                <w:rFonts w:ascii="Arial" w:hAnsi="Arial" w:cs="Arial"/>
                <w:snapToGrid w:val="0"/>
                <w:lang w:val="es-PR"/>
              </w:rPr>
              <w:t>Portada</w:t>
            </w:r>
          </w:p>
        </w:tc>
      </w:tr>
      <w:tr w:rsidR="004D395D" w:rsidRPr="003C6DB4" w14:paraId="49FE0519" w14:textId="77777777" w:rsidTr="004D395D">
        <w:tc>
          <w:tcPr>
            <w:tcW w:w="8352" w:type="dxa"/>
          </w:tcPr>
          <w:p w14:paraId="68596ED6" w14:textId="77777777" w:rsidR="004D395D" w:rsidRPr="003C6DB4" w:rsidRDefault="004D395D" w:rsidP="00A52306">
            <w:pPr>
              <w:widowControl w:val="0"/>
              <w:numPr>
                <w:ilvl w:val="0"/>
                <w:numId w:val="6"/>
              </w:numPr>
              <w:spacing w:line="276" w:lineRule="auto"/>
              <w:jc w:val="both"/>
              <w:rPr>
                <w:rFonts w:ascii="Arial" w:hAnsi="Arial" w:cs="Arial"/>
                <w:snapToGrid w:val="0"/>
                <w:lang w:val="es-PR"/>
              </w:rPr>
            </w:pPr>
            <w:r w:rsidRPr="003C6DB4">
              <w:rPr>
                <w:rFonts w:ascii="Arial" w:hAnsi="Arial" w:cs="Arial"/>
                <w:snapToGrid w:val="0"/>
                <w:lang w:val="es-PR"/>
              </w:rPr>
              <w:t xml:space="preserve">Narrativo </w:t>
            </w:r>
          </w:p>
        </w:tc>
      </w:tr>
      <w:tr w:rsidR="004D395D" w:rsidRPr="003C6DB4" w14:paraId="4340BC09" w14:textId="77777777" w:rsidTr="004D395D">
        <w:tc>
          <w:tcPr>
            <w:tcW w:w="8352" w:type="dxa"/>
            <w:vAlign w:val="center"/>
          </w:tcPr>
          <w:p w14:paraId="31166580" w14:textId="77777777" w:rsidR="004D395D" w:rsidRPr="003C6DB4" w:rsidRDefault="00725905" w:rsidP="00A52306">
            <w:pPr>
              <w:pStyle w:val="Default"/>
              <w:numPr>
                <w:ilvl w:val="1"/>
                <w:numId w:val="6"/>
              </w:numPr>
              <w:tabs>
                <w:tab w:val="clear" w:pos="1440"/>
                <w:tab w:val="num" w:pos="852"/>
              </w:tabs>
              <w:spacing w:line="276" w:lineRule="auto"/>
              <w:ind w:left="612" w:hanging="120"/>
              <w:rPr>
                <w:color w:val="auto"/>
              </w:rPr>
            </w:pPr>
            <w:r w:rsidRPr="003C6DB4">
              <w:rPr>
                <w:color w:val="auto"/>
              </w:rPr>
              <w:lastRenderedPageBreak/>
              <w:t>Resumen Ejecutivo</w:t>
            </w:r>
            <w:r w:rsidR="00C036D8">
              <w:rPr>
                <w:color w:val="auto"/>
              </w:rPr>
              <w:t xml:space="preserve"> (2 páginas máximo) </w:t>
            </w:r>
          </w:p>
        </w:tc>
      </w:tr>
      <w:tr w:rsidR="004D395D" w:rsidRPr="00EB118B" w14:paraId="694B313E" w14:textId="77777777" w:rsidTr="004D395D">
        <w:tc>
          <w:tcPr>
            <w:tcW w:w="8352" w:type="dxa"/>
            <w:vAlign w:val="center"/>
          </w:tcPr>
          <w:p w14:paraId="257A8BA0" w14:textId="77777777" w:rsidR="004D395D" w:rsidRPr="003C6DB4" w:rsidRDefault="004D395D" w:rsidP="00A52306">
            <w:pPr>
              <w:widowControl w:val="0"/>
              <w:numPr>
                <w:ilvl w:val="1"/>
                <w:numId w:val="6"/>
              </w:numPr>
              <w:tabs>
                <w:tab w:val="clear" w:pos="1440"/>
                <w:tab w:val="num" w:pos="372"/>
              </w:tabs>
              <w:spacing w:line="276" w:lineRule="auto"/>
              <w:ind w:left="612" w:hanging="120"/>
              <w:rPr>
                <w:rFonts w:ascii="Arial" w:hAnsi="Arial" w:cs="Arial"/>
                <w:snapToGrid w:val="0"/>
                <w:lang w:val="es-PR"/>
              </w:rPr>
            </w:pPr>
            <w:r w:rsidRPr="003C6DB4">
              <w:rPr>
                <w:rFonts w:ascii="Arial" w:hAnsi="Arial" w:cs="Arial"/>
                <w:snapToGrid w:val="0"/>
                <w:lang w:val="es-PR"/>
              </w:rPr>
              <w:t xml:space="preserve"> Justificación</w:t>
            </w:r>
            <w:r w:rsidR="00725905" w:rsidRPr="003C6DB4">
              <w:rPr>
                <w:rFonts w:ascii="Arial" w:hAnsi="Arial" w:cs="Arial"/>
                <w:snapToGrid w:val="0"/>
                <w:lang w:val="es-PR"/>
              </w:rPr>
              <w:t xml:space="preserve"> de la necesidad del proyecto</w:t>
            </w:r>
            <w:r w:rsidR="00C036D8">
              <w:rPr>
                <w:rFonts w:ascii="Arial" w:hAnsi="Arial" w:cs="Arial"/>
                <w:snapToGrid w:val="0"/>
                <w:lang w:val="es-PR"/>
              </w:rPr>
              <w:t xml:space="preserve"> (4 páginas máximo) </w:t>
            </w:r>
          </w:p>
        </w:tc>
      </w:tr>
      <w:tr w:rsidR="004D395D" w:rsidRPr="00EB118B" w14:paraId="7FBBE901" w14:textId="77777777" w:rsidTr="004D395D">
        <w:tc>
          <w:tcPr>
            <w:tcW w:w="8352" w:type="dxa"/>
          </w:tcPr>
          <w:p w14:paraId="04AD199A" w14:textId="77777777" w:rsidR="004D395D" w:rsidRPr="003C6DB4" w:rsidRDefault="00725905" w:rsidP="00A52306">
            <w:pPr>
              <w:widowControl w:val="0"/>
              <w:numPr>
                <w:ilvl w:val="0"/>
                <w:numId w:val="6"/>
              </w:numPr>
              <w:spacing w:line="276" w:lineRule="auto"/>
              <w:jc w:val="both"/>
              <w:rPr>
                <w:rFonts w:ascii="Arial" w:hAnsi="Arial" w:cs="Arial"/>
                <w:snapToGrid w:val="0"/>
                <w:lang w:val="es-PR"/>
              </w:rPr>
            </w:pPr>
            <w:r w:rsidRPr="003C6DB4">
              <w:rPr>
                <w:rFonts w:ascii="Arial" w:hAnsi="Arial" w:cs="Arial"/>
                <w:snapToGrid w:val="0"/>
                <w:lang w:val="es-PR"/>
              </w:rPr>
              <w:t>Información de los Servicios Propuestos</w:t>
            </w:r>
            <w:r w:rsidR="00C036D8">
              <w:rPr>
                <w:rFonts w:ascii="Arial" w:hAnsi="Arial" w:cs="Arial"/>
                <w:snapToGrid w:val="0"/>
                <w:lang w:val="es-PR"/>
              </w:rPr>
              <w:t xml:space="preserve"> (8 páginas máximo)</w:t>
            </w:r>
          </w:p>
        </w:tc>
      </w:tr>
      <w:tr w:rsidR="004D395D" w:rsidRPr="003C6DB4" w14:paraId="40D9D774" w14:textId="77777777" w:rsidTr="004D395D">
        <w:tc>
          <w:tcPr>
            <w:tcW w:w="8352" w:type="dxa"/>
          </w:tcPr>
          <w:p w14:paraId="66E6D72D" w14:textId="77777777" w:rsidR="004D395D" w:rsidRPr="003C6DB4" w:rsidRDefault="00725905" w:rsidP="00A52306">
            <w:pPr>
              <w:widowControl w:val="0"/>
              <w:numPr>
                <w:ilvl w:val="0"/>
                <w:numId w:val="6"/>
              </w:numPr>
              <w:spacing w:line="276" w:lineRule="auto"/>
              <w:jc w:val="both"/>
              <w:rPr>
                <w:rFonts w:ascii="Arial" w:hAnsi="Arial" w:cs="Arial"/>
                <w:snapToGrid w:val="0"/>
                <w:lang w:val="es-PR"/>
              </w:rPr>
            </w:pPr>
            <w:r w:rsidRPr="003C6DB4">
              <w:rPr>
                <w:rFonts w:ascii="Arial" w:hAnsi="Arial" w:cs="Arial"/>
                <w:snapToGrid w:val="0"/>
                <w:lang w:val="es-PR"/>
              </w:rPr>
              <w:t>Experiencia Profesional</w:t>
            </w:r>
            <w:r w:rsidR="00C036D8">
              <w:rPr>
                <w:rFonts w:ascii="Arial" w:hAnsi="Arial" w:cs="Arial"/>
                <w:snapToGrid w:val="0"/>
                <w:lang w:val="es-PR"/>
              </w:rPr>
              <w:t xml:space="preserve"> (</w:t>
            </w:r>
            <w:r w:rsidR="00064221">
              <w:rPr>
                <w:rFonts w:ascii="Arial" w:hAnsi="Arial" w:cs="Arial"/>
                <w:snapToGrid w:val="0"/>
                <w:lang w:val="es-PR"/>
              </w:rPr>
              <w:t>2 páginas máximo)</w:t>
            </w:r>
          </w:p>
        </w:tc>
      </w:tr>
      <w:tr w:rsidR="00725905" w:rsidRPr="003C6DB4" w14:paraId="17FCE0A5" w14:textId="77777777" w:rsidTr="004D395D">
        <w:tc>
          <w:tcPr>
            <w:tcW w:w="8352" w:type="dxa"/>
          </w:tcPr>
          <w:p w14:paraId="002B4B85" w14:textId="77777777" w:rsidR="00725905" w:rsidRPr="003C6DB4" w:rsidRDefault="00725905" w:rsidP="00A52306">
            <w:pPr>
              <w:widowControl w:val="0"/>
              <w:numPr>
                <w:ilvl w:val="0"/>
                <w:numId w:val="6"/>
              </w:numPr>
              <w:spacing w:line="276" w:lineRule="auto"/>
              <w:jc w:val="both"/>
              <w:rPr>
                <w:rFonts w:ascii="Arial" w:hAnsi="Arial" w:cs="Arial"/>
                <w:snapToGrid w:val="0"/>
                <w:lang w:val="es-PR"/>
              </w:rPr>
            </w:pPr>
            <w:r w:rsidRPr="003C6DB4">
              <w:rPr>
                <w:rFonts w:ascii="Arial" w:hAnsi="Arial" w:cs="Arial"/>
                <w:snapToGrid w:val="0"/>
                <w:lang w:val="es-PR"/>
              </w:rPr>
              <w:t>Recursos Humanos</w:t>
            </w:r>
            <w:r w:rsidR="00064221">
              <w:rPr>
                <w:rFonts w:ascii="Arial" w:hAnsi="Arial" w:cs="Arial"/>
                <w:snapToGrid w:val="0"/>
                <w:lang w:val="es-PR"/>
              </w:rPr>
              <w:t xml:space="preserve"> (3 páginas máximo) </w:t>
            </w:r>
          </w:p>
        </w:tc>
      </w:tr>
      <w:tr w:rsidR="004D395D" w:rsidRPr="003C6DB4" w14:paraId="2F3F25D9" w14:textId="77777777" w:rsidTr="004D395D">
        <w:tc>
          <w:tcPr>
            <w:tcW w:w="8352" w:type="dxa"/>
          </w:tcPr>
          <w:p w14:paraId="5B42DDAD" w14:textId="77777777" w:rsidR="004D395D" w:rsidRPr="003C6DB4" w:rsidRDefault="00EC2E16" w:rsidP="00A52306">
            <w:pPr>
              <w:widowControl w:val="0"/>
              <w:numPr>
                <w:ilvl w:val="0"/>
                <w:numId w:val="6"/>
              </w:numPr>
              <w:spacing w:line="276" w:lineRule="auto"/>
              <w:jc w:val="both"/>
              <w:rPr>
                <w:rFonts w:ascii="Arial" w:hAnsi="Arial" w:cs="Arial"/>
                <w:snapToGrid w:val="0"/>
                <w:lang w:val="es-PR"/>
              </w:rPr>
            </w:pPr>
            <w:r>
              <w:rPr>
                <w:rFonts w:ascii="Arial" w:hAnsi="Arial" w:cs="Arial"/>
                <w:snapToGrid w:val="0"/>
                <w:lang w:val="es-PR"/>
              </w:rPr>
              <w:t>Presupuesto</w:t>
            </w:r>
            <w:r w:rsidR="00064221">
              <w:rPr>
                <w:rFonts w:ascii="Arial" w:hAnsi="Arial" w:cs="Arial"/>
                <w:snapToGrid w:val="0"/>
                <w:lang w:val="es-PR"/>
              </w:rPr>
              <w:t xml:space="preserve"> (3 páginas máximo) </w:t>
            </w:r>
          </w:p>
        </w:tc>
      </w:tr>
      <w:tr w:rsidR="004D395D" w:rsidRPr="003C6DB4" w14:paraId="07165B32" w14:textId="77777777" w:rsidTr="004D395D">
        <w:tc>
          <w:tcPr>
            <w:tcW w:w="8352" w:type="dxa"/>
          </w:tcPr>
          <w:p w14:paraId="249BC662" w14:textId="77777777" w:rsidR="004D395D" w:rsidRPr="003C6DB4" w:rsidRDefault="004D395D" w:rsidP="00A52306">
            <w:pPr>
              <w:widowControl w:val="0"/>
              <w:numPr>
                <w:ilvl w:val="1"/>
                <w:numId w:val="6"/>
              </w:numPr>
              <w:spacing w:line="276" w:lineRule="auto"/>
              <w:jc w:val="both"/>
              <w:rPr>
                <w:rFonts w:ascii="Arial" w:hAnsi="Arial" w:cs="Arial"/>
                <w:snapToGrid w:val="0"/>
                <w:lang w:val="es-PR"/>
              </w:rPr>
            </w:pPr>
            <w:r w:rsidRPr="003C6DB4">
              <w:rPr>
                <w:rFonts w:ascii="Arial" w:hAnsi="Arial" w:cs="Arial"/>
                <w:snapToGrid w:val="0"/>
                <w:lang w:val="es-PR"/>
              </w:rPr>
              <w:t xml:space="preserve">Desglose </w:t>
            </w:r>
          </w:p>
        </w:tc>
      </w:tr>
      <w:tr w:rsidR="004D395D" w:rsidRPr="003C6DB4" w14:paraId="6943D0D0" w14:textId="77777777" w:rsidTr="004D395D">
        <w:tc>
          <w:tcPr>
            <w:tcW w:w="8352" w:type="dxa"/>
          </w:tcPr>
          <w:p w14:paraId="7FB54C7A" w14:textId="77777777" w:rsidR="004D395D" w:rsidRPr="003C6DB4" w:rsidRDefault="00386D17" w:rsidP="00A52306">
            <w:pPr>
              <w:widowControl w:val="0"/>
              <w:numPr>
                <w:ilvl w:val="1"/>
                <w:numId w:val="6"/>
              </w:numPr>
              <w:spacing w:line="276" w:lineRule="auto"/>
              <w:jc w:val="both"/>
              <w:rPr>
                <w:rFonts w:ascii="Arial" w:hAnsi="Arial" w:cs="Arial"/>
                <w:snapToGrid w:val="0"/>
                <w:lang w:val="es-PR"/>
              </w:rPr>
            </w:pPr>
            <w:r w:rsidRPr="003C6DB4">
              <w:rPr>
                <w:rFonts w:ascii="Arial" w:hAnsi="Arial" w:cs="Arial"/>
                <w:snapToGrid w:val="0"/>
                <w:lang w:val="es-PR"/>
              </w:rPr>
              <w:t>Justificación de partidas</w:t>
            </w:r>
          </w:p>
        </w:tc>
      </w:tr>
      <w:tr w:rsidR="00386D17" w:rsidRPr="00EB118B" w14:paraId="6F7D1ED6" w14:textId="77777777" w:rsidTr="004D395D">
        <w:tc>
          <w:tcPr>
            <w:tcW w:w="8352" w:type="dxa"/>
          </w:tcPr>
          <w:p w14:paraId="69AEBC5D" w14:textId="77777777" w:rsidR="00386D17" w:rsidRPr="003C6DB4" w:rsidRDefault="00386D17" w:rsidP="00A52306">
            <w:pPr>
              <w:widowControl w:val="0"/>
              <w:numPr>
                <w:ilvl w:val="1"/>
                <w:numId w:val="6"/>
              </w:numPr>
              <w:spacing w:line="276" w:lineRule="auto"/>
              <w:jc w:val="both"/>
              <w:rPr>
                <w:rFonts w:ascii="Arial" w:hAnsi="Arial" w:cs="Arial"/>
                <w:snapToGrid w:val="0"/>
                <w:lang w:val="es-PR"/>
              </w:rPr>
            </w:pPr>
            <w:r w:rsidRPr="003C6DB4">
              <w:rPr>
                <w:rFonts w:ascii="Arial" w:hAnsi="Arial" w:cs="Arial"/>
                <w:snapToGrid w:val="0"/>
                <w:lang w:val="es-PR"/>
              </w:rPr>
              <w:t>Total de horas, costo por hora</w:t>
            </w:r>
          </w:p>
        </w:tc>
      </w:tr>
      <w:tr w:rsidR="00725905" w:rsidRPr="00EB118B" w14:paraId="7636881F" w14:textId="77777777" w:rsidTr="004D395D">
        <w:tc>
          <w:tcPr>
            <w:tcW w:w="8352" w:type="dxa"/>
          </w:tcPr>
          <w:p w14:paraId="2E14FCE4" w14:textId="77777777" w:rsidR="00725905" w:rsidRPr="003C6DB4" w:rsidRDefault="00DB3DAA" w:rsidP="00A52306">
            <w:pPr>
              <w:widowControl w:val="0"/>
              <w:numPr>
                <w:ilvl w:val="0"/>
                <w:numId w:val="6"/>
              </w:numPr>
              <w:spacing w:line="276" w:lineRule="auto"/>
              <w:jc w:val="both"/>
              <w:rPr>
                <w:rFonts w:ascii="Arial" w:hAnsi="Arial" w:cs="Arial"/>
                <w:snapToGrid w:val="0"/>
                <w:lang w:val="es-PR"/>
              </w:rPr>
            </w:pPr>
            <w:r>
              <w:rPr>
                <w:rFonts w:ascii="Arial" w:hAnsi="Arial" w:cs="Arial"/>
                <w:snapToGrid w:val="0"/>
                <w:lang w:val="es-PR"/>
              </w:rPr>
              <w:t>Plan de Evaluación</w:t>
            </w:r>
            <w:r w:rsidR="00EC2E16">
              <w:rPr>
                <w:rFonts w:ascii="Arial" w:hAnsi="Arial" w:cs="Arial"/>
                <w:snapToGrid w:val="0"/>
                <w:lang w:val="es-PR"/>
              </w:rPr>
              <w:t xml:space="preserve"> </w:t>
            </w:r>
            <w:r w:rsidR="00064221">
              <w:rPr>
                <w:rFonts w:ascii="Arial" w:hAnsi="Arial" w:cs="Arial"/>
                <w:snapToGrid w:val="0"/>
                <w:lang w:val="es-PR"/>
              </w:rPr>
              <w:t>(2 páginas máximo)</w:t>
            </w:r>
          </w:p>
        </w:tc>
      </w:tr>
      <w:tr w:rsidR="004D395D" w:rsidRPr="003C6DB4" w14:paraId="1AB43A9A" w14:textId="77777777" w:rsidTr="004D395D">
        <w:tc>
          <w:tcPr>
            <w:tcW w:w="8352" w:type="dxa"/>
          </w:tcPr>
          <w:p w14:paraId="2511108A" w14:textId="77777777" w:rsidR="004D395D" w:rsidRPr="003C6DB4" w:rsidRDefault="00725905" w:rsidP="00A52306">
            <w:pPr>
              <w:widowControl w:val="0"/>
              <w:numPr>
                <w:ilvl w:val="0"/>
                <w:numId w:val="6"/>
              </w:numPr>
              <w:spacing w:line="276" w:lineRule="auto"/>
              <w:jc w:val="both"/>
              <w:rPr>
                <w:rFonts w:ascii="Arial" w:hAnsi="Arial" w:cs="Arial"/>
                <w:snapToGrid w:val="0"/>
                <w:lang w:val="es-PR"/>
              </w:rPr>
            </w:pPr>
            <w:r w:rsidRPr="003C6DB4">
              <w:rPr>
                <w:rFonts w:ascii="Arial" w:hAnsi="Arial" w:cs="Arial"/>
                <w:snapToGrid w:val="0"/>
                <w:lang w:val="es-PR"/>
              </w:rPr>
              <w:t>Apéndices</w:t>
            </w:r>
            <w:r w:rsidR="00386D17" w:rsidRPr="003C6DB4">
              <w:rPr>
                <w:rFonts w:ascii="Arial" w:hAnsi="Arial" w:cs="Arial"/>
                <w:snapToGrid w:val="0"/>
                <w:lang w:val="es-PR"/>
              </w:rPr>
              <w:t xml:space="preserve"> </w:t>
            </w:r>
          </w:p>
        </w:tc>
      </w:tr>
    </w:tbl>
    <w:p w14:paraId="0F38EFD4" w14:textId="77777777" w:rsidR="00C962BF" w:rsidRPr="003C6DB4" w:rsidRDefault="004D395D" w:rsidP="00A52306">
      <w:pPr>
        <w:numPr>
          <w:ilvl w:val="0"/>
          <w:numId w:val="11"/>
        </w:numPr>
        <w:spacing w:line="276" w:lineRule="auto"/>
        <w:rPr>
          <w:rFonts w:ascii="Arial" w:hAnsi="Arial" w:cs="Arial"/>
          <w:lang w:val="es-PR"/>
        </w:rPr>
      </w:pPr>
      <w:r w:rsidRPr="003C6DB4">
        <w:rPr>
          <w:rFonts w:ascii="Arial" w:hAnsi="Arial" w:cs="Arial"/>
          <w:lang w:val="es-PR"/>
        </w:rPr>
        <w:t xml:space="preserve">Cada propuesta deberá cumplir con el siguiente </w:t>
      </w:r>
      <w:r w:rsidRPr="003C6DB4">
        <w:rPr>
          <w:rFonts w:ascii="Arial" w:hAnsi="Arial" w:cs="Arial"/>
          <w:b/>
          <w:lang w:val="es-PR"/>
        </w:rPr>
        <w:t>orden</w:t>
      </w:r>
      <w:r w:rsidRPr="003C6DB4">
        <w:rPr>
          <w:rFonts w:ascii="Arial" w:hAnsi="Arial" w:cs="Arial"/>
          <w:lang w:val="es-PR"/>
        </w:rPr>
        <w:t>:</w:t>
      </w:r>
    </w:p>
    <w:p w14:paraId="16554F3E" w14:textId="77777777" w:rsidR="00386D17" w:rsidRDefault="00386D17" w:rsidP="00A52306">
      <w:pPr>
        <w:spacing w:line="276" w:lineRule="auto"/>
        <w:rPr>
          <w:rFonts w:ascii="Arial" w:hAnsi="Arial" w:cs="Arial"/>
          <w:lang w:val="es-PR"/>
        </w:rPr>
      </w:pPr>
    </w:p>
    <w:p w14:paraId="61CDABFA" w14:textId="77777777" w:rsidR="0007393F" w:rsidRDefault="0007393F" w:rsidP="00A52306">
      <w:pPr>
        <w:spacing w:line="276" w:lineRule="auto"/>
        <w:rPr>
          <w:rFonts w:ascii="Arial" w:hAnsi="Arial" w:cs="Arial"/>
          <w:lang w:val="es-PR"/>
        </w:rPr>
      </w:pPr>
    </w:p>
    <w:p w14:paraId="2A4B8757" w14:textId="77777777" w:rsidR="0007393F" w:rsidRDefault="0007393F" w:rsidP="00A52306">
      <w:pPr>
        <w:spacing w:line="276" w:lineRule="auto"/>
        <w:rPr>
          <w:rFonts w:ascii="Arial" w:hAnsi="Arial" w:cs="Arial"/>
          <w:lang w:val="es-PR"/>
        </w:rPr>
      </w:pPr>
    </w:p>
    <w:p w14:paraId="2E93CF33" w14:textId="77777777" w:rsidR="0007393F" w:rsidRDefault="0007393F" w:rsidP="00A52306">
      <w:pPr>
        <w:spacing w:line="276" w:lineRule="auto"/>
        <w:rPr>
          <w:rFonts w:ascii="Arial" w:hAnsi="Arial" w:cs="Arial"/>
          <w:lang w:val="es-PR"/>
        </w:rPr>
      </w:pPr>
    </w:p>
    <w:p w14:paraId="7780B303" w14:textId="77777777" w:rsidR="0007393F" w:rsidRDefault="0007393F" w:rsidP="00A52306">
      <w:pPr>
        <w:spacing w:line="276" w:lineRule="auto"/>
        <w:rPr>
          <w:rFonts w:ascii="Arial" w:hAnsi="Arial" w:cs="Arial"/>
          <w:lang w:val="es-PR"/>
        </w:rPr>
      </w:pPr>
    </w:p>
    <w:p w14:paraId="1F6071FA" w14:textId="77777777" w:rsidR="0007393F" w:rsidRDefault="0007393F" w:rsidP="00A52306">
      <w:pPr>
        <w:spacing w:line="276" w:lineRule="auto"/>
        <w:rPr>
          <w:rFonts w:ascii="Arial" w:hAnsi="Arial" w:cs="Arial"/>
          <w:lang w:val="es-PR"/>
        </w:rPr>
      </w:pPr>
    </w:p>
    <w:p w14:paraId="52014F46" w14:textId="77777777" w:rsidR="0007393F" w:rsidRDefault="0007393F" w:rsidP="00A52306">
      <w:pPr>
        <w:spacing w:line="276" w:lineRule="auto"/>
        <w:rPr>
          <w:rFonts w:ascii="Arial" w:hAnsi="Arial" w:cs="Arial"/>
          <w:lang w:val="es-PR"/>
        </w:rPr>
      </w:pPr>
    </w:p>
    <w:p w14:paraId="174B06E6" w14:textId="77777777" w:rsidR="0007393F" w:rsidRDefault="0007393F" w:rsidP="00A52306">
      <w:pPr>
        <w:spacing w:line="276" w:lineRule="auto"/>
        <w:rPr>
          <w:rFonts w:ascii="Arial" w:hAnsi="Arial" w:cs="Arial"/>
          <w:lang w:val="es-PR"/>
        </w:rPr>
      </w:pPr>
    </w:p>
    <w:p w14:paraId="3454708F" w14:textId="77777777" w:rsidR="0007393F" w:rsidRDefault="0007393F" w:rsidP="00A52306">
      <w:pPr>
        <w:spacing w:line="276" w:lineRule="auto"/>
        <w:rPr>
          <w:rFonts w:ascii="Arial" w:hAnsi="Arial" w:cs="Arial"/>
          <w:lang w:val="es-PR"/>
        </w:rPr>
      </w:pPr>
    </w:p>
    <w:p w14:paraId="266EF0F9" w14:textId="77777777" w:rsidR="0007393F" w:rsidRDefault="0007393F" w:rsidP="00A52306">
      <w:pPr>
        <w:spacing w:line="276" w:lineRule="auto"/>
        <w:rPr>
          <w:rFonts w:ascii="Arial" w:hAnsi="Arial" w:cs="Arial"/>
          <w:lang w:val="es-PR"/>
        </w:rPr>
      </w:pPr>
    </w:p>
    <w:p w14:paraId="091F3DD4" w14:textId="77777777" w:rsidR="0007393F" w:rsidRDefault="0007393F" w:rsidP="00A52306">
      <w:pPr>
        <w:spacing w:line="276" w:lineRule="auto"/>
        <w:rPr>
          <w:rFonts w:ascii="Arial" w:hAnsi="Arial" w:cs="Arial"/>
          <w:lang w:val="es-PR"/>
        </w:rPr>
      </w:pPr>
    </w:p>
    <w:p w14:paraId="0E93986E" w14:textId="77777777" w:rsidR="0007393F" w:rsidRDefault="0007393F" w:rsidP="00A52306">
      <w:pPr>
        <w:spacing w:line="276" w:lineRule="auto"/>
        <w:rPr>
          <w:rFonts w:ascii="Arial" w:hAnsi="Arial" w:cs="Arial"/>
          <w:lang w:val="es-PR"/>
        </w:rPr>
      </w:pPr>
    </w:p>
    <w:p w14:paraId="4F4B6018" w14:textId="77777777" w:rsidR="0007393F" w:rsidRDefault="0007393F" w:rsidP="00A52306">
      <w:pPr>
        <w:spacing w:line="276" w:lineRule="auto"/>
        <w:rPr>
          <w:rFonts w:ascii="Arial" w:hAnsi="Arial" w:cs="Arial"/>
          <w:lang w:val="es-PR"/>
        </w:rPr>
      </w:pPr>
    </w:p>
    <w:p w14:paraId="19B25209" w14:textId="77777777" w:rsidR="0007393F" w:rsidRDefault="0007393F" w:rsidP="00A52306">
      <w:pPr>
        <w:spacing w:line="276" w:lineRule="auto"/>
        <w:rPr>
          <w:rFonts w:ascii="Arial" w:hAnsi="Arial" w:cs="Arial"/>
          <w:lang w:val="es-PR"/>
        </w:rPr>
      </w:pPr>
    </w:p>
    <w:p w14:paraId="6901EA86" w14:textId="77777777" w:rsidR="0007393F" w:rsidRDefault="0007393F" w:rsidP="00A52306">
      <w:pPr>
        <w:spacing w:line="276" w:lineRule="auto"/>
        <w:rPr>
          <w:rFonts w:ascii="Arial" w:hAnsi="Arial" w:cs="Arial"/>
          <w:lang w:val="es-PR"/>
        </w:rPr>
      </w:pPr>
    </w:p>
    <w:p w14:paraId="098F0CEC" w14:textId="77777777" w:rsidR="0007393F" w:rsidRDefault="0007393F" w:rsidP="00A52306">
      <w:pPr>
        <w:spacing w:line="276" w:lineRule="auto"/>
        <w:rPr>
          <w:rFonts w:ascii="Arial" w:hAnsi="Arial" w:cs="Arial"/>
          <w:lang w:val="es-PR"/>
        </w:rPr>
      </w:pPr>
    </w:p>
    <w:p w14:paraId="4FEF5EF9" w14:textId="77777777" w:rsidR="0007393F" w:rsidRDefault="0007393F" w:rsidP="00A52306">
      <w:pPr>
        <w:spacing w:line="276" w:lineRule="auto"/>
        <w:rPr>
          <w:rFonts w:ascii="Arial" w:hAnsi="Arial" w:cs="Arial"/>
          <w:lang w:val="es-PR"/>
        </w:rPr>
      </w:pPr>
    </w:p>
    <w:p w14:paraId="2D1B5ADD" w14:textId="77777777" w:rsidR="0007393F" w:rsidRDefault="0007393F" w:rsidP="00A52306">
      <w:pPr>
        <w:spacing w:line="276" w:lineRule="auto"/>
        <w:rPr>
          <w:rFonts w:ascii="Arial" w:hAnsi="Arial" w:cs="Arial"/>
          <w:lang w:val="es-PR"/>
        </w:rPr>
      </w:pPr>
    </w:p>
    <w:p w14:paraId="0D79930D" w14:textId="77777777" w:rsidR="0007393F" w:rsidRDefault="0007393F" w:rsidP="00A52306">
      <w:pPr>
        <w:spacing w:line="276" w:lineRule="auto"/>
        <w:rPr>
          <w:rFonts w:ascii="Arial" w:hAnsi="Arial" w:cs="Arial"/>
          <w:lang w:val="es-PR"/>
        </w:rPr>
      </w:pPr>
    </w:p>
    <w:p w14:paraId="0C0B0722" w14:textId="77777777" w:rsidR="0007393F" w:rsidRDefault="0007393F" w:rsidP="00A52306">
      <w:pPr>
        <w:spacing w:line="276" w:lineRule="auto"/>
        <w:rPr>
          <w:rFonts w:ascii="Arial" w:hAnsi="Arial" w:cs="Arial"/>
          <w:lang w:val="es-PR"/>
        </w:rPr>
      </w:pPr>
    </w:p>
    <w:p w14:paraId="1E1D59AD" w14:textId="77777777" w:rsidR="0007393F" w:rsidRDefault="0007393F" w:rsidP="00A52306">
      <w:pPr>
        <w:spacing w:line="276" w:lineRule="auto"/>
        <w:rPr>
          <w:rFonts w:ascii="Arial" w:hAnsi="Arial" w:cs="Arial"/>
          <w:lang w:val="es-PR"/>
        </w:rPr>
      </w:pPr>
    </w:p>
    <w:p w14:paraId="67060FC5" w14:textId="77777777" w:rsidR="0007393F" w:rsidRDefault="0007393F" w:rsidP="00A52306">
      <w:pPr>
        <w:spacing w:line="276" w:lineRule="auto"/>
        <w:rPr>
          <w:rFonts w:ascii="Arial" w:hAnsi="Arial" w:cs="Arial"/>
          <w:lang w:val="es-PR"/>
        </w:rPr>
      </w:pPr>
    </w:p>
    <w:p w14:paraId="6E97F52B" w14:textId="77777777" w:rsidR="0007393F" w:rsidRDefault="0007393F" w:rsidP="00A52306">
      <w:pPr>
        <w:spacing w:line="276" w:lineRule="auto"/>
        <w:rPr>
          <w:rFonts w:ascii="Arial" w:hAnsi="Arial" w:cs="Arial"/>
          <w:lang w:val="es-PR"/>
        </w:rPr>
      </w:pPr>
    </w:p>
    <w:p w14:paraId="56A57572" w14:textId="77777777" w:rsidR="0007393F" w:rsidRDefault="0007393F" w:rsidP="00A52306">
      <w:pPr>
        <w:spacing w:line="276" w:lineRule="auto"/>
        <w:rPr>
          <w:rFonts w:ascii="Arial" w:hAnsi="Arial" w:cs="Arial"/>
          <w:lang w:val="es-PR"/>
        </w:rPr>
      </w:pPr>
    </w:p>
    <w:p w14:paraId="249775F3" w14:textId="77777777" w:rsidR="0007393F" w:rsidRDefault="0007393F" w:rsidP="00A52306">
      <w:pPr>
        <w:spacing w:line="276" w:lineRule="auto"/>
        <w:rPr>
          <w:rFonts w:ascii="Arial" w:hAnsi="Arial" w:cs="Arial"/>
          <w:lang w:val="es-PR"/>
        </w:rPr>
      </w:pPr>
    </w:p>
    <w:p w14:paraId="6194B574" w14:textId="7CEBA521" w:rsidR="0007393F" w:rsidRDefault="0007393F" w:rsidP="00A52306">
      <w:pPr>
        <w:spacing w:line="276" w:lineRule="auto"/>
        <w:rPr>
          <w:rFonts w:ascii="Arial" w:hAnsi="Arial" w:cs="Arial"/>
          <w:lang w:val="es-PR"/>
        </w:rPr>
      </w:pPr>
    </w:p>
    <w:p w14:paraId="772AD94C" w14:textId="77777777" w:rsidR="00EB118B" w:rsidRDefault="00EB118B" w:rsidP="00A52306">
      <w:pPr>
        <w:spacing w:line="276" w:lineRule="auto"/>
        <w:rPr>
          <w:rFonts w:ascii="Arial" w:hAnsi="Arial" w:cs="Arial"/>
          <w:lang w:val="es-PR"/>
        </w:rPr>
      </w:pPr>
    </w:p>
    <w:p w14:paraId="21021C9A" w14:textId="77777777" w:rsidR="0007393F" w:rsidRDefault="0007393F" w:rsidP="00A52306">
      <w:pPr>
        <w:spacing w:line="276" w:lineRule="auto"/>
        <w:rPr>
          <w:rFonts w:ascii="Arial" w:hAnsi="Arial" w:cs="Arial"/>
          <w:lang w:val="es-PR"/>
        </w:rPr>
      </w:pPr>
    </w:p>
    <w:p w14:paraId="69100447" w14:textId="77777777" w:rsidR="0007393F" w:rsidRDefault="0007393F" w:rsidP="00A52306">
      <w:pPr>
        <w:spacing w:line="276" w:lineRule="auto"/>
        <w:rPr>
          <w:rFonts w:ascii="Arial" w:hAnsi="Arial" w:cs="Arial"/>
          <w:lang w:val="es-PR"/>
        </w:rPr>
      </w:pPr>
    </w:p>
    <w:p w14:paraId="26810ACF" w14:textId="77777777" w:rsidR="0007393F" w:rsidRDefault="0007393F" w:rsidP="00A52306">
      <w:pPr>
        <w:spacing w:line="276" w:lineRule="auto"/>
        <w:rPr>
          <w:rFonts w:ascii="Arial" w:hAnsi="Arial" w:cs="Arial"/>
          <w:lang w:val="es-PR"/>
        </w:rPr>
      </w:pPr>
    </w:p>
    <w:p w14:paraId="3F887A12" w14:textId="77777777" w:rsidR="0007393F" w:rsidRPr="003C6DB4" w:rsidRDefault="0007393F" w:rsidP="00A52306">
      <w:pPr>
        <w:pStyle w:val="Heading1"/>
        <w:spacing w:line="276" w:lineRule="auto"/>
      </w:pPr>
      <w:bookmarkStart w:id="9" w:name="_Toc3536947"/>
      <w:r w:rsidRPr="003C6DB4">
        <w:t>Instrucciones Específicas</w:t>
      </w:r>
      <w:bookmarkEnd w:id="9"/>
    </w:p>
    <w:p w14:paraId="71BFDA54" w14:textId="77777777" w:rsidR="0007393F" w:rsidRPr="003C6DB4" w:rsidRDefault="0007393F" w:rsidP="00A52306">
      <w:pPr>
        <w:spacing w:line="276" w:lineRule="auto"/>
        <w:jc w:val="both"/>
        <w:rPr>
          <w:rFonts w:ascii="Arial" w:hAnsi="Arial" w:cs="Arial"/>
          <w:b/>
          <w:lang w:val="es-PR"/>
        </w:rPr>
      </w:pPr>
    </w:p>
    <w:p w14:paraId="6827C7E4" w14:textId="77777777" w:rsidR="0007393F" w:rsidRPr="003C6DB4" w:rsidRDefault="0007393F" w:rsidP="00A52306">
      <w:pPr>
        <w:spacing w:line="276" w:lineRule="auto"/>
        <w:ind w:left="720"/>
        <w:rPr>
          <w:rFonts w:ascii="Arial" w:hAnsi="Arial" w:cs="Arial"/>
          <w:b/>
          <w:lang w:val="es-PR"/>
        </w:rPr>
      </w:pPr>
      <w:r w:rsidRPr="003C6DB4">
        <w:rPr>
          <w:rFonts w:ascii="Arial" w:hAnsi="Arial" w:cs="Arial"/>
          <w:b/>
          <w:lang w:val="es-PR"/>
        </w:rPr>
        <w:t>Contenido</w:t>
      </w:r>
    </w:p>
    <w:p w14:paraId="592C6DF0" w14:textId="77777777" w:rsidR="0007393F" w:rsidRPr="003C6DB4" w:rsidRDefault="0007393F" w:rsidP="00A52306">
      <w:pPr>
        <w:spacing w:before="240" w:line="276" w:lineRule="auto"/>
        <w:ind w:left="720"/>
        <w:rPr>
          <w:rFonts w:ascii="Arial" w:hAnsi="Arial" w:cs="Arial"/>
          <w:lang w:val="es-PR"/>
        </w:rPr>
      </w:pPr>
      <w:r w:rsidRPr="003C6DB4">
        <w:rPr>
          <w:rFonts w:ascii="Arial" w:hAnsi="Arial" w:cs="Arial"/>
          <w:lang w:val="es-PR"/>
        </w:rPr>
        <w:lastRenderedPageBreak/>
        <w:t xml:space="preserve">Para la elaboración de la propuesta debe examinar los criterios de evaluación que se detallan en </w:t>
      </w:r>
      <w:r w:rsidR="00D94A5D">
        <w:rPr>
          <w:rFonts w:ascii="Arial" w:hAnsi="Arial" w:cs="Arial"/>
          <w:lang w:val="es-PR"/>
        </w:rPr>
        <w:t>la última página</w:t>
      </w:r>
      <w:r w:rsidRPr="003C6DB4">
        <w:rPr>
          <w:rFonts w:ascii="Arial" w:hAnsi="Arial" w:cs="Arial"/>
          <w:lang w:val="es-PR"/>
        </w:rPr>
        <w:t>, de este documento. El contenido que debe incluir la propuesta se detalla a continuación:</w:t>
      </w:r>
    </w:p>
    <w:p w14:paraId="1882708C" w14:textId="77777777" w:rsidR="0007393F" w:rsidRPr="003C6DB4" w:rsidRDefault="0007393F" w:rsidP="00A52306">
      <w:pPr>
        <w:spacing w:line="276" w:lineRule="auto"/>
        <w:rPr>
          <w:rFonts w:ascii="Arial" w:hAnsi="Arial" w:cs="Arial"/>
          <w:b/>
          <w:lang w:val="es-PR"/>
        </w:rPr>
      </w:pPr>
    </w:p>
    <w:p w14:paraId="5F2474F6" w14:textId="77777777" w:rsidR="0007393F" w:rsidRPr="00EC2E16" w:rsidRDefault="0007393F" w:rsidP="00A52306">
      <w:pPr>
        <w:numPr>
          <w:ilvl w:val="0"/>
          <w:numId w:val="7"/>
        </w:numPr>
        <w:spacing w:line="276" w:lineRule="auto"/>
        <w:rPr>
          <w:rFonts w:ascii="Arial" w:hAnsi="Arial" w:cs="Arial"/>
          <w:lang w:val="es-PR"/>
        </w:rPr>
      </w:pPr>
      <w:r w:rsidRPr="003C6DB4">
        <w:rPr>
          <w:rFonts w:ascii="Arial" w:hAnsi="Arial" w:cs="Arial"/>
          <w:b/>
          <w:lang w:val="es-PR"/>
        </w:rPr>
        <w:t xml:space="preserve">Portada:   </w:t>
      </w:r>
      <w:r w:rsidRPr="003C6DB4">
        <w:rPr>
          <w:rFonts w:ascii="Arial" w:hAnsi="Arial" w:cs="Arial"/>
          <w:lang w:val="es-PR"/>
        </w:rPr>
        <w:t xml:space="preserve">Utilice la </w:t>
      </w:r>
      <w:r w:rsidRPr="003C6DB4">
        <w:rPr>
          <w:rFonts w:ascii="Arial" w:hAnsi="Arial" w:cs="Arial"/>
          <w:b/>
          <w:lang w:val="es-PR"/>
        </w:rPr>
        <w:t xml:space="preserve">Portada </w:t>
      </w:r>
      <w:r w:rsidRPr="003C6DB4">
        <w:rPr>
          <w:rFonts w:ascii="Arial" w:hAnsi="Arial" w:cs="Arial"/>
          <w:lang w:val="es-PR"/>
        </w:rPr>
        <w:t>que se le provee en el anejo de este documento. Provea toda la información que le sea solicitada según le aplique. La portada de</w:t>
      </w:r>
      <w:r>
        <w:rPr>
          <w:rFonts w:ascii="Arial" w:hAnsi="Arial" w:cs="Arial"/>
          <w:lang w:val="es-PR"/>
        </w:rPr>
        <w:t>be ser completada a computadora</w:t>
      </w:r>
      <w:r w:rsidRPr="003C6DB4">
        <w:rPr>
          <w:rFonts w:ascii="Arial" w:hAnsi="Arial" w:cs="Arial"/>
          <w:lang w:val="es-PR"/>
        </w:rPr>
        <w:t xml:space="preserve">, </w:t>
      </w:r>
      <w:r w:rsidRPr="003C6DB4">
        <w:rPr>
          <w:rFonts w:ascii="Arial" w:hAnsi="Arial" w:cs="Arial"/>
          <w:b/>
          <w:lang w:val="es-PR"/>
        </w:rPr>
        <w:t>NO en manuscrito</w:t>
      </w:r>
      <w:r w:rsidRPr="003C6DB4">
        <w:rPr>
          <w:rFonts w:ascii="Arial" w:hAnsi="Arial" w:cs="Arial"/>
          <w:lang w:val="es-PR"/>
        </w:rPr>
        <w:t xml:space="preserve">. Favor de firmar en el área correspondiente con bolígrafo de </w:t>
      </w:r>
      <w:r w:rsidRPr="003C6DB4">
        <w:rPr>
          <w:rFonts w:ascii="Arial" w:hAnsi="Arial" w:cs="Arial"/>
          <w:b/>
          <w:lang w:val="es-PR"/>
        </w:rPr>
        <w:t>tinta azul</w:t>
      </w:r>
      <w:r w:rsidRPr="003C6DB4">
        <w:rPr>
          <w:rFonts w:ascii="Arial" w:hAnsi="Arial" w:cs="Arial"/>
          <w:lang w:val="es-PR"/>
        </w:rPr>
        <w:t xml:space="preserve">. De necesitar copias adicionales, puede fotocopiarla. La portada de la propuesta se ponchará con el día y la hora de recibo y se </w:t>
      </w:r>
      <w:r w:rsidRPr="00EC2E16">
        <w:rPr>
          <w:rFonts w:ascii="Arial" w:hAnsi="Arial" w:cs="Arial"/>
          <w:lang w:val="es-PR"/>
        </w:rPr>
        <w:t>le asignará un número de control para identificación y seguimiento.</w:t>
      </w:r>
    </w:p>
    <w:p w14:paraId="14A7F3DC" w14:textId="77777777" w:rsidR="0007393F" w:rsidRPr="003C6DB4" w:rsidRDefault="0007393F" w:rsidP="00A52306">
      <w:pPr>
        <w:spacing w:line="276" w:lineRule="auto"/>
        <w:ind w:left="1080"/>
        <w:rPr>
          <w:rFonts w:ascii="Arial" w:hAnsi="Arial" w:cs="Arial"/>
          <w:b/>
          <w:lang w:val="es-PR"/>
        </w:rPr>
      </w:pPr>
    </w:p>
    <w:p w14:paraId="0A430762" w14:textId="77777777" w:rsidR="0007393F" w:rsidRPr="003C6DB4" w:rsidRDefault="0007393F" w:rsidP="00A52306">
      <w:pPr>
        <w:numPr>
          <w:ilvl w:val="0"/>
          <w:numId w:val="2"/>
        </w:numPr>
        <w:spacing w:line="276" w:lineRule="auto"/>
        <w:jc w:val="both"/>
        <w:rPr>
          <w:rFonts w:ascii="Arial" w:hAnsi="Arial" w:cs="Arial"/>
          <w:b/>
          <w:lang w:val="es-PR"/>
        </w:rPr>
      </w:pPr>
      <w:r w:rsidRPr="003C6DB4">
        <w:rPr>
          <w:rFonts w:ascii="Arial" w:hAnsi="Arial" w:cs="Arial"/>
          <w:b/>
          <w:lang w:val="es-PR"/>
        </w:rPr>
        <w:t xml:space="preserve">Narrativa </w:t>
      </w:r>
    </w:p>
    <w:p w14:paraId="487EE084" w14:textId="77777777" w:rsidR="0007393F" w:rsidRPr="003C6DB4" w:rsidRDefault="0007393F" w:rsidP="00A52306">
      <w:pPr>
        <w:spacing w:line="276" w:lineRule="auto"/>
        <w:jc w:val="both"/>
        <w:rPr>
          <w:rFonts w:ascii="Arial" w:hAnsi="Arial" w:cs="Arial"/>
          <w:b/>
          <w:lang w:val="es-PR"/>
        </w:rPr>
      </w:pPr>
    </w:p>
    <w:p w14:paraId="4677FE58" w14:textId="77777777" w:rsidR="0007393F" w:rsidRPr="003C6DB4" w:rsidRDefault="0007393F" w:rsidP="00A52306">
      <w:pPr>
        <w:numPr>
          <w:ilvl w:val="0"/>
          <w:numId w:val="38"/>
        </w:numPr>
        <w:spacing w:line="276" w:lineRule="auto"/>
        <w:jc w:val="both"/>
        <w:rPr>
          <w:rFonts w:ascii="Arial" w:hAnsi="Arial" w:cs="Arial"/>
          <w:lang w:val="es-PR"/>
        </w:rPr>
      </w:pPr>
      <w:r w:rsidRPr="003C6DB4">
        <w:rPr>
          <w:rFonts w:ascii="Arial" w:hAnsi="Arial" w:cs="Arial"/>
          <w:b/>
          <w:lang w:val="es-PR"/>
        </w:rPr>
        <w:t>Resumen Ejecutivo:</w:t>
      </w:r>
      <w:r w:rsidR="00381FD8">
        <w:rPr>
          <w:rFonts w:ascii="Arial" w:hAnsi="Arial" w:cs="Arial"/>
          <w:b/>
          <w:lang w:val="es-PR"/>
        </w:rPr>
        <w:t xml:space="preserve"> </w:t>
      </w:r>
      <w:r w:rsidR="00381FD8" w:rsidRPr="00381FD8">
        <w:rPr>
          <w:rFonts w:ascii="Arial" w:hAnsi="Arial" w:cs="Arial"/>
        </w:rPr>
        <w:t xml:space="preserve">(2 </w:t>
      </w:r>
      <w:proofErr w:type="spellStart"/>
      <w:r w:rsidR="00381FD8" w:rsidRPr="00381FD8">
        <w:rPr>
          <w:rFonts w:ascii="Arial" w:hAnsi="Arial" w:cs="Arial"/>
        </w:rPr>
        <w:t>páginas</w:t>
      </w:r>
      <w:proofErr w:type="spellEnd"/>
      <w:r w:rsidR="00381FD8" w:rsidRPr="00381FD8">
        <w:rPr>
          <w:rFonts w:ascii="Arial" w:hAnsi="Arial" w:cs="Arial"/>
        </w:rPr>
        <w:t xml:space="preserve"> </w:t>
      </w:r>
      <w:proofErr w:type="spellStart"/>
      <w:r w:rsidR="00381FD8" w:rsidRPr="00381FD8">
        <w:rPr>
          <w:rFonts w:ascii="Arial" w:hAnsi="Arial" w:cs="Arial"/>
        </w:rPr>
        <w:t>máximo</w:t>
      </w:r>
      <w:proofErr w:type="spellEnd"/>
      <w:r w:rsidR="00381FD8" w:rsidRPr="00381FD8">
        <w:rPr>
          <w:rFonts w:ascii="Arial" w:hAnsi="Arial" w:cs="Arial"/>
        </w:rPr>
        <w:t>)</w:t>
      </w:r>
    </w:p>
    <w:p w14:paraId="0465605F" w14:textId="77777777" w:rsidR="0007393F" w:rsidRPr="003C6DB4" w:rsidRDefault="0007393F" w:rsidP="00A52306">
      <w:pPr>
        <w:numPr>
          <w:ilvl w:val="2"/>
          <w:numId w:val="2"/>
        </w:numPr>
        <w:spacing w:line="276" w:lineRule="auto"/>
        <w:jc w:val="both"/>
        <w:rPr>
          <w:rFonts w:ascii="Arial" w:hAnsi="Arial" w:cs="Arial"/>
          <w:lang w:val="es-PR"/>
        </w:rPr>
      </w:pPr>
      <w:r w:rsidRPr="003C6DB4">
        <w:rPr>
          <w:rFonts w:ascii="Arial" w:hAnsi="Arial" w:cs="Arial"/>
          <w:lang w:val="es-PR"/>
        </w:rPr>
        <w:t xml:space="preserve">El resumen ejecutivo es la carta de presentación de la propuesta, cual debe incluir una descripción general del proponente y la descripción del tipo de propuesta que está presentando.  </w:t>
      </w:r>
    </w:p>
    <w:p w14:paraId="402ECD4A" w14:textId="77777777" w:rsidR="0007393F" w:rsidRPr="00381FD8" w:rsidRDefault="0007393F" w:rsidP="00A52306">
      <w:pPr>
        <w:numPr>
          <w:ilvl w:val="2"/>
          <w:numId w:val="2"/>
        </w:numPr>
        <w:spacing w:line="276" w:lineRule="auto"/>
        <w:jc w:val="both"/>
        <w:rPr>
          <w:rFonts w:ascii="Arial" w:hAnsi="Arial" w:cs="Arial"/>
          <w:i/>
          <w:lang w:val="es-PR"/>
        </w:rPr>
      </w:pPr>
      <w:r w:rsidRPr="003C6DB4">
        <w:rPr>
          <w:rFonts w:ascii="Arial" w:hAnsi="Arial" w:cs="Arial"/>
          <w:lang w:val="es-PR"/>
        </w:rPr>
        <w:t xml:space="preserve">Debe proveer una idea general de cómo sus servicios aportarán al cumplimiento con </w:t>
      </w:r>
      <w:r w:rsidR="00DC12B5" w:rsidRPr="007622B9">
        <w:rPr>
          <w:rFonts w:ascii="Arial" w:hAnsi="Arial" w:cs="Arial"/>
          <w:shd w:val="clear" w:color="auto" w:fill="FFFFFF"/>
          <w:lang w:val="es-PR"/>
        </w:rPr>
        <w:t xml:space="preserve">Ley ESEA (i.e., </w:t>
      </w:r>
      <w:proofErr w:type="spellStart"/>
      <w:r w:rsidR="00DC12B5" w:rsidRPr="007622B9">
        <w:rPr>
          <w:rFonts w:ascii="Arial" w:hAnsi="Arial" w:cs="Arial"/>
          <w:shd w:val="clear" w:color="auto" w:fill="FFFFFF"/>
          <w:lang w:val="es-PR"/>
        </w:rPr>
        <w:t>Elementa</w:t>
      </w:r>
      <w:r w:rsidR="00DC12B5">
        <w:rPr>
          <w:rFonts w:ascii="Arial" w:hAnsi="Arial" w:cs="Arial"/>
          <w:shd w:val="clear" w:color="auto" w:fill="FFFFFF"/>
          <w:lang w:val="es-PR"/>
        </w:rPr>
        <w:t>r</w:t>
      </w:r>
      <w:r w:rsidR="00DC12B5" w:rsidRPr="007622B9">
        <w:rPr>
          <w:rFonts w:ascii="Arial" w:hAnsi="Arial" w:cs="Arial"/>
          <w:shd w:val="clear" w:color="auto" w:fill="FFFFFF"/>
          <w:lang w:val="es-PR"/>
        </w:rPr>
        <w:t>y</w:t>
      </w:r>
      <w:proofErr w:type="spellEnd"/>
      <w:r w:rsidR="00DC12B5" w:rsidRPr="007622B9">
        <w:rPr>
          <w:rFonts w:ascii="Arial" w:hAnsi="Arial" w:cs="Arial"/>
          <w:shd w:val="clear" w:color="auto" w:fill="FFFFFF"/>
          <w:lang w:val="es-PR"/>
        </w:rPr>
        <w:t xml:space="preserve"> and </w:t>
      </w:r>
      <w:proofErr w:type="spellStart"/>
      <w:r w:rsidR="00DC12B5" w:rsidRPr="007622B9">
        <w:rPr>
          <w:rFonts w:ascii="Arial" w:hAnsi="Arial" w:cs="Arial"/>
          <w:shd w:val="clear" w:color="auto" w:fill="FFFFFF"/>
          <w:lang w:val="es-PR"/>
        </w:rPr>
        <w:t>Secondary</w:t>
      </w:r>
      <w:proofErr w:type="spellEnd"/>
      <w:r w:rsidR="00DC12B5" w:rsidRPr="007622B9">
        <w:rPr>
          <w:rFonts w:ascii="Arial" w:hAnsi="Arial" w:cs="Arial"/>
          <w:shd w:val="clear" w:color="auto" w:fill="FFFFFF"/>
          <w:lang w:val="es-PR"/>
        </w:rPr>
        <w:t xml:space="preserve"> </w:t>
      </w:r>
      <w:proofErr w:type="spellStart"/>
      <w:r w:rsidR="00DC12B5" w:rsidRPr="007622B9">
        <w:rPr>
          <w:rFonts w:ascii="Arial" w:hAnsi="Arial" w:cs="Arial"/>
          <w:shd w:val="clear" w:color="auto" w:fill="FFFFFF"/>
          <w:lang w:val="es-PR"/>
        </w:rPr>
        <w:t>Education</w:t>
      </w:r>
      <w:proofErr w:type="spellEnd"/>
      <w:r w:rsidR="00DC12B5" w:rsidRPr="007622B9">
        <w:rPr>
          <w:rFonts w:ascii="Arial" w:hAnsi="Arial" w:cs="Arial"/>
          <w:shd w:val="clear" w:color="auto" w:fill="FFFFFF"/>
          <w:lang w:val="es-PR"/>
        </w:rPr>
        <w:t xml:space="preserve"> </w:t>
      </w:r>
      <w:proofErr w:type="spellStart"/>
      <w:r w:rsidR="00DC12B5" w:rsidRPr="007622B9">
        <w:rPr>
          <w:rFonts w:ascii="Arial" w:hAnsi="Arial" w:cs="Arial"/>
          <w:shd w:val="clear" w:color="auto" w:fill="FFFFFF"/>
          <w:lang w:val="es-PR"/>
        </w:rPr>
        <w:t>Act</w:t>
      </w:r>
      <w:proofErr w:type="spellEnd"/>
      <w:r w:rsidR="00DC12B5" w:rsidRPr="007622B9">
        <w:rPr>
          <w:rFonts w:ascii="Arial" w:hAnsi="Arial" w:cs="Arial"/>
          <w:shd w:val="clear" w:color="auto" w:fill="FFFFFF"/>
          <w:lang w:val="es-PR"/>
        </w:rPr>
        <w:t>) del 1965, según enmendada</w:t>
      </w:r>
      <w:r w:rsidR="00DC12B5">
        <w:rPr>
          <w:rFonts w:ascii="Arial" w:hAnsi="Arial" w:cs="Arial"/>
          <w:shd w:val="clear" w:color="auto" w:fill="FFFFFF"/>
          <w:lang w:val="es-PR"/>
        </w:rPr>
        <w:t xml:space="preserve">. </w:t>
      </w:r>
      <w:r w:rsidR="00381FD8">
        <w:rPr>
          <w:rFonts w:ascii="Arial" w:hAnsi="Arial" w:cs="Arial"/>
          <w:color w:val="030A13"/>
          <w:szCs w:val="21"/>
          <w:lang w:val="es-PR"/>
        </w:rPr>
        <w:t xml:space="preserve"> </w:t>
      </w:r>
    </w:p>
    <w:p w14:paraId="5E86733C" w14:textId="77777777" w:rsidR="0007393F" w:rsidRPr="003C6DB4" w:rsidRDefault="0007393F" w:rsidP="00A52306">
      <w:pPr>
        <w:numPr>
          <w:ilvl w:val="2"/>
          <w:numId w:val="2"/>
        </w:numPr>
        <w:spacing w:line="276" w:lineRule="auto"/>
        <w:jc w:val="both"/>
        <w:rPr>
          <w:rFonts w:ascii="Arial" w:hAnsi="Arial" w:cs="Arial"/>
          <w:lang w:val="es-PR"/>
        </w:rPr>
      </w:pPr>
      <w:r w:rsidRPr="003C6DB4">
        <w:rPr>
          <w:rFonts w:ascii="Arial" w:hAnsi="Arial" w:cs="Arial"/>
          <w:lang w:val="es-PR"/>
        </w:rPr>
        <w:t xml:space="preserve">Debe incluir </w:t>
      </w:r>
      <w:r w:rsidRPr="00EC2E16">
        <w:rPr>
          <w:rFonts w:ascii="Arial" w:hAnsi="Arial" w:cs="Arial"/>
          <w:lang w:val="es-PR"/>
        </w:rPr>
        <w:t xml:space="preserve">las Regiones Educativas a impactar o aquellas para las cuales </w:t>
      </w:r>
      <w:r w:rsidRPr="00EC2E16">
        <w:rPr>
          <w:rFonts w:ascii="Arial" w:hAnsi="Arial" w:cs="Arial"/>
          <w:lang w:val="es-PR"/>
        </w:rPr>
        <w:lastRenderedPageBreak/>
        <w:t>tenga capacidad</w:t>
      </w:r>
      <w:r w:rsidRPr="003C6DB4">
        <w:rPr>
          <w:rFonts w:ascii="Arial" w:hAnsi="Arial" w:cs="Arial"/>
          <w:lang w:val="es-PR"/>
        </w:rPr>
        <w:t xml:space="preserve">. </w:t>
      </w:r>
      <w:r>
        <w:rPr>
          <w:rFonts w:ascii="Arial" w:hAnsi="Arial" w:cs="Arial"/>
          <w:lang w:val="es-PR"/>
        </w:rPr>
        <w:t xml:space="preserve">No se autorizará proveer servicios parciales por Región. </w:t>
      </w:r>
    </w:p>
    <w:p w14:paraId="66FFBF74" w14:textId="77777777" w:rsidR="0007393F" w:rsidRPr="003C6DB4" w:rsidRDefault="0007393F" w:rsidP="00A52306">
      <w:pPr>
        <w:numPr>
          <w:ilvl w:val="2"/>
          <w:numId w:val="2"/>
        </w:numPr>
        <w:spacing w:line="276" w:lineRule="auto"/>
        <w:jc w:val="both"/>
        <w:rPr>
          <w:rFonts w:ascii="Arial" w:hAnsi="Arial" w:cs="Arial"/>
          <w:lang w:val="es-PR"/>
        </w:rPr>
      </w:pPr>
      <w:r w:rsidRPr="003C6DB4">
        <w:rPr>
          <w:rFonts w:ascii="Arial" w:hAnsi="Arial" w:cs="Arial"/>
          <w:lang w:val="es-PR"/>
        </w:rPr>
        <w:t xml:space="preserve">Debe describir brevemente el plan para monitorear la efectividad de los servicios a ofrecer, los resultados que espera lograr y cómo estos serán evaluados.      </w:t>
      </w:r>
    </w:p>
    <w:p w14:paraId="7C60AC3D" w14:textId="77777777" w:rsidR="00381FD8" w:rsidRPr="00381FD8" w:rsidRDefault="0007393F" w:rsidP="00A52306">
      <w:pPr>
        <w:numPr>
          <w:ilvl w:val="0"/>
          <w:numId w:val="38"/>
        </w:numPr>
        <w:spacing w:line="276" w:lineRule="auto"/>
        <w:jc w:val="both"/>
        <w:rPr>
          <w:rFonts w:ascii="Arial" w:hAnsi="Arial" w:cs="Arial"/>
          <w:lang w:val="es-PR"/>
        </w:rPr>
      </w:pPr>
      <w:r w:rsidRPr="003C6DB4">
        <w:rPr>
          <w:rFonts w:ascii="Arial" w:hAnsi="Arial" w:cs="Arial"/>
          <w:b/>
          <w:lang w:val="es-PR"/>
        </w:rPr>
        <w:t xml:space="preserve">Justificación/ Estudio de Necesidades: </w:t>
      </w:r>
      <w:r w:rsidR="0056556B" w:rsidRPr="0056556B">
        <w:rPr>
          <w:rFonts w:ascii="Arial" w:hAnsi="Arial" w:cs="Arial"/>
          <w:lang w:val="es-PR"/>
        </w:rPr>
        <w:t>(4 páginas máximo)</w:t>
      </w:r>
    </w:p>
    <w:p w14:paraId="23BC9DF8" w14:textId="77777777" w:rsidR="00242F9E" w:rsidRDefault="0007393F" w:rsidP="00242F9E">
      <w:pPr>
        <w:spacing w:line="276" w:lineRule="auto"/>
        <w:ind w:left="1800"/>
        <w:jc w:val="both"/>
        <w:rPr>
          <w:rFonts w:ascii="Arial" w:hAnsi="Arial" w:cs="Arial"/>
          <w:lang w:val="es-PR"/>
        </w:rPr>
      </w:pPr>
      <w:r w:rsidRPr="003C6DB4">
        <w:rPr>
          <w:rFonts w:ascii="Arial" w:hAnsi="Arial" w:cs="Arial"/>
          <w:iCs/>
          <w:snapToGrid w:val="0"/>
          <w:lang w:val="es-PR"/>
        </w:rPr>
        <w:t xml:space="preserve">Ésta debe ser una narrativa de cómo a través de la </w:t>
      </w:r>
      <w:r w:rsidRPr="003C6DB4">
        <w:rPr>
          <w:rFonts w:ascii="Arial" w:hAnsi="Arial" w:cs="Arial"/>
          <w:lang w:val="es-PR"/>
        </w:rPr>
        <w:t xml:space="preserve">Implementación de un modelo de Respuesta a la Intervención (RTI por sus siglas en inglés) se atenderán las necesidades académicas de forma diferenciada en los estudiantes que demuestran posible rezago en lectura, escritura o matemáticas de </w:t>
      </w:r>
      <w:r w:rsidRPr="003F3D9A">
        <w:rPr>
          <w:rFonts w:ascii="Arial" w:hAnsi="Arial" w:cs="Arial"/>
          <w:lang w:val="es-PR"/>
        </w:rPr>
        <w:t>manera que se puedan alcanzar los siguientes objetivos.</w:t>
      </w:r>
    </w:p>
    <w:p w14:paraId="1604E5AC" w14:textId="77777777" w:rsidR="00242F9E" w:rsidRPr="003F3D9A" w:rsidRDefault="00242F9E" w:rsidP="00242F9E">
      <w:pPr>
        <w:spacing w:line="276" w:lineRule="auto"/>
        <w:ind w:left="1800"/>
        <w:jc w:val="both"/>
        <w:rPr>
          <w:rFonts w:ascii="Arial" w:hAnsi="Arial" w:cs="Arial"/>
          <w:lang w:val="es-PR"/>
        </w:rPr>
      </w:pPr>
    </w:p>
    <w:p w14:paraId="54EBC243" w14:textId="77777777" w:rsidR="0056556B" w:rsidRDefault="0007393F" w:rsidP="00D94A5D">
      <w:pPr>
        <w:numPr>
          <w:ilvl w:val="0"/>
          <w:numId w:val="40"/>
        </w:numPr>
        <w:spacing w:line="276" w:lineRule="auto"/>
        <w:jc w:val="both"/>
        <w:rPr>
          <w:rFonts w:ascii="Arial" w:hAnsi="Arial" w:cs="Arial"/>
          <w:lang w:val="es-PR"/>
        </w:rPr>
      </w:pPr>
      <w:r w:rsidRPr="003F3D9A">
        <w:rPr>
          <w:rFonts w:ascii="Arial" w:hAnsi="Arial" w:cs="Arial"/>
          <w:lang w:val="es-PR"/>
        </w:rPr>
        <w:t>Aumentar un cambio positivo en el porcentaje de estudiantes que ejecuten al menos 1% por ciento de aumento en ejecución en las pruebas META-PR.</w:t>
      </w:r>
      <w:r w:rsidR="00833A55">
        <w:rPr>
          <w:rFonts w:ascii="Arial" w:hAnsi="Arial" w:cs="Arial"/>
          <w:lang w:val="es-PR"/>
        </w:rPr>
        <w:t xml:space="preserve"> </w:t>
      </w:r>
    </w:p>
    <w:p w14:paraId="738868D1" w14:textId="77777777" w:rsidR="0007393F" w:rsidRDefault="0007393F" w:rsidP="00D94A5D">
      <w:pPr>
        <w:numPr>
          <w:ilvl w:val="0"/>
          <w:numId w:val="40"/>
        </w:numPr>
        <w:spacing w:line="276" w:lineRule="auto"/>
        <w:jc w:val="both"/>
        <w:rPr>
          <w:rFonts w:ascii="Arial" w:hAnsi="Arial" w:cs="Arial"/>
          <w:lang w:val="es-PR"/>
        </w:rPr>
      </w:pPr>
      <w:r w:rsidRPr="00D94A5D">
        <w:rPr>
          <w:rFonts w:ascii="Arial" w:hAnsi="Arial" w:cs="Arial"/>
          <w:lang w:val="es-PR"/>
        </w:rPr>
        <w:t xml:space="preserve">Aumentar el aprovechamiento académico de los estudiantes en las materias de español y matemáticas en los grados impactados con el modelo RTI en al menos 1% por ciento o más en su ejecución académica, en comparación con su ejecución a mayo.  </w:t>
      </w:r>
    </w:p>
    <w:p w14:paraId="532A0A05" w14:textId="77777777" w:rsidR="0007393F" w:rsidRPr="003C6DB4" w:rsidRDefault="0007393F" w:rsidP="00DB3DAA">
      <w:pPr>
        <w:spacing w:line="276" w:lineRule="auto"/>
        <w:jc w:val="both"/>
        <w:rPr>
          <w:rFonts w:ascii="Arial" w:hAnsi="Arial" w:cs="Arial"/>
          <w:dstrike/>
          <w:snapToGrid w:val="0"/>
          <w:lang w:val="es-PR"/>
        </w:rPr>
      </w:pPr>
    </w:p>
    <w:p w14:paraId="0ECF3178" w14:textId="77777777" w:rsidR="0007393F" w:rsidRPr="003C6DB4" w:rsidRDefault="0007393F" w:rsidP="00A52306">
      <w:pPr>
        <w:numPr>
          <w:ilvl w:val="0"/>
          <w:numId w:val="4"/>
        </w:numPr>
        <w:spacing w:line="276" w:lineRule="auto"/>
        <w:jc w:val="both"/>
        <w:rPr>
          <w:rFonts w:ascii="Arial" w:hAnsi="Arial" w:cs="Arial"/>
          <w:lang w:val="es-PR"/>
        </w:rPr>
      </w:pPr>
      <w:r w:rsidRPr="003C6DB4">
        <w:rPr>
          <w:rFonts w:ascii="Arial" w:hAnsi="Arial" w:cs="Arial"/>
          <w:b/>
          <w:lang w:val="es-PR"/>
        </w:rPr>
        <w:t>Información de los Servicios Propuestos</w:t>
      </w:r>
      <w:r w:rsidR="0056556B">
        <w:rPr>
          <w:rFonts w:ascii="Arial" w:hAnsi="Arial" w:cs="Arial"/>
          <w:b/>
          <w:lang w:val="es-PR"/>
        </w:rPr>
        <w:t xml:space="preserve"> </w:t>
      </w:r>
      <w:r w:rsidR="0056556B">
        <w:rPr>
          <w:rFonts w:ascii="Arial" w:hAnsi="Arial" w:cs="Arial"/>
          <w:lang w:val="es-PR"/>
        </w:rPr>
        <w:t>(8</w:t>
      </w:r>
      <w:r w:rsidR="0056556B" w:rsidRPr="0056556B">
        <w:rPr>
          <w:rFonts w:ascii="Arial" w:hAnsi="Arial" w:cs="Arial"/>
          <w:lang w:val="es-PR"/>
        </w:rPr>
        <w:t xml:space="preserve"> páginas máximo)</w:t>
      </w:r>
    </w:p>
    <w:p w14:paraId="3DA97F4B" w14:textId="77777777" w:rsidR="0007393F" w:rsidRPr="003C6DB4" w:rsidRDefault="0007393F" w:rsidP="00A52306">
      <w:pPr>
        <w:spacing w:line="276" w:lineRule="auto"/>
        <w:jc w:val="both"/>
        <w:rPr>
          <w:rFonts w:ascii="Arial" w:hAnsi="Arial" w:cs="Arial"/>
          <w:b/>
          <w:lang w:val="es-PR"/>
        </w:rPr>
      </w:pPr>
    </w:p>
    <w:p w14:paraId="2A852AA7" w14:textId="77777777" w:rsidR="0007393F" w:rsidRPr="003C6DB4" w:rsidRDefault="0007393F" w:rsidP="00A52306">
      <w:pPr>
        <w:spacing w:line="276" w:lineRule="auto"/>
        <w:ind w:left="720"/>
        <w:jc w:val="both"/>
        <w:rPr>
          <w:rFonts w:ascii="Arial" w:hAnsi="Arial" w:cs="Arial"/>
          <w:lang w:val="es-PR"/>
        </w:rPr>
      </w:pPr>
      <w:r w:rsidRPr="003C6DB4">
        <w:rPr>
          <w:rFonts w:ascii="Arial" w:hAnsi="Arial" w:cs="Arial"/>
          <w:lang w:val="es-PR"/>
        </w:rPr>
        <w:lastRenderedPageBreak/>
        <w:t xml:space="preserve">En esta área debe describir el modelo de intervención a implementar (modelo de intervención de tres etapas o niveles), así como el plan de trabajo para la implementación del modelo propuesto con las actividades y fechas en las que se espera cumplir con las mismas. </w:t>
      </w:r>
    </w:p>
    <w:p w14:paraId="51C20A4E" w14:textId="77777777" w:rsidR="0007393F" w:rsidRPr="003C6DB4" w:rsidRDefault="0007393F" w:rsidP="00A52306">
      <w:pPr>
        <w:spacing w:line="276" w:lineRule="auto"/>
        <w:jc w:val="both"/>
        <w:rPr>
          <w:rFonts w:ascii="Arial" w:hAnsi="Arial" w:cs="Arial"/>
          <w:lang w:val="es-PR"/>
        </w:rPr>
      </w:pPr>
    </w:p>
    <w:p w14:paraId="1C1230AC" w14:textId="77777777" w:rsidR="0007393F" w:rsidRPr="003C6DB4" w:rsidRDefault="0007393F" w:rsidP="00A52306">
      <w:pPr>
        <w:numPr>
          <w:ilvl w:val="0"/>
          <w:numId w:val="4"/>
        </w:numPr>
        <w:spacing w:line="276" w:lineRule="auto"/>
        <w:jc w:val="both"/>
        <w:rPr>
          <w:rFonts w:ascii="Arial" w:hAnsi="Arial" w:cs="Arial"/>
          <w:lang w:val="es-PR"/>
        </w:rPr>
      </w:pPr>
      <w:r w:rsidRPr="003C6DB4">
        <w:rPr>
          <w:rFonts w:ascii="Arial" w:hAnsi="Arial" w:cs="Arial"/>
          <w:b/>
          <w:lang w:val="es-PR"/>
        </w:rPr>
        <w:t>Experiencia Profesional</w:t>
      </w:r>
      <w:r w:rsidR="0056556B">
        <w:rPr>
          <w:rFonts w:ascii="Arial" w:hAnsi="Arial" w:cs="Arial"/>
          <w:b/>
          <w:lang w:val="es-PR"/>
        </w:rPr>
        <w:t xml:space="preserve"> </w:t>
      </w:r>
      <w:r w:rsidR="0056556B" w:rsidRPr="00381FD8">
        <w:rPr>
          <w:rFonts w:ascii="Arial" w:hAnsi="Arial" w:cs="Arial"/>
        </w:rPr>
        <w:t xml:space="preserve">(2 </w:t>
      </w:r>
      <w:proofErr w:type="spellStart"/>
      <w:r w:rsidR="0056556B" w:rsidRPr="00381FD8">
        <w:rPr>
          <w:rFonts w:ascii="Arial" w:hAnsi="Arial" w:cs="Arial"/>
        </w:rPr>
        <w:t>páginas</w:t>
      </w:r>
      <w:proofErr w:type="spellEnd"/>
      <w:r w:rsidR="0056556B" w:rsidRPr="00381FD8">
        <w:rPr>
          <w:rFonts w:ascii="Arial" w:hAnsi="Arial" w:cs="Arial"/>
        </w:rPr>
        <w:t xml:space="preserve"> </w:t>
      </w:r>
      <w:proofErr w:type="spellStart"/>
      <w:r w:rsidR="0056556B" w:rsidRPr="00381FD8">
        <w:rPr>
          <w:rFonts w:ascii="Arial" w:hAnsi="Arial" w:cs="Arial"/>
        </w:rPr>
        <w:t>máximo</w:t>
      </w:r>
      <w:proofErr w:type="spellEnd"/>
      <w:r w:rsidR="0056556B" w:rsidRPr="00381FD8">
        <w:rPr>
          <w:rFonts w:ascii="Arial" w:hAnsi="Arial" w:cs="Arial"/>
        </w:rPr>
        <w:t>)</w:t>
      </w:r>
    </w:p>
    <w:p w14:paraId="00E20444" w14:textId="77777777" w:rsidR="0007393F" w:rsidRPr="003C6DB4" w:rsidRDefault="0007393F" w:rsidP="00A52306">
      <w:pPr>
        <w:spacing w:line="276" w:lineRule="auto"/>
        <w:ind w:left="720"/>
        <w:jc w:val="both"/>
        <w:rPr>
          <w:rFonts w:ascii="Arial" w:hAnsi="Arial" w:cs="Arial"/>
          <w:b/>
          <w:lang w:val="es-PR"/>
        </w:rPr>
      </w:pPr>
    </w:p>
    <w:p w14:paraId="79CA46A4" w14:textId="77777777" w:rsidR="0007393F" w:rsidRPr="003C6DB4" w:rsidRDefault="0007393F" w:rsidP="00A52306">
      <w:pPr>
        <w:spacing w:line="276" w:lineRule="auto"/>
        <w:ind w:left="720"/>
        <w:jc w:val="both"/>
        <w:rPr>
          <w:rFonts w:ascii="Arial" w:hAnsi="Arial" w:cs="Arial"/>
          <w:lang w:val="es-PR"/>
        </w:rPr>
      </w:pPr>
      <w:r w:rsidRPr="003C6DB4">
        <w:rPr>
          <w:rFonts w:ascii="Arial" w:hAnsi="Arial" w:cs="Arial"/>
          <w:lang w:val="es-PR"/>
        </w:rPr>
        <w:t xml:space="preserve">Presentar una narrativa donde describa su experiencia ofreciendo los servicios propuestos o implementando iniciativas similares. </w:t>
      </w:r>
    </w:p>
    <w:p w14:paraId="60050CA5" w14:textId="77777777" w:rsidR="0007393F" w:rsidRPr="003C6DB4" w:rsidRDefault="0007393F" w:rsidP="00A52306">
      <w:pPr>
        <w:pStyle w:val="Title"/>
        <w:spacing w:line="276" w:lineRule="auto"/>
        <w:ind w:left="720"/>
        <w:jc w:val="left"/>
        <w:rPr>
          <w:szCs w:val="24"/>
          <w:lang w:val="es-PR"/>
        </w:rPr>
      </w:pPr>
    </w:p>
    <w:p w14:paraId="3CC3001E" w14:textId="77777777" w:rsidR="0007393F" w:rsidRPr="003C6DB4" w:rsidRDefault="0007393F" w:rsidP="00A52306">
      <w:pPr>
        <w:numPr>
          <w:ilvl w:val="0"/>
          <w:numId w:val="4"/>
        </w:numPr>
        <w:spacing w:line="276" w:lineRule="auto"/>
        <w:jc w:val="both"/>
        <w:rPr>
          <w:rFonts w:ascii="Arial" w:hAnsi="Arial" w:cs="Arial"/>
          <w:lang w:val="es-PR"/>
        </w:rPr>
      </w:pPr>
      <w:r w:rsidRPr="003C6DB4">
        <w:rPr>
          <w:rFonts w:ascii="Arial" w:hAnsi="Arial" w:cs="Arial"/>
          <w:b/>
          <w:lang w:val="es-PR"/>
        </w:rPr>
        <w:t>Recursos Humanos</w:t>
      </w:r>
      <w:r w:rsidR="0056556B">
        <w:rPr>
          <w:rFonts w:ascii="Arial" w:hAnsi="Arial" w:cs="Arial"/>
          <w:b/>
          <w:lang w:val="es-PR"/>
        </w:rPr>
        <w:t xml:space="preserve"> </w:t>
      </w:r>
      <w:r w:rsidR="0056556B">
        <w:rPr>
          <w:rFonts w:ascii="Arial" w:hAnsi="Arial" w:cs="Arial"/>
        </w:rPr>
        <w:t>(3</w:t>
      </w:r>
      <w:r w:rsidR="0056556B" w:rsidRPr="00381FD8">
        <w:rPr>
          <w:rFonts w:ascii="Arial" w:hAnsi="Arial" w:cs="Arial"/>
        </w:rPr>
        <w:t xml:space="preserve"> </w:t>
      </w:r>
      <w:proofErr w:type="spellStart"/>
      <w:r w:rsidR="0056556B" w:rsidRPr="00381FD8">
        <w:rPr>
          <w:rFonts w:ascii="Arial" w:hAnsi="Arial" w:cs="Arial"/>
        </w:rPr>
        <w:t>páginas</w:t>
      </w:r>
      <w:proofErr w:type="spellEnd"/>
      <w:r w:rsidR="0056556B" w:rsidRPr="00381FD8">
        <w:rPr>
          <w:rFonts w:ascii="Arial" w:hAnsi="Arial" w:cs="Arial"/>
        </w:rPr>
        <w:t xml:space="preserve"> </w:t>
      </w:r>
      <w:proofErr w:type="spellStart"/>
      <w:r w:rsidR="0056556B" w:rsidRPr="00381FD8">
        <w:rPr>
          <w:rFonts w:ascii="Arial" w:hAnsi="Arial" w:cs="Arial"/>
        </w:rPr>
        <w:t>máximo</w:t>
      </w:r>
      <w:proofErr w:type="spellEnd"/>
      <w:r w:rsidR="0056556B" w:rsidRPr="00381FD8">
        <w:rPr>
          <w:rFonts w:ascii="Arial" w:hAnsi="Arial" w:cs="Arial"/>
        </w:rPr>
        <w:t>)</w:t>
      </w:r>
    </w:p>
    <w:p w14:paraId="1FE84123" w14:textId="77777777" w:rsidR="0007393F" w:rsidRPr="003C6DB4" w:rsidRDefault="0007393F" w:rsidP="00A52306">
      <w:pPr>
        <w:spacing w:line="276" w:lineRule="auto"/>
        <w:ind w:left="1080"/>
        <w:jc w:val="both"/>
        <w:rPr>
          <w:rFonts w:ascii="Arial" w:hAnsi="Arial" w:cs="Arial"/>
          <w:lang w:val="es-PR"/>
        </w:rPr>
      </w:pPr>
    </w:p>
    <w:p w14:paraId="2C17A512" w14:textId="77777777" w:rsidR="0007393F" w:rsidRDefault="0007393F" w:rsidP="00A52306">
      <w:pPr>
        <w:numPr>
          <w:ilvl w:val="3"/>
          <w:numId w:val="4"/>
        </w:numPr>
        <w:tabs>
          <w:tab w:val="clear" w:pos="3240"/>
          <w:tab w:val="num" w:pos="1800"/>
        </w:tabs>
        <w:spacing w:before="120" w:line="276" w:lineRule="auto"/>
        <w:ind w:left="1800"/>
        <w:jc w:val="both"/>
        <w:rPr>
          <w:rFonts w:ascii="Arial" w:hAnsi="Arial" w:cs="Arial"/>
          <w:lang w:val="es-PR"/>
        </w:rPr>
      </w:pPr>
      <w:r w:rsidRPr="003C6DB4">
        <w:rPr>
          <w:rFonts w:ascii="Arial" w:hAnsi="Arial" w:cs="Arial"/>
          <w:lang w:val="es-PR"/>
        </w:rPr>
        <w:t>Provea un narrativo indicando cómo el personal proveerá apoyo a las escuelas.</w:t>
      </w:r>
    </w:p>
    <w:p w14:paraId="222476B6" w14:textId="77777777" w:rsidR="0007393F" w:rsidRDefault="0007393F" w:rsidP="00A52306">
      <w:pPr>
        <w:numPr>
          <w:ilvl w:val="3"/>
          <w:numId w:val="4"/>
        </w:numPr>
        <w:tabs>
          <w:tab w:val="clear" w:pos="3240"/>
          <w:tab w:val="num" w:pos="1800"/>
        </w:tabs>
        <w:spacing w:before="120" w:line="276" w:lineRule="auto"/>
        <w:ind w:left="1800"/>
        <w:jc w:val="both"/>
        <w:rPr>
          <w:rFonts w:ascii="Arial" w:hAnsi="Arial" w:cs="Arial"/>
          <w:lang w:val="es-PR"/>
        </w:rPr>
      </w:pPr>
      <w:r w:rsidRPr="003C6DB4">
        <w:rPr>
          <w:rFonts w:ascii="Arial" w:hAnsi="Arial" w:cs="Arial"/>
          <w:lang w:val="es-PR"/>
        </w:rPr>
        <w:t>Enumere cada posición por título y las responsabilidades de cada cual. Indique el promedio de tiempo que dedicará al proyecto.</w:t>
      </w:r>
      <w:r>
        <w:rPr>
          <w:rFonts w:ascii="Arial" w:hAnsi="Arial" w:cs="Arial"/>
          <w:lang w:val="es-PR"/>
        </w:rPr>
        <w:t xml:space="preserve"> </w:t>
      </w:r>
      <w:r w:rsidRPr="002B647B">
        <w:rPr>
          <w:rFonts w:ascii="Arial" w:hAnsi="Arial" w:cs="Arial"/>
          <w:lang w:val="es-PR"/>
        </w:rPr>
        <w:t xml:space="preserve">Provea esta información en formato de </w:t>
      </w:r>
      <w:r w:rsidRPr="002B647B">
        <w:rPr>
          <w:rFonts w:ascii="Arial" w:hAnsi="Arial" w:cs="Arial"/>
          <w:u w:val="single"/>
          <w:lang w:val="es-PR"/>
        </w:rPr>
        <w:t>tabla</w:t>
      </w:r>
      <w:r>
        <w:rPr>
          <w:rFonts w:ascii="Arial" w:hAnsi="Arial" w:cs="Arial"/>
          <w:lang w:val="es-PR"/>
        </w:rPr>
        <w:t xml:space="preserve"> y </w:t>
      </w:r>
      <w:r w:rsidRPr="00AF4441">
        <w:rPr>
          <w:rFonts w:ascii="Arial" w:hAnsi="Arial" w:cs="Arial"/>
          <w:lang w:val="es-PR"/>
        </w:rPr>
        <w:t>organigrama.</w:t>
      </w:r>
    </w:p>
    <w:p w14:paraId="6BEAEF6B" w14:textId="77777777" w:rsidR="0007393F" w:rsidRPr="002B647B" w:rsidRDefault="0007393F" w:rsidP="00A52306">
      <w:pPr>
        <w:numPr>
          <w:ilvl w:val="3"/>
          <w:numId w:val="4"/>
        </w:numPr>
        <w:tabs>
          <w:tab w:val="clear" w:pos="3240"/>
          <w:tab w:val="num" w:pos="1800"/>
        </w:tabs>
        <w:spacing w:before="120" w:line="276" w:lineRule="auto"/>
        <w:ind w:left="1800"/>
        <w:jc w:val="both"/>
        <w:rPr>
          <w:rFonts w:ascii="Arial" w:hAnsi="Arial" w:cs="Arial"/>
          <w:lang w:val="es-PR"/>
        </w:rPr>
      </w:pPr>
      <w:r>
        <w:rPr>
          <w:rFonts w:ascii="Arial" w:hAnsi="Arial" w:cs="Arial"/>
          <w:lang w:val="es-PR"/>
        </w:rPr>
        <w:t xml:space="preserve">Incluya información de cómo el personal está cualificado académicamente, mínimo de </w:t>
      </w:r>
      <w:r w:rsidRPr="0002511F">
        <w:rPr>
          <w:rFonts w:ascii="Arial" w:hAnsi="Arial" w:cs="Arial"/>
          <w:lang w:val="es-PR"/>
        </w:rPr>
        <w:t>maestría.</w:t>
      </w:r>
      <w:r>
        <w:rPr>
          <w:rFonts w:ascii="Arial" w:hAnsi="Arial" w:cs="Arial"/>
          <w:lang w:val="es-PR"/>
        </w:rPr>
        <w:t xml:space="preserve"> </w:t>
      </w:r>
      <w:r w:rsidRPr="002B647B">
        <w:rPr>
          <w:rFonts w:ascii="Arial" w:hAnsi="Arial" w:cs="Arial"/>
          <w:lang w:val="es-PR"/>
        </w:rPr>
        <w:t xml:space="preserve"> </w:t>
      </w:r>
    </w:p>
    <w:p w14:paraId="2EEFCAC4" w14:textId="77777777" w:rsidR="0007393F" w:rsidRPr="003C6DB4" w:rsidRDefault="0007393F" w:rsidP="00A52306">
      <w:pPr>
        <w:spacing w:line="276" w:lineRule="auto"/>
        <w:jc w:val="both"/>
        <w:rPr>
          <w:rFonts w:ascii="Arial" w:hAnsi="Arial" w:cs="Arial"/>
          <w:lang w:val="es-PR"/>
        </w:rPr>
      </w:pPr>
    </w:p>
    <w:p w14:paraId="40429473" w14:textId="77777777" w:rsidR="0007393F" w:rsidRPr="003C6DB4" w:rsidRDefault="0007393F" w:rsidP="00A52306">
      <w:pPr>
        <w:numPr>
          <w:ilvl w:val="0"/>
          <w:numId w:val="4"/>
        </w:numPr>
        <w:spacing w:line="276" w:lineRule="auto"/>
        <w:jc w:val="both"/>
        <w:rPr>
          <w:rFonts w:ascii="Arial" w:hAnsi="Arial" w:cs="Arial"/>
          <w:lang w:val="es-PR"/>
        </w:rPr>
      </w:pPr>
      <w:r w:rsidRPr="003C6DB4">
        <w:rPr>
          <w:rFonts w:ascii="Arial" w:hAnsi="Arial" w:cs="Arial"/>
          <w:b/>
          <w:lang w:val="es-PR"/>
        </w:rPr>
        <w:t>Presupuesto</w:t>
      </w:r>
      <w:r w:rsidR="0056556B">
        <w:rPr>
          <w:rFonts w:ascii="Arial" w:hAnsi="Arial" w:cs="Arial"/>
          <w:lang w:val="es-PR"/>
        </w:rPr>
        <w:t xml:space="preserve"> </w:t>
      </w:r>
      <w:r w:rsidR="0056556B">
        <w:rPr>
          <w:rFonts w:ascii="Arial" w:hAnsi="Arial" w:cs="Arial"/>
        </w:rPr>
        <w:t>(3</w:t>
      </w:r>
      <w:r w:rsidR="0056556B" w:rsidRPr="00381FD8">
        <w:rPr>
          <w:rFonts w:ascii="Arial" w:hAnsi="Arial" w:cs="Arial"/>
        </w:rPr>
        <w:t xml:space="preserve"> </w:t>
      </w:r>
      <w:proofErr w:type="spellStart"/>
      <w:r w:rsidR="0056556B" w:rsidRPr="00381FD8">
        <w:rPr>
          <w:rFonts w:ascii="Arial" w:hAnsi="Arial" w:cs="Arial"/>
        </w:rPr>
        <w:t>páginas</w:t>
      </w:r>
      <w:proofErr w:type="spellEnd"/>
      <w:r w:rsidR="0056556B" w:rsidRPr="00381FD8">
        <w:rPr>
          <w:rFonts w:ascii="Arial" w:hAnsi="Arial" w:cs="Arial"/>
        </w:rPr>
        <w:t xml:space="preserve"> </w:t>
      </w:r>
      <w:proofErr w:type="spellStart"/>
      <w:r w:rsidR="0056556B" w:rsidRPr="00381FD8">
        <w:rPr>
          <w:rFonts w:ascii="Arial" w:hAnsi="Arial" w:cs="Arial"/>
        </w:rPr>
        <w:t>máximo</w:t>
      </w:r>
      <w:proofErr w:type="spellEnd"/>
      <w:r w:rsidR="0056556B" w:rsidRPr="00381FD8">
        <w:rPr>
          <w:rFonts w:ascii="Arial" w:hAnsi="Arial" w:cs="Arial"/>
        </w:rPr>
        <w:t>)</w:t>
      </w:r>
    </w:p>
    <w:p w14:paraId="5545D20C" w14:textId="77777777" w:rsidR="0007393F" w:rsidRPr="003C6DB4" w:rsidRDefault="0007393F" w:rsidP="00A52306">
      <w:pPr>
        <w:spacing w:line="276" w:lineRule="auto"/>
        <w:ind w:left="720"/>
        <w:jc w:val="both"/>
        <w:rPr>
          <w:rFonts w:ascii="Arial" w:hAnsi="Arial" w:cs="Arial"/>
          <w:lang w:val="es-PR"/>
        </w:rPr>
      </w:pPr>
    </w:p>
    <w:p w14:paraId="72980121" w14:textId="77777777" w:rsidR="0007393F" w:rsidRDefault="0007393F" w:rsidP="00A52306">
      <w:pPr>
        <w:spacing w:line="276" w:lineRule="auto"/>
        <w:ind w:left="720"/>
        <w:jc w:val="both"/>
        <w:rPr>
          <w:rFonts w:ascii="Arial" w:hAnsi="Arial" w:cs="Arial"/>
          <w:lang w:val="es-PR"/>
        </w:rPr>
      </w:pPr>
      <w:r w:rsidRPr="003C6DB4">
        <w:rPr>
          <w:rFonts w:ascii="Arial" w:hAnsi="Arial" w:cs="Arial"/>
          <w:lang w:val="es-PR"/>
        </w:rPr>
        <w:t>Presentar una narrativa en la cual establezca y documente: la solidez fiscal, y los recursos fiscales con los que cuenta para desarrollar lo propuesto</w:t>
      </w:r>
      <w:r>
        <w:rPr>
          <w:rFonts w:ascii="Arial" w:hAnsi="Arial" w:cs="Arial"/>
          <w:lang w:val="es-PR"/>
        </w:rPr>
        <w:t>.</w:t>
      </w:r>
      <w:r w:rsidRPr="003C6DB4">
        <w:rPr>
          <w:rFonts w:ascii="Arial" w:hAnsi="Arial" w:cs="Arial"/>
          <w:lang w:val="es-PR"/>
        </w:rPr>
        <w:t xml:space="preserve"> </w:t>
      </w:r>
    </w:p>
    <w:p w14:paraId="4C7048F9" w14:textId="77777777" w:rsidR="0007393F" w:rsidRPr="003C6DB4" w:rsidRDefault="0007393F" w:rsidP="00A52306">
      <w:pPr>
        <w:spacing w:line="276" w:lineRule="auto"/>
        <w:ind w:left="720"/>
        <w:jc w:val="both"/>
        <w:rPr>
          <w:rFonts w:ascii="Arial" w:hAnsi="Arial" w:cs="Arial"/>
          <w:lang w:val="es-PR"/>
        </w:rPr>
      </w:pPr>
    </w:p>
    <w:p w14:paraId="0AAC4736" w14:textId="77777777" w:rsidR="0007393F" w:rsidRPr="003C6DB4" w:rsidRDefault="0007393F" w:rsidP="00A52306">
      <w:pPr>
        <w:numPr>
          <w:ilvl w:val="1"/>
          <w:numId w:val="4"/>
        </w:numPr>
        <w:tabs>
          <w:tab w:val="clear" w:pos="3240"/>
          <w:tab w:val="num" w:pos="1800"/>
        </w:tabs>
        <w:spacing w:before="120" w:line="276" w:lineRule="auto"/>
        <w:ind w:left="1800"/>
        <w:jc w:val="both"/>
        <w:rPr>
          <w:rFonts w:ascii="Arial" w:hAnsi="Arial" w:cs="Arial"/>
          <w:lang w:val="es-PR"/>
        </w:rPr>
      </w:pPr>
      <w:r w:rsidRPr="003C6DB4">
        <w:rPr>
          <w:rFonts w:ascii="Arial" w:hAnsi="Arial" w:cs="Arial"/>
          <w:lang w:val="es-PR"/>
        </w:rPr>
        <w:t xml:space="preserve">Elabore y prepare un presupuesto del proyecto. El costo-efectividad de los servicios será un criterio importante al </w:t>
      </w:r>
      <w:r w:rsidRPr="003C6DB4">
        <w:rPr>
          <w:rFonts w:ascii="Arial" w:hAnsi="Arial" w:cs="Arial"/>
          <w:lang w:val="es-PR"/>
        </w:rPr>
        <w:lastRenderedPageBreak/>
        <w:t>momento de decidir si se aprueban proyectos.</w:t>
      </w:r>
    </w:p>
    <w:p w14:paraId="0E34926D" w14:textId="77777777" w:rsidR="0007393F" w:rsidRDefault="0007393F" w:rsidP="00A52306">
      <w:pPr>
        <w:numPr>
          <w:ilvl w:val="1"/>
          <w:numId w:val="4"/>
        </w:numPr>
        <w:tabs>
          <w:tab w:val="clear" w:pos="3240"/>
          <w:tab w:val="num" w:pos="1800"/>
        </w:tabs>
        <w:spacing w:before="120" w:line="276" w:lineRule="auto"/>
        <w:ind w:left="1800"/>
        <w:jc w:val="both"/>
        <w:rPr>
          <w:rFonts w:ascii="Arial" w:hAnsi="Arial" w:cs="Arial"/>
          <w:lang w:val="es-PR"/>
        </w:rPr>
      </w:pPr>
      <w:r w:rsidRPr="003C6DB4">
        <w:rPr>
          <w:rFonts w:ascii="Arial" w:hAnsi="Arial" w:cs="Arial"/>
          <w:lang w:val="es-PR"/>
        </w:rPr>
        <w:t xml:space="preserve">El proponente someterá una justificación de las partidas del presupuesto solicitadas </w:t>
      </w:r>
    </w:p>
    <w:p w14:paraId="11E20EBB" w14:textId="77777777" w:rsidR="0007393F" w:rsidRPr="003C6DB4" w:rsidRDefault="00833A55" w:rsidP="00A52306">
      <w:pPr>
        <w:numPr>
          <w:ilvl w:val="1"/>
          <w:numId w:val="4"/>
        </w:numPr>
        <w:tabs>
          <w:tab w:val="clear" w:pos="3240"/>
          <w:tab w:val="num" w:pos="1800"/>
        </w:tabs>
        <w:spacing w:before="120" w:line="276" w:lineRule="auto"/>
        <w:ind w:left="1800"/>
        <w:jc w:val="both"/>
        <w:rPr>
          <w:rFonts w:ascii="Arial" w:hAnsi="Arial" w:cs="Arial"/>
          <w:lang w:val="es-PR"/>
        </w:rPr>
      </w:pPr>
      <w:r>
        <w:rPr>
          <w:rFonts w:ascii="Arial" w:hAnsi="Arial" w:cs="Arial"/>
          <w:lang w:val="es-PR"/>
        </w:rPr>
        <w:t>S</w:t>
      </w:r>
      <w:r w:rsidR="0007393F" w:rsidRPr="003C6DB4">
        <w:rPr>
          <w:rFonts w:ascii="Arial" w:hAnsi="Arial" w:cs="Arial"/>
          <w:lang w:val="es-PR"/>
        </w:rPr>
        <w:t>egún el plan de trabajo</w:t>
      </w:r>
      <w:r>
        <w:rPr>
          <w:rFonts w:ascii="Arial" w:hAnsi="Arial" w:cs="Arial"/>
          <w:lang w:val="es-PR"/>
        </w:rPr>
        <w:t xml:space="preserve">, el </w:t>
      </w:r>
      <w:r w:rsidR="0007393F" w:rsidRPr="003C6DB4">
        <w:rPr>
          <w:rFonts w:ascii="Arial" w:hAnsi="Arial" w:cs="Arial"/>
          <w:lang w:val="es-PR"/>
        </w:rPr>
        <w:t xml:space="preserve">proponente realizará un desglose del presupuesto de manera individual por cada partida y luego al final del análisis presupuestario sumará todas las partidas para obtener el costo total de la propuesta. En el caso que aplique el proponente deberá presentar costo por hora propuesto e identificar los servicios para los cuales propone dicho costo. </w:t>
      </w:r>
    </w:p>
    <w:p w14:paraId="285BD914" w14:textId="77777777" w:rsidR="0007393F" w:rsidRPr="00DB3DAA" w:rsidRDefault="0007393F" w:rsidP="00A52306">
      <w:pPr>
        <w:numPr>
          <w:ilvl w:val="1"/>
          <w:numId w:val="4"/>
        </w:numPr>
        <w:tabs>
          <w:tab w:val="clear" w:pos="3240"/>
          <w:tab w:val="num" w:pos="1800"/>
        </w:tabs>
        <w:spacing w:before="120" w:line="276" w:lineRule="auto"/>
        <w:ind w:left="1800"/>
        <w:jc w:val="both"/>
        <w:rPr>
          <w:rFonts w:ascii="Arial" w:hAnsi="Arial" w:cs="Arial"/>
          <w:b/>
          <w:lang w:val="es-PR"/>
        </w:rPr>
      </w:pPr>
      <w:r w:rsidRPr="00DB3DAA">
        <w:rPr>
          <w:rFonts w:ascii="Arial" w:hAnsi="Arial" w:cs="Arial"/>
          <w:b/>
          <w:lang w:val="es-PR"/>
        </w:rPr>
        <w:t xml:space="preserve">Incluir estados financieros auditados, revisados o compilados con sus debidas notas del último año. Esta información debe tener como mínimo el </w:t>
      </w:r>
      <w:r w:rsidRPr="00DB3DAA">
        <w:rPr>
          <w:rFonts w:ascii="Arial" w:hAnsi="Arial" w:cs="Arial"/>
          <w:b/>
          <w:i/>
          <w:lang w:val="es-PR"/>
        </w:rPr>
        <w:t xml:space="preserve">Balance </w:t>
      </w:r>
      <w:proofErr w:type="spellStart"/>
      <w:r w:rsidRPr="00DB3DAA">
        <w:rPr>
          <w:rFonts w:ascii="Arial" w:hAnsi="Arial" w:cs="Arial"/>
          <w:b/>
          <w:i/>
          <w:lang w:val="es-PR"/>
        </w:rPr>
        <w:t>Sheet</w:t>
      </w:r>
      <w:proofErr w:type="spellEnd"/>
      <w:r w:rsidRPr="00DB3DAA">
        <w:rPr>
          <w:rFonts w:ascii="Arial" w:hAnsi="Arial" w:cs="Arial"/>
          <w:b/>
          <w:i/>
          <w:lang w:val="es-PR"/>
        </w:rPr>
        <w:t xml:space="preserve">, </w:t>
      </w:r>
      <w:proofErr w:type="spellStart"/>
      <w:r w:rsidRPr="00DB3DAA">
        <w:rPr>
          <w:rFonts w:ascii="Arial" w:hAnsi="Arial" w:cs="Arial"/>
          <w:b/>
          <w:i/>
          <w:lang w:val="es-PR"/>
        </w:rPr>
        <w:t>Income</w:t>
      </w:r>
      <w:proofErr w:type="spellEnd"/>
      <w:r w:rsidRPr="00DB3DAA">
        <w:rPr>
          <w:rFonts w:ascii="Arial" w:hAnsi="Arial" w:cs="Arial"/>
          <w:b/>
          <w:i/>
          <w:lang w:val="es-PR"/>
        </w:rPr>
        <w:t xml:space="preserve"> </w:t>
      </w:r>
      <w:proofErr w:type="spellStart"/>
      <w:r w:rsidRPr="00DB3DAA">
        <w:rPr>
          <w:rFonts w:ascii="Arial" w:hAnsi="Arial" w:cs="Arial"/>
          <w:b/>
          <w:i/>
          <w:lang w:val="es-PR"/>
        </w:rPr>
        <w:t>Statement</w:t>
      </w:r>
      <w:proofErr w:type="spellEnd"/>
      <w:r w:rsidRPr="00DB3DAA">
        <w:rPr>
          <w:rFonts w:ascii="Arial" w:hAnsi="Arial" w:cs="Arial"/>
          <w:b/>
          <w:i/>
          <w:lang w:val="es-PR"/>
        </w:rPr>
        <w:t xml:space="preserve"> y Cash </w:t>
      </w:r>
      <w:proofErr w:type="spellStart"/>
      <w:r w:rsidRPr="00DB3DAA">
        <w:rPr>
          <w:rFonts w:ascii="Arial" w:hAnsi="Arial" w:cs="Arial"/>
          <w:b/>
          <w:i/>
          <w:lang w:val="es-PR"/>
        </w:rPr>
        <w:t>Flow</w:t>
      </w:r>
      <w:proofErr w:type="spellEnd"/>
      <w:r w:rsidRPr="00DB3DAA">
        <w:rPr>
          <w:rFonts w:ascii="Arial" w:hAnsi="Arial" w:cs="Arial"/>
          <w:b/>
          <w:lang w:val="es-PR"/>
        </w:rPr>
        <w:t>. (Incluir en el Apéndice IV)</w:t>
      </w:r>
    </w:p>
    <w:p w14:paraId="66A39022" w14:textId="77777777" w:rsidR="0007393F" w:rsidRPr="003C6DB4" w:rsidRDefault="0007393F" w:rsidP="00A52306">
      <w:pPr>
        <w:numPr>
          <w:ilvl w:val="1"/>
          <w:numId w:val="4"/>
        </w:numPr>
        <w:tabs>
          <w:tab w:val="clear" w:pos="3240"/>
          <w:tab w:val="num" w:pos="1800"/>
        </w:tabs>
        <w:spacing w:before="120" w:line="276" w:lineRule="auto"/>
        <w:ind w:left="1800"/>
        <w:jc w:val="both"/>
        <w:rPr>
          <w:rFonts w:ascii="Arial" w:hAnsi="Arial" w:cs="Arial"/>
          <w:lang w:val="es-PR"/>
        </w:rPr>
      </w:pPr>
      <w:r w:rsidRPr="003C6DB4">
        <w:rPr>
          <w:rFonts w:ascii="Arial" w:hAnsi="Arial" w:cs="Arial"/>
          <w:lang w:val="es-PR"/>
        </w:rPr>
        <w:t>Incluir evidencia certificada de</w:t>
      </w:r>
      <w:r>
        <w:rPr>
          <w:rFonts w:ascii="Arial" w:hAnsi="Arial" w:cs="Arial"/>
          <w:lang w:val="es-PR"/>
        </w:rPr>
        <w:t>l balance actual de cualquier</w:t>
      </w:r>
      <w:r w:rsidRPr="003C6DB4">
        <w:rPr>
          <w:rFonts w:ascii="Arial" w:hAnsi="Arial" w:cs="Arial"/>
          <w:lang w:val="es-PR"/>
        </w:rPr>
        <w:t xml:space="preserve"> </w:t>
      </w:r>
      <w:r>
        <w:rPr>
          <w:rFonts w:ascii="Arial" w:hAnsi="Arial" w:cs="Arial"/>
          <w:lang w:val="es-PR"/>
        </w:rPr>
        <w:t>línea de crédito que se vaya a utilizar en el desarrollo del proyecto propuesto, de haber alguna (Incluir en el Apéndice IV)</w:t>
      </w:r>
    </w:p>
    <w:p w14:paraId="2BDD4736" w14:textId="77777777" w:rsidR="0007393F" w:rsidRPr="003C6DB4" w:rsidRDefault="0007393F" w:rsidP="00A52306">
      <w:pPr>
        <w:spacing w:line="276" w:lineRule="auto"/>
        <w:jc w:val="both"/>
        <w:rPr>
          <w:rFonts w:ascii="Arial" w:hAnsi="Arial" w:cs="Arial"/>
          <w:b/>
          <w:lang w:val="es-PR"/>
        </w:rPr>
      </w:pPr>
    </w:p>
    <w:p w14:paraId="6301BACE" w14:textId="77777777" w:rsidR="0007393F" w:rsidRPr="0056556B" w:rsidRDefault="00423013" w:rsidP="00A52306">
      <w:pPr>
        <w:numPr>
          <w:ilvl w:val="0"/>
          <w:numId w:val="4"/>
        </w:numPr>
        <w:spacing w:line="276" w:lineRule="auto"/>
        <w:jc w:val="both"/>
        <w:rPr>
          <w:rFonts w:ascii="Arial" w:hAnsi="Arial" w:cs="Arial"/>
          <w:b/>
          <w:lang w:val="es-PR"/>
        </w:rPr>
      </w:pPr>
      <w:r>
        <w:rPr>
          <w:rFonts w:ascii="Arial" w:hAnsi="Arial" w:cs="Arial"/>
          <w:b/>
          <w:lang w:val="es-PR"/>
        </w:rPr>
        <w:t>Plan de evaluación</w:t>
      </w:r>
      <w:r w:rsidR="0056556B">
        <w:rPr>
          <w:rFonts w:ascii="Arial" w:hAnsi="Arial" w:cs="Arial"/>
          <w:b/>
          <w:lang w:val="es-PR"/>
        </w:rPr>
        <w:t xml:space="preserve"> </w:t>
      </w:r>
      <w:r w:rsidR="0056556B" w:rsidRPr="0056556B">
        <w:rPr>
          <w:rFonts w:ascii="Arial" w:hAnsi="Arial" w:cs="Arial"/>
          <w:lang w:val="es-PR"/>
        </w:rPr>
        <w:t>(2 páginas máximo)</w:t>
      </w:r>
    </w:p>
    <w:p w14:paraId="54686905" w14:textId="77777777" w:rsidR="0056556B" w:rsidRPr="00594C09" w:rsidRDefault="0056556B" w:rsidP="0056556B">
      <w:pPr>
        <w:spacing w:line="276" w:lineRule="auto"/>
        <w:ind w:left="1080"/>
        <w:jc w:val="both"/>
        <w:rPr>
          <w:rFonts w:ascii="Arial" w:hAnsi="Arial" w:cs="Arial"/>
          <w:b/>
          <w:lang w:val="es-PR"/>
        </w:rPr>
      </w:pPr>
    </w:p>
    <w:p w14:paraId="4491CC24" w14:textId="333E6E50" w:rsidR="00423013" w:rsidRDefault="00423013" w:rsidP="00A52306">
      <w:pPr>
        <w:spacing w:line="276" w:lineRule="auto"/>
        <w:ind w:left="720"/>
        <w:jc w:val="both"/>
        <w:rPr>
          <w:rFonts w:ascii="Arial" w:hAnsi="Arial" w:cs="Arial"/>
          <w:lang w:val="es-PR"/>
        </w:rPr>
      </w:pPr>
      <w:r>
        <w:rPr>
          <w:rFonts w:ascii="Arial" w:hAnsi="Arial" w:cs="Arial"/>
          <w:lang w:val="es-PR"/>
        </w:rPr>
        <w:t xml:space="preserve">Presentar un plan de evaluación de los planes programáticos y administrativos que contenga un método de evaluación continuo y sistemático para medir la efectividad de los servicios y los resultados que espera lograr. Explicar </w:t>
      </w:r>
      <w:r w:rsidR="007E42FB">
        <w:rPr>
          <w:rFonts w:ascii="Arial" w:hAnsi="Arial" w:cs="Arial"/>
          <w:lang w:val="es-PR"/>
        </w:rPr>
        <w:t>cómo</w:t>
      </w:r>
      <w:r>
        <w:rPr>
          <w:rFonts w:ascii="Arial" w:hAnsi="Arial" w:cs="Arial"/>
          <w:lang w:val="es-PR"/>
        </w:rPr>
        <w:t xml:space="preserve"> el desarrollo profesional, los recursos contratados y el material enfatizaran las practicas efectivas y ampliaran los conocimientos del personal a ser </w:t>
      </w:r>
      <w:r>
        <w:rPr>
          <w:rFonts w:ascii="Arial" w:hAnsi="Arial" w:cs="Arial"/>
          <w:lang w:val="es-PR"/>
        </w:rPr>
        <w:lastRenderedPageBreak/>
        <w:t>impactado</w:t>
      </w:r>
      <w:r w:rsidR="00CD46B2">
        <w:rPr>
          <w:rFonts w:ascii="Arial" w:hAnsi="Arial" w:cs="Arial"/>
          <w:lang w:val="es-PR"/>
        </w:rPr>
        <w:t xml:space="preserve">, la metodología a ser utilizada para asegurar que los lideres educativos implementen lo aprendido y como garantizar los resultados al ofrecer los servicios que complementen y mejoren el aprovechamiento y la ejecución académica de los estudiantes que presenten mayores necesidades. </w:t>
      </w:r>
    </w:p>
    <w:p w14:paraId="28516D6D" w14:textId="77777777" w:rsidR="0007393F" w:rsidRPr="003C6DB4" w:rsidRDefault="0007393F" w:rsidP="00DB3DAA">
      <w:pPr>
        <w:spacing w:line="276" w:lineRule="auto"/>
        <w:jc w:val="both"/>
        <w:rPr>
          <w:rFonts w:ascii="Arial" w:hAnsi="Arial" w:cs="Arial"/>
          <w:b/>
          <w:lang w:val="es-PR"/>
        </w:rPr>
      </w:pPr>
    </w:p>
    <w:p w14:paraId="56DFBB19" w14:textId="77777777" w:rsidR="0007393F" w:rsidRDefault="0007393F" w:rsidP="00A52306">
      <w:pPr>
        <w:numPr>
          <w:ilvl w:val="0"/>
          <w:numId w:val="4"/>
        </w:numPr>
        <w:spacing w:line="276" w:lineRule="auto"/>
        <w:jc w:val="both"/>
        <w:rPr>
          <w:rFonts w:ascii="Arial" w:hAnsi="Arial" w:cs="Arial"/>
          <w:b/>
          <w:lang w:val="es-PR"/>
        </w:rPr>
      </w:pPr>
      <w:r w:rsidRPr="003C6DB4">
        <w:rPr>
          <w:rFonts w:ascii="Arial" w:hAnsi="Arial" w:cs="Arial"/>
          <w:b/>
          <w:lang w:val="es-PR"/>
        </w:rPr>
        <w:t>Apéndices</w:t>
      </w:r>
    </w:p>
    <w:p w14:paraId="60199961" w14:textId="77777777" w:rsidR="0007393F" w:rsidRPr="003C6DB4" w:rsidRDefault="0007393F" w:rsidP="00A52306">
      <w:pPr>
        <w:spacing w:line="276" w:lineRule="auto"/>
        <w:ind w:left="1080"/>
        <w:jc w:val="both"/>
        <w:rPr>
          <w:rFonts w:ascii="Arial" w:hAnsi="Arial" w:cs="Arial"/>
          <w:b/>
          <w:lang w:val="es-PR"/>
        </w:rPr>
      </w:pPr>
    </w:p>
    <w:p w14:paraId="511DFC46" w14:textId="77777777" w:rsidR="0007393F" w:rsidRDefault="0007393F" w:rsidP="00A52306">
      <w:pPr>
        <w:spacing w:line="276" w:lineRule="auto"/>
        <w:ind w:left="720"/>
        <w:jc w:val="both"/>
        <w:rPr>
          <w:rFonts w:ascii="Arial" w:eastAsia="Batang" w:hAnsi="Arial" w:cs="Arial"/>
          <w:lang w:val="es-PR"/>
        </w:rPr>
      </w:pPr>
      <w:r>
        <w:rPr>
          <w:rFonts w:ascii="Arial" w:eastAsia="Batang" w:hAnsi="Arial" w:cs="Arial"/>
          <w:lang w:val="es-PR"/>
        </w:rPr>
        <w:t xml:space="preserve">Apéndice I- Informe de logros </w:t>
      </w:r>
      <w:r w:rsidR="00DB3DAA">
        <w:rPr>
          <w:rFonts w:ascii="Arial" w:eastAsia="Batang" w:hAnsi="Arial" w:cs="Arial"/>
          <w:lang w:val="es-PR"/>
        </w:rPr>
        <w:t>del DEPR</w:t>
      </w:r>
    </w:p>
    <w:p w14:paraId="0663E1B3" w14:textId="77777777" w:rsidR="0007393F" w:rsidRDefault="0007393F" w:rsidP="00A52306">
      <w:pPr>
        <w:spacing w:line="276" w:lineRule="auto"/>
        <w:ind w:left="720"/>
        <w:jc w:val="both"/>
        <w:rPr>
          <w:rFonts w:ascii="Arial" w:eastAsia="Batang" w:hAnsi="Arial" w:cs="Arial"/>
          <w:lang w:val="es-PR"/>
        </w:rPr>
      </w:pPr>
    </w:p>
    <w:p w14:paraId="40D64274" w14:textId="77777777" w:rsidR="0007393F" w:rsidRDefault="0007393F" w:rsidP="00A52306">
      <w:pPr>
        <w:spacing w:line="276" w:lineRule="auto"/>
        <w:ind w:left="720"/>
        <w:jc w:val="both"/>
        <w:rPr>
          <w:rFonts w:ascii="Arial" w:eastAsia="Batang" w:hAnsi="Arial" w:cs="Arial"/>
          <w:lang w:val="es-PR"/>
        </w:rPr>
      </w:pPr>
      <w:r>
        <w:rPr>
          <w:rFonts w:ascii="Arial" w:eastAsia="Batang" w:hAnsi="Arial" w:cs="Arial"/>
          <w:lang w:val="es-PR"/>
        </w:rPr>
        <w:t>Apéndice II- Cantidad de escuelas a servir por Región</w:t>
      </w:r>
    </w:p>
    <w:p w14:paraId="76C03F58" w14:textId="77777777" w:rsidR="0007393F" w:rsidRPr="006F0BE3" w:rsidRDefault="0007393F" w:rsidP="00A52306">
      <w:pPr>
        <w:spacing w:line="276" w:lineRule="auto"/>
        <w:ind w:left="720"/>
        <w:jc w:val="both"/>
        <w:rPr>
          <w:rFonts w:ascii="Arial" w:eastAsia="Batang" w:hAnsi="Arial" w:cs="Arial"/>
          <w:lang w:val="es-PR"/>
        </w:rPr>
      </w:pPr>
      <w:r>
        <w:rPr>
          <w:rFonts w:ascii="Arial" w:eastAsia="Batang" w:hAnsi="Arial" w:cs="Arial"/>
          <w:lang w:val="es-PR"/>
        </w:rPr>
        <w:t xml:space="preserve"> </w:t>
      </w:r>
    </w:p>
    <w:p w14:paraId="484AFFB1" w14:textId="77777777" w:rsidR="0007393F" w:rsidRPr="00AF4441" w:rsidRDefault="0007393F" w:rsidP="00A52306">
      <w:pPr>
        <w:spacing w:line="276" w:lineRule="auto"/>
        <w:ind w:left="720"/>
        <w:jc w:val="both"/>
        <w:rPr>
          <w:rFonts w:ascii="Arial" w:eastAsia="Batang" w:hAnsi="Arial" w:cs="Arial"/>
          <w:lang w:val="es-PR"/>
        </w:rPr>
      </w:pPr>
      <w:r w:rsidRPr="003C6DB4">
        <w:rPr>
          <w:rFonts w:ascii="Arial" w:eastAsia="Batang" w:hAnsi="Arial" w:cs="Arial"/>
          <w:lang w:val="es-PR"/>
        </w:rPr>
        <w:t xml:space="preserve">Apéndice III.  </w:t>
      </w:r>
      <w:r w:rsidRPr="00AF4441">
        <w:rPr>
          <w:rFonts w:ascii="Arial" w:eastAsia="Batang" w:hAnsi="Arial" w:cs="Arial"/>
          <w:lang w:val="es-PR"/>
        </w:rPr>
        <w:t>Indicar el método y la evidencia de documentos a ser utilizados por la corporación para mantener controles y monitorear la calidad de servicios prestados.</w:t>
      </w:r>
    </w:p>
    <w:p w14:paraId="003FF25C" w14:textId="77777777" w:rsidR="0007393F" w:rsidRPr="003C6DB4" w:rsidRDefault="0007393F" w:rsidP="00A52306">
      <w:pPr>
        <w:spacing w:line="276" w:lineRule="auto"/>
        <w:ind w:left="720"/>
        <w:jc w:val="both"/>
        <w:rPr>
          <w:rFonts w:ascii="Arial" w:eastAsia="Batang" w:hAnsi="Arial" w:cs="Arial"/>
          <w:lang w:val="es-PR"/>
        </w:rPr>
      </w:pPr>
    </w:p>
    <w:p w14:paraId="30416AB8" w14:textId="77777777" w:rsidR="0007393F" w:rsidRPr="00AF4441" w:rsidRDefault="0007393F" w:rsidP="00A52306">
      <w:pPr>
        <w:spacing w:line="276" w:lineRule="auto"/>
        <w:ind w:left="720"/>
        <w:jc w:val="both"/>
        <w:rPr>
          <w:rFonts w:ascii="Arial" w:eastAsia="Batang" w:hAnsi="Arial" w:cs="Arial"/>
          <w:lang w:val="es-PR"/>
        </w:rPr>
      </w:pPr>
      <w:r w:rsidRPr="003C6DB4">
        <w:rPr>
          <w:rFonts w:ascii="Arial" w:eastAsia="Batang" w:hAnsi="Arial" w:cs="Arial"/>
          <w:lang w:val="es-PR"/>
        </w:rPr>
        <w:t xml:space="preserve">Apéndice IV - </w:t>
      </w:r>
      <w:r w:rsidRPr="003C6DB4">
        <w:rPr>
          <w:rFonts w:ascii="Arial" w:hAnsi="Arial" w:cs="Arial"/>
          <w:lang w:val="es-PR"/>
        </w:rPr>
        <w:t>Evidencias de capacidad financiera</w:t>
      </w:r>
    </w:p>
    <w:p w14:paraId="58A7F0A2" w14:textId="77777777" w:rsidR="0007393F" w:rsidRPr="00AF4441" w:rsidRDefault="0007393F" w:rsidP="00A52306">
      <w:pPr>
        <w:spacing w:line="276" w:lineRule="auto"/>
        <w:ind w:left="720"/>
        <w:jc w:val="both"/>
        <w:rPr>
          <w:rFonts w:ascii="Arial" w:eastAsia="Batang" w:hAnsi="Arial" w:cs="Arial"/>
          <w:lang w:val="es-PR"/>
        </w:rPr>
      </w:pPr>
    </w:p>
    <w:p w14:paraId="3DC74C45" w14:textId="75E04942" w:rsidR="0007393F" w:rsidRPr="003C6DB4" w:rsidRDefault="0007393F" w:rsidP="007E42FB">
      <w:pPr>
        <w:spacing w:line="276" w:lineRule="auto"/>
        <w:ind w:left="720"/>
        <w:rPr>
          <w:rFonts w:ascii="Arial" w:eastAsia="Batang" w:hAnsi="Arial" w:cs="Arial"/>
          <w:lang w:val="es-PR"/>
        </w:rPr>
      </w:pPr>
      <w:r w:rsidRPr="003C6DB4">
        <w:rPr>
          <w:rFonts w:ascii="Arial" w:eastAsia="Batang" w:hAnsi="Arial" w:cs="Arial"/>
          <w:lang w:val="es-PR"/>
        </w:rPr>
        <w:t>Apéndice V</w:t>
      </w:r>
      <w:r w:rsidRPr="003C6DB4">
        <w:rPr>
          <w:rFonts w:ascii="Arial" w:hAnsi="Arial" w:cs="Arial"/>
          <w:lang w:val="es-PR"/>
        </w:rPr>
        <w:t xml:space="preserve"> – </w:t>
      </w:r>
      <w:r w:rsidR="007E42FB" w:rsidRPr="007E42FB">
        <w:rPr>
          <w:rFonts w:ascii="Arial" w:hAnsi="Arial" w:cs="Arial"/>
          <w:lang w:val="es-PR"/>
        </w:rPr>
        <w:t>Información básica del proponente necesario para procesos contractuales</w:t>
      </w:r>
    </w:p>
    <w:p w14:paraId="21C5CF9B" w14:textId="77777777" w:rsidR="0007393F" w:rsidRPr="003C6DB4" w:rsidRDefault="0007393F" w:rsidP="00A52306">
      <w:pPr>
        <w:spacing w:line="276" w:lineRule="auto"/>
        <w:ind w:left="720"/>
        <w:jc w:val="both"/>
        <w:rPr>
          <w:rFonts w:ascii="Arial" w:eastAsia="Batang" w:hAnsi="Arial" w:cs="Arial"/>
          <w:lang w:val="es-PR"/>
        </w:rPr>
      </w:pPr>
    </w:p>
    <w:p w14:paraId="3CBA2D4C" w14:textId="77777777" w:rsidR="0007393F" w:rsidRPr="003C6DB4" w:rsidRDefault="0007393F" w:rsidP="00A52306">
      <w:pPr>
        <w:pStyle w:val="Default"/>
        <w:spacing w:line="276" w:lineRule="auto"/>
        <w:ind w:firstLine="720"/>
        <w:rPr>
          <w:color w:val="auto"/>
        </w:rPr>
      </w:pPr>
      <w:r w:rsidRPr="003C6DB4">
        <w:rPr>
          <w:rFonts w:eastAsia="Batang"/>
        </w:rPr>
        <w:t>Apéndice VI</w:t>
      </w:r>
      <w:r w:rsidRPr="003C6DB4">
        <w:t xml:space="preserve"> – Certificación General </w:t>
      </w:r>
    </w:p>
    <w:p w14:paraId="4D689B18" w14:textId="77777777" w:rsidR="0007393F" w:rsidRPr="003C6DB4" w:rsidRDefault="0007393F" w:rsidP="00A52306">
      <w:pPr>
        <w:spacing w:line="276" w:lineRule="auto"/>
        <w:ind w:left="720"/>
        <w:jc w:val="both"/>
        <w:rPr>
          <w:rFonts w:ascii="Arial" w:eastAsia="Batang" w:hAnsi="Arial" w:cs="Arial"/>
          <w:lang w:val="es-PR"/>
        </w:rPr>
      </w:pPr>
    </w:p>
    <w:p w14:paraId="4112C36E" w14:textId="77777777" w:rsidR="0007393F" w:rsidRPr="003C6DB4" w:rsidRDefault="0007393F" w:rsidP="00A52306">
      <w:pPr>
        <w:spacing w:line="276" w:lineRule="auto"/>
        <w:ind w:firstLine="720"/>
        <w:contextualSpacing/>
        <w:rPr>
          <w:rFonts w:ascii="Arial" w:hAnsi="Arial" w:cs="Arial"/>
          <w:lang w:val="es-PR"/>
        </w:rPr>
      </w:pPr>
      <w:r w:rsidRPr="003C6DB4">
        <w:rPr>
          <w:rFonts w:ascii="Arial" w:eastAsia="Batang" w:hAnsi="Arial" w:cs="Arial"/>
          <w:lang w:val="es-PR"/>
        </w:rPr>
        <w:t>Apéndice VII - Certificación de No Plagio</w:t>
      </w:r>
    </w:p>
    <w:p w14:paraId="07E03964" w14:textId="77777777" w:rsidR="0007393F" w:rsidRPr="003C6DB4" w:rsidRDefault="0007393F" w:rsidP="00A52306">
      <w:pPr>
        <w:spacing w:line="276" w:lineRule="auto"/>
        <w:jc w:val="both"/>
        <w:rPr>
          <w:rFonts w:ascii="Arial" w:eastAsia="Batang" w:hAnsi="Arial" w:cs="Arial"/>
          <w:lang w:val="es-PR"/>
        </w:rPr>
      </w:pPr>
    </w:p>
    <w:p w14:paraId="4006706B" w14:textId="42062AA7" w:rsidR="00CD46B2" w:rsidRDefault="0007393F" w:rsidP="00DB3DAA">
      <w:pPr>
        <w:spacing w:line="276" w:lineRule="auto"/>
        <w:ind w:firstLine="720"/>
        <w:contextualSpacing/>
        <w:rPr>
          <w:rFonts w:ascii="Arial" w:eastAsia="Batang" w:hAnsi="Arial" w:cs="Arial"/>
          <w:lang w:val="es-PR"/>
        </w:rPr>
      </w:pPr>
      <w:r w:rsidRPr="003C6DB4">
        <w:rPr>
          <w:rFonts w:ascii="Arial" w:eastAsia="Batang" w:hAnsi="Arial" w:cs="Arial"/>
          <w:lang w:val="es-PR"/>
        </w:rPr>
        <w:t xml:space="preserve">Apéndice VIII – Información sobre </w:t>
      </w:r>
      <w:proofErr w:type="spellStart"/>
      <w:r w:rsidRPr="003C6DB4">
        <w:rPr>
          <w:rFonts w:ascii="Arial" w:eastAsia="Batang" w:hAnsi="Arial" w:cs="Arial"/>
          <w:lang w:val="es-PR"/>
        </w:rPr>
        <w:t>Incorporadores</w:t>
      </w:r>
      <w:proofErr w:type="spellEnd"/>
    </w:p>
    <w:p w14:paraId="019F2BE1" w14:textId="33082875" w:rsidR="007E42FB" w:rsidRDefault="007E42FB" w:rsidP="00DB3DAA">
      <w:pPr>
        <w:spacing w:line="276" w:lineRule="auto"/>
        <w:ind w:firstLine="720"/>
        <w:contextualSpacing/>
        <w:rPr>
          <w:rFonts w:ascii="Arial" w:eastAsia="Batang" w:hAnsi="Arial" w:cs="Arial"/>
          <w:lang w:val="es-PR"/>
        </w:rPr>
      </w:pPr>
    </w:p>
    <w:p w14:paraId="5B04D2D0" w14:textId="18B37CF5" w:rsidR="007E42FB" w:rsidRDefault="007E42FB" w:rsidP="00DB3DAA">
      <w:pPr>
        <w:spacing w:line="276" w:lineRule="auto"/>
        <w:ind w:firstLine="720"/>
        <w:contextualSpacing/>
        <w:rPr>
          <w:rFonts w:ascii="Arial" w:eastAsia="Batang" w:hAnsi="Arial" w:cs="Arial"/>
          <w:lang w:val="es-PR"/>
        </w:rPr>
      </w:pPr>
    </w:p>
    <w:p w14:paraId="38CD7A14" w14:textId="0F57E068" w:rsidR="007E42FB" w:rsidRDefault="007E42FB" w:rsidP="00DB3DAA">
      <w:pPr>
        <w:spacing w:line="276" w:lineRule="auto"/>
        <w:ind w:firstLine="720"/>
        <w:contextualSpacing/>
        <w:rPr>
          <w:rFonts w:ascii="Arial" w:eastAsia="Batang" w:hAnsi="Arial" w:cs="Arial"/>
          <w:lang w:val="es-PR"/>
        </w:rPr>
      </w:pPr>
    </w:p>
    <w:p w14:paraId="39489EEB" w14:textId="5E10D972" w:rsidR="007E42FB" w:rsidRDefault="007E42FB" w:rsidP="00DB3DAA">
      <w:pPr>
        <w:spacing w:line="276" w:lineRule="auto"/>
        <w:ind w:firstLine="720"/>
        <w:contextualSpacing/>
        <w:rPr>
          <w:rFonts w:ascii="Arial" w:eastAsia="Batang" w:hAnsi="Arial" w:cs="Arial"/>
          <w:lang w:val="es-PR"/>
        </w:rPr>
      </w:pPr>
    </w:p>
    <w:p w14:paraId="4772DF4D" w14:textId="31FD6816" w:rsidR="007E42FB" w:rsidRDefault="007E42FB" w:rsidP="00DB3DAA">
      <w:pPr>
        <w:spacing w:line="276" w:lineRule="auto"/>
        <w:ind w:firstLine="720"/>
        <w:contextualSpacing/>
        <w:rPr>
          <w:rFonts w:ascii="Arial" w:eastAsia="Batang" w:hAnsi="Arial" w:cs="Arial"/>
          <w:lang w:val="es-PR"/>
        </w:rPr>
      </w:pPr>
    </w:p>
    <w:p w14:paraId="618EEA02" w14:textId="6E7F4BC4" w:rsidR="007E42FB" w:rsidRDefault="007E42FB" w:rsidP="00DB3DAA">
      <w:pPr>
        <w:spacing w:line="276" w:lineRule="auto"/>
        <w:ind w:firstLine="720"/>
        <w:contextualSpacing/>
        <w:rPr>
          <w:rFonts w:ascii="Arial" w:eastAsia="Batang" w:hAnsi="Arial" w:cs="Arial"/>
          <w:lang w:val="es-PR"/>
        </w:rPr>
      </w:pPr>
    </w:p>
    <w:p w14:paraId="248A9963" w14:textId="39753A51" w:rsidR="007E42FB" w:rsidRDefault="007E42FB" w:rsidP="00DB3DAA">
      <w:pPr>
        <w:spacing w:line="276" w:lineRule="auto"/>
        <w:ind w:firstLine="720"/>
        <w:contextualSpacing/>
        <w:rPr>
          <w:rFonts w:ascii="Arial" w:eastAsia="Batang" w:hAnsi="Arial" w:cs="Arial"/>
          <w:lang w:val="es-PR"/>
        </w:rPr>
      </w:pPr>
    </w:p>
    <w:p w14:paraId="614B0C0B" w14:textId="0A7F783F" w:rsidR="007E42FB" w:rsidRDefault="007E42FB" w:rsidP="00DB3DAA">
      <w:pPr>
        <w:spacing w:line="276" w:lineRule="auto"/>
        <w:ind w:firstLine="720"/>
        <w:contextualSpacing/>
        <w:rPr>
          <w:rFonts w:ascii="Arial" w:eastAsia="Batang" w:hAnsi="Arial" w:cs="Arial"/>
          <w:lang w:val="es-PR"/>
        </w:rPr>
      </w:pPr>
    </w:p>
    <w:p w14:paraId="5734BDDC" w14:textId="45E25334" w:rsidR="007E42FB" w:rsidRDefault="007E42FB" w:rsidP="00DB3DAA">
      <w:pPr>
        <w:spacing w:line="276" w:lineRule="auto"/>
        <w:ind w:firstLine="720"/>
        <w:contextualSpacing/>
        <w:rPr>
          <w:rFonts w:ascii="Arial" w:eastAsia="Batang" w:hAnsi="Arial" w:cs="Arial"/>
          <w:lang w:val="es-PR"/>
        </w:rPr>
      </w:pPr>
    </w:p>
    <w:p w14:paraId="169EB900" w14:textId="05CC9D99" w:rsidR="007E42FB" w:rsidRDefault="007E42FB" w:rsidP="00DB3DAA">
      <w:pPr>
        <w:spacing w:line="276" w:lineRule="auto"/>
        <w:ind w:firstLine="720"/>
        <w:contextualSpacing/>
        <w:rPr>
          <w:rFonts w:ascii="Arial" w:eastAsia="Batang" w:hAnsi="Arial" w:cs="Arial"/>
          <w:lang w:val="es-PR"/>
        </w:rPr>
      </w:pPr>
    </w:p>
    <w:p w14:paraId="15C69D3F" w14:textId="1581AC47" w:rsidR="007E42FB" w:rsidRDefault="007E42FB" w:rsidP="00DB3DAA">
      <w:pPr>
        <w:spacing w:line="276" w:lineRule="auto"/>
        <w:ind w:firstLine="720"/>
        <w:contextualSpacing/>
        <w:rPr>
          <w:rFonts w:ascii="Arial" w:eastAsia="Batang" w:hAnsi="Arial" w:cs="Arial"/>
          <w:lang w:val="es-PR"/>
        </w:rPr>
      </w:pPr>
    </w:p>
    <w:p w14:paraId="2ABAD837" w14:textId="42C681CD" w:rsidR="007E42FB" w:rsidRDefault="007E42FB" w:rsidP="00DB3DAA">
      <w:pPr>
        <w:spacing w:line="276" w:lineRule="auto"/>
        <w:ind w:firstLine="720"/>
        <w:contextualSpacing/>
        <w:rPr>
          <w:rFonts w:ascii="Arial" w:eastAsia="Batang" w:hAnsi="Arial" w:cs="Arial"/>
          <w:lang w:val="es-PR"/>
        </w:rPr>
      </w:pPr>
    </w:p>
    <w:p w14:paraId="546E602D" w14:textId="6C46D261" w:rsidR="007E42FB" w:rsidRDefault="007E42FB" w:rsidP="00DB3DAA">
      <w:pPr>
        <w:spacing w:line="276" w:lineRule="auto"/>
        <w:ind w:firstLine="720"/>
        <w:contextualSpacing/>
        <w:rPr>
          <w:rFonts w:ascii="Arial" w:eastAsia="Batang" w:hAnsi="Arial" w:cs="Arial"/>
          <w:lang w:val="es-PR"/>
        </w:rPr>
      </w:pPr>
    </w:p>
    <w:p w14:paraId="7401BA1D" w14:textId="413BE4ED" w:rsidR="007E42FB" w:rsidRDefault="007E42FB" w:rsidP="00DB3DAA">
      <w:pPr>
        <w:spacing w:line="276" w:lineRule="auto"/>
        <w:ind w:firstLine="720"/>
        <w:contextualSpacing/>
        <w:rPr>
          <w:rFonts w:ascii="Arial" w:eastAsia="Batang" w:hAnsi="Arial" w:cs="Arial"/>
          <w:lang w:val="es-PR"/>
        </w:rPr>
      </w:pPr>
    </w:p>
    <w:p w14:paraId="31CA32E9" w14:textId="0E7F62E2" w:rsidR="007E42FB" w:rsidRDefault="007E42FB" w:rsidP="00DB3DAA">
      <w:pPr>
        <w:spacing w:line="276" w:lineRule="auto"/>
        <w:ind w:firstLine="720"/>
        <w:contextualSpacing/>
        <w:rPr>
          <w:rFonts w:ascii="Arial" w:eastAsia="Batang" w:hAnsi="Arial" w:cs="Arial"/>
          <w:lang w:val="es-PR"/>
        </w:rPr>
      </w:pPr>
    </w:p>
    <w:p w14:paraId="480129C7" w14:textId="31046B4B" w:rsidR="007E42FB" w:rsidRDefault="007E42FB" w:rsidP="00DB3DAA">
      <w:pPr>
        <w:spacing w:line="276" w:lineRule="auto"/>
        <w:ind w:firstLine="720"/>
        <w:contextualSpacing/>
        <w:rPr>
          <w:rFonts w:ascii="Arial" w:eastAsia="Batang" w:hAnsi="Arial" w:cs="Arial"/>
          <w:lang w:val="es-PR"/>
        </w:rPr>
      </w:pPr>
    </w:p>
    <w:p w14:paraId="1194EFA5" w14:textId="6D436A42" w:rsidR="007E42FB" w:rsidRDefault="007E42FB" w:rsidP="00DB3DAA">
      <w:pPr>
        <w:spacing w:line="276" w:lineRule="auto"/>
        <w:ind w:firstLine="720"/>
        <w:contextualSpacing/>
        <w:rPr>
          <w:rFonts w:ascii="Arial" w:eastAsia="Batang" w:hAnsi="Arial" w:cs="Arial"/>
          <w:lang w:val="es-PR"/>
        </w:rPr>
      </w:pPr>
    </w:p>
    <w:p w14:paraId="4E505C96" w14:textId="3EAD9DD4" w:rsidR="007E42FB" w:rsidRDefault="007E42FB" w:rsidP="00DB3DAA">
      <w:pPr>
        <w:spacing w:line="276" w:lineRule="auto"/>
        <w:ind w:firstLine="720"/>
        <w:contextualSpacing/>
        <w:rPr>
          <w:rFonts w:ascii="Arial" w:eastAsia="Batang" w:hAnsi="Arial" w:cs="Arial"/>
          <w:lang w:val="es-PR"/>
        </w:rPr>
      </w:pPr>
    </w:p>
    <w:p w14:paraId="258CA875" w14:textId="79385180" w:rsidR="007E42FB" w:rsidRDefault="007E42FB" w:rsidP="00DB3DAA">
      <w:pPr>
        <w:spacing w:line="276" w:lineRule="auto"/>
        <w:ind w:firstLine="720"/>
        <w:contextualSpacing/>
        <w:rPr>
          <w:rFonts w:ascii="Arial" w:eastAsia="Batang" w:hAnsi="Arial" w:cs="Arial"/>
          <w:lang w:val="es-PR"/>
        </w:rPr>
      </w:pPr>
    </w:p>
    <w:p w14:paraId="009B896D" w14:textId="490C3297" w:rsidR="007E42FB" w:rsidRDefault="007E42FB" w:rsidP="00DB3DAA">
      <w:pPr>
        <w:spacing w:line="276" w:lineRule="auto"/>
        <w:ind w:firstLine="720"/>
        <w:contextualSpacing/>
        <w:rPr>
          <w:rFonts w:ascii="Arial" w:eastAsia="Batang" w:hAnsi="Arial" w:cs="Arial"/>
          <w:lang w:val="es-PR"/>
        </w:rPr>
      </w:pPr>
    </w:p>
    <w:p w14:paraId="73FD9B1A" w14:textId="1F89415F" w:rsidR="007E42FB" w:rsidRDefault="007E42FB" w:rsidP="00DB3DAA">
      <w:pPr>
        <w:spacing w:line="276" w:lineRule="auto"/>
        <w:ind w:firstLine="720"/>
        <w:contextualSpacing/>
        <w:rPr>
          <w:rFonts w:ascii="Arial" w:eastAsia="Batang" w:hAnsi="Arial" w:cs="Arial"/>
          <w:lang w:val="es-PR"/>
        </w:rPr>
      </w:pPr>
    </w:p>
    <w:p w14:paraId="6F9D905B" w14:textId="7A5ADD23" w:rsidR="007E42FB" w:rsidRDefault="007E42FB" w:rsidP="00DB3DAA">
      <w:pPr>
        <w:spacing w:line="276" w:lineRule="auto"/>
        <w:ind w:firstLine="720"/>
        <w:contextualSpacing/>
        <w:rPr>
          <w:rFonts w:ascii="Arial" w:eastAsia="Batang" w:hAnsi="Arial" w:cs="Arial"/>
          <w:lang w:val="es-PR"/>
        </w:rPr>
      </w:pPr>
    </w:p>
    <w:p w14:paraId="0AE29050" w14:textId="6E37E157" w:rsidR="007E42FB" w:rsidRDefault="007E42FB" w:rsidP="00DB3DAA">
      <w:pPr>
        <w:spacing w:line="276" w:lineRule="auto"/>
        <w:ind w:firstLine="720"/>
        <w:contextualSpacing/>
        <w:rPr>
          <w:rFonts w:ascii="Arial" w:eastAsia="Batang" w:hAnsi="Arial" w:cs="Arial"/>
          <w:lang w:val="es-PR"/>
        </w:rPr>
      </w:pPr>
    </w:p>
    <w:p w14:paraId="70CCBA84" w14:textId="7E4C4C6B" w:rsidR="007E42FB" w:rsidRDefault="007E42FB" w:rsidP="00DB3DAA">
      <w:pPr>
        <w:spacing w:line="276" w:lineRule="auto"/>
        <w:ind w:firstLine="720"/>
        <w:contextualSpacing/>
        <w:rPr>
          <w:rFonts w:ascii="Arial" w:eastAsia="Batang" w:hAnsi="Arial" w:cs="Arial"/>
          <w:lang w:val="es-PR"/>
        </w:rPr>
      </w:pPr>
    </w:p>
    <w:p w14:paraId="501CA9F1" w14:textId="5CC3B3B7" w:rsidR="007E42FB" w:rsidRDefault="007E42FB" w:rsidP="00DB3DAA">
      <w:pPr>
        <w:spacing w:line="276" w:lineRule="auto"/>
        <w:ind w:firstLine="720"/>
        <w:contextualSpacing/>
        <w:rPr>
          <w:rFonts w:ascii="Arial" w:eastAsia="Batang" w:hAnsi="Arial" w:cs="Arial"/>
          <w:lang w:val="es-PR"/>
        </w:rPr>
      </w:pPr>
    </w:p>
    <w:p w14:paraId="5AD255B6" w14:textId="12583764" w:rsidR="007E42FB" w:rsidRDefault="007E42FB" w:rsidP="00DB3DAA">
      <w:pPr>
        <w:spacing w:line="276" w:lineRule="auto"/>
        <w:ind w:firstLine="720"/>
        <w:contextualSpacing/>
        <w:rPr>
          <w:rFonts w:ascii="Arial" w:eastAsia="Batang" w:hAnsi="Arial" w:cs="Arial"/>
          <w:lang w:val="es-PR"/>
        </w:rPr>
      </w:pPr>
    </w:p>
    <w:p w14:paraId="5D51AA81" w14:textId="11271C18" w:rsidR="007E42FB" w:rsidRDefault="007E42FB" w:rsidP="00DB3DAA">
      <w:pPr>
        <w:spacing w:line="276" w:lineRule="auto"/>
        <w:ind w:firstLine="720"/>
        <w:contextualSpacing/>
        <w:rPr>
          <w:rFonts w:ascii="Arial" w:eastAsia="Batang" w:hAnsi="Arial" w:cs="Arial"/>
          <w:lang w:val="es-PR"/>
        </w:rPr>
      </w:pPr>
    </w:p>
    <w:p w14:paraId="246D88E8" w14:textId="0FC2F5AC" w:rsidR="007E42FB" w:rsidRDefault="007E42FB" w:rsidP="00DB3DAA">
      <w:pPr>
        <w:spacing w:line="276" w:lineRule="auto"/>
        <w:ind w:firstLine="720"/>
        <w:contextualSpacing/>
        <w:rPr>
          <w:rFonts w:ascii="Arial" w:eastAsia="Batang" w:hAnsi="Arial" w:cs="Arial"/>
          <w:lang w:val="es-PR"/>
        </w:rPr>
      </w:pPr>
    </w:p>
    <w:p w14:paraId="455779FC" w14:textId="0BD84ABD" w:rsidR="007E42FB" w:rsidRDefault="007E42FB" w:rsidP="00DB3DAA">
      <w:pPr>
        <w:spacing w:line="276" w:lineRule="auto"/>
        <w:ind w:firstLine="720"/>
        <w:contextualSpacing/>
        <w:rPr>
          <w:rFonts w:ascii="Arial" w:eastAsia="Batang" w:hAnsi="Arial" w:cs="Arial"/>
          <w:lang w:val="es-PR"/>
        </w:rPr>
      </w:pPr>
    </w:p>
    <w:p w14:paraId="03B7F8B3" w14:textId="6F3C6671" w:rsidR="007E42FB" w:rsidRDefault="007E42FB" w:rsidP="00DB3DAA">
      <w:pPr>
        <w:spacing w:line="276" w:lineRule="auto"/>
        <w:ind w:firstLine="720"/>
        <w:contextualSpacing/>
        <w:rPr>
          <w:rFonts w:ascii="Arial" w:eastAsia="Batang" w:hAnsi="Arial" w:cs="Arial"/>
          <w:lang w:val="es-PR"/>
        </w:rPr>
      </w:pPr>
    </w:p>
    <w:p w14:paraId="7B32F3A9" w14:textId="7BB18DBD" w:rsidR="007E42FB" w:rsidRDefault="007E42FB" w:rsidP="00DB3DAA">
      <w:pPr>
        <w:spacing w:line="276" w:lineRule="auto"/>
        <w:ind w:firstLine="720"/>
        <w:contextualSpacing/>
        <w:rPr>
          <w:rFonts w:ascii="Arial" w:eastAsia="Batang" w:hAnsi="Arial" w:cs="Arial"/>
          <w:lang w:val="es-PR"/>
        </w:rPr>
      </w:pPr>
    </w:p>
    <w:p w14:paraId="65978E09" w14:textId="765F67A0" w:rsidR="007E42FB" w:rsidRDefault="007E42FB" w:rsidP="00DB3DAA">
      <w:pPr>
        <w:spacing w:line="276" w:lineRule="auto"/>
        <w:ind w:firstLine="720"/>
        <w:contextualSpacing/>
        <w:rPr>
          <w:rFonts w:ascii="Arial" w:eastAsia="Batang" w:hAnsi="Arial" w:cs="Arial"/>
          <w:lang w:val="es-PR"/>
        </w:rPr>
      </w:pPr>
    </w:p>
    <w:p w14:paraId="45174BB4" w14:textId="06D2A157" w:rsidR="007E42FB" w:rsidRDefault="007E42FB" w:rsidP="00DB3DAA">
      <w:pPr>
        <w:spacing w:line="276" w:lineRule="auto"/>
        <w:ind w:firstLine="720"/>
        <w:contextualSpacing/>
        <w:rPr>
          <w:rFonts w:ascii="Arial" w:eastAsia="Batang" w:hAnsi="Arial" w:cs="Arial"/>
          <w:lang w:val="es-PR"/>
        </w:rPr>
      </w:pPr>
    </w:p>
    <w:p w14:paraId="59842B05" w14:textId="0C7B82D8" w:rsidR="007E42FB" w:rsidRDefault="007E42FB" w:rsidP="00DB3DAA">
      <w:pPr>
        <w:spacing w:line="276" w:lineRule="auto"/>
        <w:ind w:firstLine="720"/>
        <w:contextualSpacing/>
        <w:rPr>
          <w:rFonts w:ascii="Arial" w:eastAsia="Batang" w:hAnsi="Arial" w:cs="Arial"/>
          <w:lang w:val="es-PR"/>
        </w:rPr>
      </w:pPr>
    </w:p>
    <w:p w14:paraId="7957626B" w14:textId="7CC70FDF" w:rsidR="007E42FB" w:rsidRDefault="007E42FB" w:rsidP="00DB3DAA">
      <w:pPr>
        <w:spacing w:line="276" w:lineRule="auto"/>
        <w:ind w:firstLine="720"/>
        <w:contextualSpacing/>
        <w:rPr>
          <w:rFonts w:ascii="Arial" w:eastAsia="Batang" w:hAnsi="Arial" w:cs="Arial"/>
          <w:lang w:val="es-PR"/>
        </w:rPr>
      </w:pPr>
    </w:p>
    <w:p w14:paraId="52139076" w14:textId="33A9BE6E" w:rsidR="0056556B" w:rsidRPr="003C6DB4" w:rsidRDefault="0056556B" w:rsidP="007E42FB">
      <w:pPr>
        <w:spacing w:line="276" w:lineRule="auto"/>
        <w:contextualSpacing/>
        <w:rPr>
          <w:rFonts w:ascii="Arial" w:eastAsia="Batang" w:hAnsi="Arial" w:cs="Arial"/>
          <w:lang w:val="es-PR"/>
        </w:rPr>
      </w:pPr>
    </w:p>
    <w:p w14:paraId="5399E5AB" w14:textId="77777777" w:rsidR="00D94A5D" w:rsidRPr="00D94A5D" w:rsidRDefault="00D94A5D" w:rsidP="00D94A5D">
      <w:pPr>
        <w:pStyle w:val="Heading1"/>
        <w:rPr>
          <w:rFonts w:eastAsia="Batang"/>
        </w:rPr>
      </w:pPr>
      <w:bookmarkStart w:id="10" w:name="_Toc3536948"/>
      <w:r>
        <w:rPr>
          <w:rFonts w:eastAsia="Batang"/>
          <w:b w:val="0"/>
        </w:rPr>
        <w:t>Formulario de Propuesta</w:t>
      </w:r>
      <w:bookmarkEnd w:id="10"/>
    </w:p>
    <w:p w14:paraId="520CB30D" w14:textId="77777777" w:rsidR="0007393F" w:rsidRPr="003C6DB4" w:rsidRDefault="0007393F" w:rsidP="0007393F">
      <w:pPr>
        <w:ind w:left="720"/>
        <w:jc w:val="both"/>
        <w:rPr>
          <w:rFonts w:ascii="Arial" w:eastAsia="Batang" w:hAnsi="Arial" w:cs="Arial"/>
          <w:lang w:val="es-PR"/>
        </w:rPr>
      </w:pPr>
    </w:p>
    <w:p w14:paraId="4C3DE312" w14:textId="77777777" w:rsidR="00D94A5D" w:rsidRDefault="00D94A5D" w:rsidP="0007393F">
      <w:pPr>
        <w:ind w:left="720"/>
        <w:jc w:val="both"/>
        <w:rPr>
          <w:rFonts w:ascii="Arial" w:eastAsia="Batang" w:hAnsi="Arial" w:cs="Arial"/>
          <w:lang w:val="es-PR"/>
        </w:rPr>
      </w:pPr>
    </w:p>
    <w:p w14:paraId="7D3D1236" w14:textId="77777777" w:rsidR="00D94A5D" w:rsidRDefault="00D94A5D" w:rsidP="0007393F">
      <w:pPr>
        <w:ind w:left="720"/>
        <w:jc w:val="both"/>
        <w:rPr>
          <w:rFonts w:ascii="Arial" w:eastAsia="Batang" w:hAnsi="Arial" w:cs="Arial"/>
          <w:lang w:val="es-PR"/>
        </w:rPr>
      </w:pPr>
    </w:p>
    <w:p w14:paraId="2AF0984E" w14:textId="77777777" w:rsidR="00D94A5D" w:rsidRDefault="00D94A5D" w:rsidP="0007393F">
      <w:pPr>
        <w:ind w:left="720"/>
        <w:jc w:val="both"/>
        <w:rPr>
          <w:rFonts w:ascii="Arial" w:eastAsia="Batang" w:hAnsi="Arial" w:cs="Arial"/>
          <w:lang w:val="es-PR"/>
        </w:rPr>
      </w:pPr>
    </w:p>
    <w:p w14:paraId="6B0FB762" w14:textId="77777777" w:rsidR="00D94A5D" w:rsidRDefault="00D94A5D" w:rsidP="0007393F">
      <w:pPr>
        <w:ind w:left="720"/>
        <w:jc w:val="both"/>
        <w:rPr>
          <w:rFonts w:ascii="Arial" w:eastAsia="Batang" w:hAnsi="Arial" w:cs="Arial"/>
          <w:lang w:val="es-PR"/>
        </w:rPr>
      </w:pPr>
    </w:p>
    <w:p w14:paraId="54FB1CA4" w14:textId="77777777" w:rsidR="00D94A5D" w:rsidRDefault="00D94A5D" w:rsidP="0007393F">
      <w:pPr>
        <w:ind w:left="720"/>
        <w:jc w:val="both"/>
        <w:rPr>
          <w:rFonts w:ascii="Arial" w:eastAsia="Batang" w:hAnsi="Arial" w:cs="Arial"/>
          <w:lang w:val="es-PR"/>
        </w:rPr>
      </w:pPr>
    </w:p>
    <w:p w14:paraId="4086AB1A" w14:textId="77777777" w:rsidR="00D94A5D" w:rsidRDefault="00D94A5D" w:rsidP="0007393F">
      <w:pPr>
        <w:ind w:left="720"/>
        <w:jc w:val="both"/>
        <w:rPr>
          <w:rFonts w:ascii="Arial" w:eastAsia="Batang" w:hAnsi="Arial" w:cs="Arial"/>
          <w:lang w:val="es-PR"/>
        </w:rPr>
      </w:pPr>
    </w:p>
    <w:p w14:paraId="095ED107" w14:textId="77777777" w:rsidR="00D94A5D" w:rsidRDefault="00D94A5D" w:rsidP="0007393F">
      <w:pPr>
        <w:ind w:left="720"/>
        <w:jc w:val="both"/>
        <w:rPr>
          <w:rFonts w:ascii="Arial" w:eastAsia="Batang" w:hAnsi="Arial" w:cs="Arial"/>
          <w:lang w:val="es-PR"/>
        </w:rPr>
      </w:pPr>
    </w:p>
    <w:p w14:paraId="15859F16" w14:textId="77777777" w:rsidR="00D94A5D" w:rsidRDefault="00D94A5D" w:rsidP="0007393F">
      <w:pPr>
        <w:ind w:left="720"/>
        <w:jc w:val="both"/>
        <w:rPr>
          <w:rFonts w:ascii="Arial" w:eastAsia="Batang" w:hAnsi="Arial" w:cs="Arial"/>
          <w:lang w:val="es-PR"/>
        </w:rPr>
      </w:pPr>
    </w:p>
    <w:p w14:paraId="4234C28B" w14:textId="77777777" w:rsidR="00D94A5D" w:rsidRDefault="00D94A5D" w:rsidP="0007393F">
      <w:pPr>
        <w:ind w:left="720"/>
        <w:jc w:val="both"/>
        <w:rPr>
          <w:rFonts w:ascii="Arial" w:eastAsia="Batang" w:hAnsi="Arial" w:cs="Arial"/>
          <w:lang w:val="es-PR"/>
        </w:rPr>
      </w:pPr>
    </w:p>
    <w:p w14:paraId="7D182722" w14:textId="77777777" w:rsidR="00D94A5D" w:rsidRDefault="00D94A5D" w:rsidP="0007393F">
      <w:pPr>
        <w:ind w:left="720"/>
        <w:jc w:val="both"/>
        <w:rPr>
          <w:rFonts w:ascii="Arial" w:eastAsia="Batang" w:hAnsi="Arial" w:cs="Arial"/>
          <w:lang w:val="es-PR"/>
        </w:rPr>
      </w:pPr>
    </w:p>
    <w:p w14:paraId="22A23EFC" w14:textId="77777777" w:rsidR="00D94A5D" w:rsidRDefault="00D94A5D" w:rsidP="0007393F">
      <w:pPr>
        <w:ind w:left="720"/>
        <w:jc w:val="both"/>
        <w:rPr>
          <w:rFonts w:ascii="Arial" w:eastAsia="Batang" w:hAnsi="Arial" w:cs="Arial"/>
          <w:lang w:val="es-PR"/>
        </w:rPr>
      </w:pPr>
    </w:p>
    <w:p w14:paraId="4557184C" w14:textId="77777777" w:rsidR="00D94A5D" w:rsidRDefault="00D94A5D" w:rsidP="0007393F">
      <w:pPr>
        <w:ind w:left="720"/>
        <w:jc w:val="both"/>
        <w:rPr>
          <w:rFonts w:ascii="Arial" w:eastAsia="Batang" w:hAnsi="Arial" w:cs="Arial"/>
          <w:lang w:val="es-PR"/>
        </w:rPr>
      </w:pPr>
    </w:p>
    <w:p w14:paraId="394BF1C7" w14:textId="77777777" w:rsidR="00D94A5D" w:rsidRDefault="00D94A5D" w:rsidP="0007393F">
      <w:pPr>
        <w:ind w:left="720"/>
        <w:jc w:val="both"/>
        <w:rPr>
          <w:rFonts w:ascii="Arial" w:eastAsia="Batang" w:hAnsi="Arial" w:cs="Arial"/>
          <w:lang w:val="es-PR"/>
        </w:rPr>
      </w:pPr>
    </w:p>
    <w:p w14:paraId="318734CA" w14:textId="77777777" w:rsidR="00D94A5D" w:rsidRDefault="00D94A5D" w:rsidP="0007393F">
      <w:pPr>
        <w:ind w:left="720"/>
        <w:jc w:val="both"/>
        <w:rPr>
          <w:rFonts w:ascii="Arial" w:eastAsia="Batang" w:hAnsi="Arial" w:cs="Arial"/>
          <w:lang w:val="es-PR"/>
        </w:rPr>
      </w:pPr>
    </w:p>
    <w:p w14:paraId="2B00E687" w14:textId="77777777" w:rsidR="00D94A5D" w:rsidRDefault="00D94A5D" w:rsidP="0007393F">
      <w:pPr>
        <w:ind w:left="720"/>
        <w:jc w:val="both"/>
        <w:rPr>
          <w:rFonts w:ascii="Arial" w:eastAsia="Batang" w:hAnsi="Arial" w:cs="Arial"/>
          <w:lang w:val="es-PR"/>
        </w:rPr>
      </w:pPr>
    </w:p>
    <w:p w14:paraId="5C9884E9" w14:textId="77777777" w:rsidR="00D94A5D" w:rsidRDefault="00D94A5D" w:rsidP="0007393F">
      <w:pPr>
        <w:ind w:left="720"/>
        <w:jc w:val="both"/>
        <w:rPr>
          <w:rFonts w:ascii="Arial" w:eastAsia="Batang" w:hAnsi="Arial" w:cs="Arial"/>
          <w:lang w:val="es-PR"/>
        </w:rPr>
      </w:pPr>
    </w:p>
    <w:p w14:paraId="622FBD81" w14:textId="77777777" w:rsidR="00D94A5D" w:rsidRDefault="00D94A5D" w:rsidP="0007393F">
      <w:pPr>
        <w:ind w:left="720"/>
        <w:jc w:val="both"/>
        <w:rPr>
          <w:rFonts w:ascii="Arial" w:eastAsia="Batang" w:hAnsi="Arial" w:cs="Arial"/>
          <w:lang w:val="es-PR"/>
        </w:rPr>
      </w:pPr>
    </w:p>
    <w:p w14:paraId="5C85D60D" w14:textId="77777777" w:rsidR="00D94A5D" w:rsidRDefault="00D94A5D" w:rsidP="0007393F">
      <w:pPr>
        <w:ind w:left="720"/>
        <w:jc w:val="both"/>
        <w:rPr>
          <w:rFonts w:ascii="Arial" w:eastAsia="Batang" w:hAnsi="Arial" w:cs="Arial"/>
          <w:lang w:val="es-PR"/>
        </w:rPr>
      </w:pPr>
    </w:p>
    <w:p w14:paraId="1571A8E9" w14:textId="77777777" w:rsidR="00D94A5D" w:rsidRDefault="00D94A5D" w:rsidP="0007393F">
      <w:pPr>
        <w:ind w:left="720"/>
        <w:jc w:val="both"/>
        <w:rPr>
          <w:rFonts w:ascii="Arial" w:eastAsia="Batang" w:hAnsi="Arial" w:cs="Arial"/>
          <w:lang w:val="es-PR"/>
        </w:rPr>
      </w:pPr>
    </w:p>
    <w:p w14:paraId="4469B39B" w14:textId="77777777" w:rsidR="00D94A5D" w:rsidRDefault="00D94A5D" w:rsidP="0007393F">
      <w:pPr>
        <w:ind w:left="720"/>
        <w:jc w:val="both"/>
        <w:rPr>
          <w:rFonts w:ascii="Arial" w:eastAsia="Batang" w:hAnsi="Arial" w:cs="Arial"/>
          <w:lang w:val="es-PR"/>
        </w:rPr>
      </w:pPr>
    </w:p>
    <w:p w14:paraId="261C2DA8" w14:textId="77777777" w:rsidR="00D94A5D" w:rsidRDefault="00D94A5D" w:rsidP="0007393F">
      <w:pPr>
        <w:ind w:left="720"/>
        <w:jc w:val="both"/>
        <w:rPr>
          <w:rFonts w:ascii="Arial" w:eastAsia="Batang" w:hAnsi="Arial" w:cs="Arial"/>
          <w:lang w:val="es-PR"/>
        </w:rPr>
      </w:pPr>
    </w:p>
    <w:p w14:paraId="22105289" w14:textId="77777777" w:rsidR="00D94A5D" w:rsidRDefault="00D94A5D" w:rsidP="0007393F">
      <w:pPr>
        <w:ind w:left="720"/>
        <w:jc w:val="both"/>
        <w:rPr>
          <w:rFonts w:ascii="Arial" w:eastAsia="Batang" w:hAnsi="Arial" w:cs="Arial"/>
          <w:lang w:val="es-PR"/>
        </w:rPr>
      </w:pPr>
    </w:p>
    <w:p w14:paraId="673B16B4" w14:textId="77777777" w:rsidR="00D94A5D" w:rsidRDefault="00D94A5D" w:rsidP="0007393F">
      <w:pPr>
        <w:ind w:left="720"/>
        <w:jc w:val="both"/>
        <w:rPr>
          <w:rFonts w:ascii="Arial" w:eastAsia="Batang" w:hAnsi="Arial" w:cs="Arial"/>
          <w:lang w:val="es-PR"/>
        </w:rPr>
      </w:pPr>
    </w:p>
    <w:p w14:paraId="60E2D56D" w14:textId="77777777" w:rsidR="00D94A5D" w:rsidRDefault="00D94A5D" w:rsidP="0007393F">
      <w:pPr>
        <w:ind w:left="720"/>
        <w:jc w:val="both"/>
        <w:rPr>
          <w:rFonts w:ascii="Arial" w:eastAsia="Batang" w:hAnsi="Arial" w:cs="Arial"/>
          <w:lang w:val="es-PR"/>
        </w:rPr>
      </w:pPr>
    </w:p>
    <w:p w14:paraId="79228EDC" w14:textId="77777777" w:rsidR="00D94A5D" w:rsidRDefault="00D94A5D" w:rsidP="0007393F">
      <w:pPr>
        <w:ind w:left="720"/>
        <w:jc w:val="both"/>
        <w:rPr>
          <w:rFonts w:ascii="Arial" w:eastAsia="Batang" w:hAnsi="Arial" w:cs="Arial"/>
          <w:lang w:val="es-PR"/>
        </w:rPr>
      </w:pPr>
    </w:p>
    <w:p w14:paraId="3DCF8D13" w14:textId="77777777" w:rsidR="00D94A5D" w:rsidRDefault="00D94A5D" w:rsidP="0007393F">
      <w:pPr>
        <w:ind w:left="720"/>
        <w:jc w:val="both"/>
        <w:rPr>
          <w:rFonts w:ascii="Arial" w:eastAsia="Batang" w:hAnsi="Arial" w:cs="Arial"/>
          <w:lang w:val="es-PR"/>
        </w:rPr>
      </w:pPr>
    </w:p>
    <w:p w14:paraId="5E63F52E" w14:textId="77777777" w:rsidR="00D94A5D" w:rsidRDefault="00D94A5D" w:rsidP="0007393F">
      <w:pPr>
        <w:ind w:left="720"/>
        <w:jc w:val="both"/>
        <w:rPr>
          <w:rFonts w:ascii="Arial" w:eastAsia="Batang" w:hAnsi="Arial" w:cs="Arial"/>
          <w:lang w:val="es-PR"/>
        </w:rPr>
      </w:pPr>
    </w:p>
    <w:p w14:paraId="3BC1D967" w14:textId="77777777" w:rsidR="00D94A5D" w:rsidRDefault="00D94A5D" w:rsidP="0007393F">
      <w:pPr>
        <w:ind w:left="720"/>
        <w:jc w:val="both"/>
        <w:rPr>
          <w:rFonts w:ascii="Arial" w:eastAsia="Batang" w:hAnsi="Arial" w:cs="Arial"/>
          <w:lang w:val="es-PR"/>
        </w:rPr>
      </w:pPr>
    </w:p>
    <w:p w14:paraId="16BE0948" w14:textId="77777777" w:rsidR="00D94A5D" w:rsidRDefault="00D94A5D" w:rsidP="0007393F">
      <w:pPr>
        <w:ind w:left="720"/>
        <w:jc w:val="both"/>
        <w:rPr>
          <w:rFonts w:ascii="Arial" w:eastAsia="Batang" w:hAnsi="Arial" w:cs="Arial"/>
          <w:lang w:val="es-PR"/>
        </w:rPr>
      </w:pPr>
    </w:p>
    <w:p w14:paraId="1376BFDD" w14:textId="77777777" w:rsidR="00D94A5D" w:rsidRDefault="00D94A5D" w:rsidP="0007393F">
      <w:pPr>
        <w:ind w:left="720"/>
        <w:jc w:val="both"/>
        <w:rPr>
          <w:rFonts w:ascii="Arial" w:eastAsia="Batang" w:hAnsi="Arial" w:cs="Arial"/>
          <w:lang w:val="es-PR"/>
        </w:rPr>
      </w:pPr>
    </w:p>
    <w:p w14:paraId="4DAB374F" w14:textId="77777777" w:rsidR="00D94A5D" w:rsidRDefault="00D94A5D" w:rsidP="0007393F">
      <w:pPr>
        <w:ind w:left="720"/>
        <w:jc w:val="both"/>
        <w:rPr>
          <w:rFonts w:ascii="Arial" w:eastAsia="Batang" w:hAnsi="Arial" w:cs="Arial"/>
          <w:lang w:val="es-PR"/>
        </w:rPr>
      </w:pPr>
    </w:p>
    <w:p w14:paraId="3C75AA1D" w14:textId="77777777" w:rsidR="00D94A5D" w:rsidRDefault="00D94A5D" w:rsidP="0007393F">
      <w:pPr>
        <w:ind w:left="720"/>
        <w:jc w:val="both"/>
        <w:rPr>
          <w:rFonts w:ascii="Arial" w:eastAsia="Batang" w:hAnsi="Arial" w:cs="Arial"/>
          <w:lang w:val="es-PR"/>
        </w:rPr>
      </w:pPr>
    </w:p>
    <w:p w14:paraId="090C0144" w14:textId="77777777" w:rsidR="00D94A5D" w:rsidRDefault="00D94A5D" w:rsidP="0007393F">
      <w:pPr>
        <w:ind w:left="720"/>
        <w:jc w:val="both"/>
        <w:rPr>
          <w:rFonts w:ascii="Arial" w:eastAsia="Batang" w:hAnsi="Arial" w:cs="Arial"/>
          <w:lang w:val="es-PR"/>
        </w:rPr>
      </w:pPr>
    </w:p>
    <w:p w14:paraId="2C99424E" w14:textId="77777777" w:rsidR="00D94A5D" w:rsidRDefault="00D94A5D" w:rsidP="0007393F">
      <w:pPr>
        <w:ind w:left="720"/>
        <w:jc w:val="both"/>
        <w:rPr>
          <w:rFonts w:ascii="Arial" w:eastAsia="Batang" w:hAnsi="Arial" w:cs="Arial"/>
          <w:lang w:val="es-PR"/>
        </w:rPr>
      </w:pPr>
    </w:p>
    <w:p w14:paraId="0E917172" w14:textId="77777777" w:rsidR="00D94A5D" w:rsidRDefault="00D94A5D" w:rsidP="0007393F">
      <w:pPr>
        <w:ind w:left="720"/>
        <w:jc w:val="both"/>
        <w:rPr>
          <w:rFonts w:ascii="Arial" w:eastAsia="Batang" w:hAnsi="Arial" w:cs="Arial"/>
          <w:lang w:val="es-PR"/>
        </w:rPr>
      </w:pPr>
    </w:p>
    <w:p w14:paraId="7CB9E459" w14:textId="77777777" w:rsidR="00D94A5D" w:rsidRDefault="00D94A5D" w:rsidP="0007393F">
      <w:pPr>
        <w:ind w:left="720"/>
        <w:jc w:val="both"/>
        <w:rPr>
          <w:rFonts w:ascii="Arial" w:eastAsia="Batang" w:hAnsi="Arial" w:cs="Arial"/>
          <w:lang w:val="es-PR"/>
        </w:rPr>
      </w:pPr>
    </w:p>
    <w:p w14:paraId="027A248B" w14:textId="6E14DACE" w:rsidR="00D94A5D" w:rsidRDefault="00D94A5D" w:rsidP="0007393F">
      <w:pPr>
        <w:ind w:left="720"/>
        <w:jc w:val="both"/>
        <w:rPr>
          <w:rFonts w:ascii="Arial" w:eastAsia="Batang" w:hAnsi="Arial" w:cs="Arial"/>
          <w:lang w:val="es-PR"/>
        </w:rPr>
      </w:pPr>
    </w:p>
    <w:p w14:paraId="311B01C1" w14:textId="7ED29960" w:rsidR="007E42FB" w:rsidRDefault="007E42FB" w:rsidP="0007393F">
      <w:pPr>
        <w:ind w:left="720"/>
        <w:jc w:val="both"/>
        <w:rPr>
          <w:rFonts w:ascii="Arial" w:eastAsia="Batang" w:hAnsi="Arial" w:cs="Arial"/>
          <w:lang w:val="es-PR"/>
        </w:rPr>
      </w:pPr>
    </w:p>
    <w:p w14:paraId="7052F6A7" w14:textId="10D98838" w:rsidR="007E42FB" w:rsidRDefault="007E42FB" w:rsidP="0007393F">
      <w:pPr>
        <w:ind w:left="720"/>
        <w:jc w:val="both"/>
        <w:rPr>
          <w:rFonts w:ascii="Arial" w:eastAsia="Batang" w:hAnsi="Arial" w:cs="Arial"/>
          <w:lang w:val="es-PR"/>
        </w:rPr>
      </w:pPr>
    </w:p>
    <w:p w14:paraId="044B7F86" w14:textId="77777777" w:rsidR="007E42FB" w:rsidRDefault="007E42FB" w:rsidP="0007393F">
      <w:pPr>
        <w:ind w:left="720"/>
        <w:jc w:val="both"/>
        <w:rPr>
          <w:rFonts w:ascii="Arial" w:eastAsia="Batang" w:hAnsi="Arial" w:cs="Arial"/>
          <w:lang w:val="es-PR"/>
        </w:rPr>
      </w:pPr>
    </w:p>
    <w:p w14:paraId="22D8A5DD" w14:textId="77777777" w:rsidR="00D94A5D" w:rsidRPr="003C6DB4" w:rsidRDefault="00D94A5D" w:rsidP="0007393F">
      <w:pPr>
        <w:ind w:left="720"/>
        <w:jc w:val="both"/>
        <w:rPr>
          <w:rFonts w:ascii="Arial" w:eastAsia="Batang" w:hAnsi="Arial" w:cs="Arial"/>
          <w:lang w:val="es-PR"/>
        </w:rPr>
      </w:pPr>
    </w:p>
    <w:p w14:paraId="6C5FE00F" w14:textId="77777777" w:rsidR="0007393F" w:rsidRPr="003C6DB4" w:rsidRDefault="0007393F" w:rsidP="0056556B">
      <w:pPr>
        <w:jc w:val="both"/>
        <w:rPr>
          <w:rFonts w:ascii="Arial" w:eastAsia="Batang" w:hAnsi="Arial" w:cs="Arial"/>
          <w:lang w:val="es-PR"/>
        </w:rPr>
      </w:pPr>
    </w:p>
    <w:p w14:paraId="352388F3" w14:textId="77777777" w:rsidR="0007393F" w:rsidRPr="003C6DB4" w:rsidRDefault="0007393F" w:rsidP="00DB3DAA">
      <w:pPr>
        <w:jc w:val="both"/>
        <w:rPr>
          <w:rFonts w:ascii="Arial" w:eastAsia="Batang" w:hAnsi="Arial" w:cs="Arial"/>
          <w:lang w:val="es-PR"/>
        </w:rPr>
      </w:pPr>
    </w:p>
    <w:p w14:paraId="2F49A287" w14:textId="1EF9D9A6" w:rsidR="00D94A5D" w:rsidRDefault="00B20030" w:rsidP="007622B9">
      <w:pPr>
        <w:tabs>
          <w:tab w:val="center" w:pos="4680"/>
          <w:tab w:val="right" w:pos="9360"/>
        </w:tabs>
        <w:ind w:hanging="180"/>
        <w:rPr>
          <w:rFonts w:ascii="Arial" w:eastAsia="MS Mincho" w:hAnsi="Arial" w:cs="Arial"/>
          <w:noProof/>
          <w:lang w:val="es-PR"/>
        </w:rPr>
      </w:pPr>
      <w:r>
        <w:rPr>
          <w:rFonts w:ascii="Arial" w:hAnsi="Arial" w:cs="Arial"/>
          <w:noProof/>
        </w:rPr>
        <w:drawing>
          <wp:anchor distT="0" distB="0" distL="114300" distR="114300" simplePos="0" relativeHeight="251663872" behindDoc="1" locked="0" layoutInCell="1" allowOverlap="1" wp14:anchorId="2206C28F" wp14:editId="2ABE8281">
            <wp:simplePos x="0" y="0"/>
            <wp:positionH relativeFrom="column">
              <wp:posOffset>64770</wp:posOffset>
            </wp:positionH>
            <wp:positionV relativeFrom="paragraph">
              <wp:posOffset>27305</wp:posOffset>
            </wp:positionV>
            <wp:extent cx="1080135" cy="1080135"/>
            <wp:effectExtent l="0" t="0" r="12065" b="1206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rsidR="00D94A5D" w:rsidRPr="00E13E08">
        <w:rPr>
          <w:rFonts w:ascii="Arial" w:eastAsia="MS Mincho" w:hAnsi="Arial" w:cs="Arial"/>
          <w:noProof/>
          <w:lang w:val="es-PR"/>
        </w:rPr>
        <w:t xml:space="preserve"> </w:t>
      </w:r>
    </w:p>
    <w:p w14:paraId="721F748B" w14:textId="77777777" w:rsidR="007E42FB" w:rsidRPr="00E13E08" w:rsidRDefault="007E42FB" w:rsidP="007622B9">
      <w:pPr>
        <w:tabs>
          <w:tab w:val="center" w:pos="4680"/>
          <w:tab w:val="right" w:pos="9360"/>
        </w:tabs>
        <w:ind w:hanging="180"/>
        <w:rPr>
          <w:rFonts w:ascii="Arial" w:hAnsi="Arial" w:cs="Arial"/>
          <w:spacing w:val="20"/>
          <w:sz w:val="28"/>
          <w:lang w:val="es-PR"/>
        </w:rPr>
      </w:pPr>
    </w:p>
    <w:p w14:paraId="36ECDD20" w14:textId="77777777" w:rsidR="00D94A5D" w:rsidRPr="003C6DB4" w:rsidRDefault="00D94A5D" w:rsidP="00DB3DAA">
      <w:pPr>
        <w:pStyle w:val="Header"/>
        <w:tabs>
          <w:tab w:val="left" w:pos="1980"/>
        </w:tabs>
        <w:ind w:left="1080"/>
        <w:rPr>
          <w:rFonts w:ascii="Arial" w:hAnsi="Arial" w:cs="Arial"/>
          <w:color w:val="808080"/>
          <w:lang w:val="es-PR"/>
        </w:rPr>
      </w:pPr>
      <w:r w:rsidRPr="003C6DB4">
        <w:rPr>
          <w:rFonts w:ascii="Arial" w:hAnsi="Arial" w:cs="Arial"/>
          <w:color w:val="808080"/>
          <w:spacing w:val="20"/>
          <w:sz w:val="28"/>
          <w:lang w:val="es-PR"/>
        </w:rPr>
        <w:t xml:space="preserve">        GOBIERNO DE PUERTO RICO</w:t>
      </w:r>
    </w:p>
    <w:p w14:paraId="37EBE46D" w14:textId="2413E9FE" w:rsidR="00D94A5D" w:rsidRPr="003C6DB4" w:rsidRDefault="00B20030" w:rsidP="00DB3DAA">
      <w:pPr>
        <w:pStyle w:val="Header"/>
        <w:tabs>
          <w:tab w:val="left" w:pos="1980"/>
        </w:tabs>
        <w:ind w:left="2880" w:hanging="90"/>
        <w:rPr>
          <w:rFonts w:ascii="Arial" w:hAnsi="Arial" w:cs="Arial"/>
          <w:color w:val="808080"/>
          <w:spacing w:val="20"/>
          <w:sz w:val="21"/>
          <w:lang w:val="es-PR"/>
        </w:rPr>
      </w:pPr>
      <w:r>
        <w:rPr>
          <w:rFonts w:ascii="Arial" w:hAnsi="Arial" w:cs="Arial"/>
          <w:noProof/>
        </w:rPr>
        <mc:AlternateContent>
          <mc:Choice Requires="wps">
            <w:drawing>
              <wp:anchor distT="4294967295" distB="4294967295" distL="114300" distR="114300" simplePos="0" relativeHeight="251664896" behindDoc="0" locked="0" layoutInCell="1" allowOverlap="1" wp14:anchorId="7862BA71" wp14:editId="46F79B76">
                <wp:simplePos x="0" y="0"/>
                <wp:positionH relativeFrom="column">
                  <wp:posOffset>1185545</wp:posOffset>
                </wp:positionH>
                <wp:positionV relativeFrom="paragraph">
                  <wp:posOffset>50799</wp:posOffset>
                </wp:positionV>
                <wp:extent cx="4554855" cy="0"/>
                <wp:effectExtent l="0" t="0" r="17145" b="2540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5485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0B33A0" id="Straight Connector 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35pt,4pt" to="4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" strokecolor="#7f7f7f" strokeweight=".5pt">
                <v:stroke joinstyle="miter"/>
                <o:lock v:ext="edit" shapetype="f"/>
              </v:line>
            </w:pict>
          </mc:Fallback>
        </mc:AlternateContent>
      </w:r>
      <w:r w:rsidR="00D94A5D" w:rsidRPr="003C6DB4">
        <w:rPr>
          <w:rFonts w:ascii="Arial" w:hAnsi="Arial" w:cs="Arial"/>
          <w:color w:val="808080"/>
          <w:spacing w:val="20"/>
          <w:sz w:val="28"/>
          <w:lang w:val="es-PR"/>
        </w:rPr>
        <w:t xml:space="preserve"> </w:t>
      </w:r>
      <w:r w:rsidR="00D94A5D" w:rsidRPr="003C6DB4">
        <w:rPr>
          <w:rFonts w:ascii="Arial" w:hAnsi="Arial" w:cs="Arial"/>
          <w:color w:val="808080"/>
          <w:spacing w:val="20"/>
          <w:sz w:val="22"/>
          <w:lang w:val="es-PR"/>
        </w:rPr>
        <w:t xml:space="preserve"> </w:t>
      </w:r>
    </w:p>
    <w:p w14:paraId="6FA6EE3B" w14:textId="77777777" w:rsidR="00D94A5D" w:rsidRPr="003C6DB4" w:rsidRDefault="00DB3DAA" w:rsidP="00DB3DAA">
      <w:pPr>
        <w:pStyle w:val="Header"/>
        <w:tabs>
          <w:tab w:val="left" w:pos="1980"/>
        </w:tabs>
        <w:ind w:left="1080"/>
        <w:rPr>
          <w:rFonts w:ascii="Arial" w:hAnsi="Arial" w:cs="Arial"/>
          <w:color w:val="808080"/>
          <w:spacing w:val="20"/>
          <w:lang w:val="es-PR"/>
        </w:rPr>
      </w:pPr>
      <w:r>
        <w:rPr>
          <w:rFonts w:ascii="Arial" w:hAnsi="Arial" w:cs="Arial"/>
          <w:color w:val="808080"/>
          <w:spacing w:val="20"/>
          <w:lang w:val="es-PR"/>
        </w:rPr>
        <w:t xml:space="preserve">         </w:t>
      </w:r>
      <w:r w:rsidR="00D94A5D" w:rsidRPr="003C6DB4">
        <w:rPr>
          <w:rFonts w:ascii="Arial" w:hAnsi="Arial" w:cs="Arial"/>
          <w:color w:val="808080"/>
          <w:spacing w:val="20"/>
          <w:lang w:val="es-PR"/>
        </w:rPr>
        <w:t>DEPARTAMENTO DE EDUCACIÓN</w:t>
      </w:r>
    </w:p>
    <w:p w14:paraId="720E35F5" w14:textId="77777777" w:rsidR="0007393F" w:rsidRDefault="0007393F" w:rsidP="0007393F">
      <w:pPr>
        <w:ind w:left="720"/>
        <w:jc w:val="both"/>
        <w:rPr>
          <w:rFonts w:ascii="Arial" w:eastAsia="Batang" w:hAnsi="Arial" w:cs="Arial"/>
          <w:lang w:val="es-PR"/>
        </w:rPr>
      </w:pPr>
    </w:p>
    <w:p w14:paraId="2638E0D5" w14:textId="77777777" w:rsidR="0007393F" w:rsidRPr="00D94A5D" w:rsidRDefault="0007393F" w:rsidP="0007393F">
      <w:pPr>
        <w:ind w:left="720"/>
        <w:jc w:val="both"/>
        <w:rPr>
          <w:rFonts w:ascii="Arial" w:eastAsia="Batang" w:hAnsi="Arial" w:cs="Arial"/>
          <w:sz w:val="2"/>
          <w:lang w:val="es-PR"/>
        </w:rPr>
      </w:pPr>
      <w:bookmarkStart w:id="11" w:name="_Toc2009619"/>
      <w:bookmarkEnd w:id="11"/>
    </w:p>
    <w:p w14:paraId="6F160359" w14:textId="77777777" w:rsidR="0007393F" w:rsidRPr="003C6DB4" w:rsidRDefault="0007393F" w:rsidP="0007393F">
      <w:pPr>
        <w:jc w:val="both"/>
        <w:rPr>
          <w:rFonts w:ascii="Arial" w:eastAsia="Batang" w:hAnsi="Arial" w:cs="Arial"/>
          <w:lang w:val="es-PR"/>
        </w:rPr>
      </w:pPr>
    </w:p>
    <w:tbl>
      <w:tblPr>
        <w:tblW w:w="3663" w:type="dxa"/>
        <w:tblInd w:w="6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tblGrid>
      <w:tr w:rsidR="0007393F" w:rsidRPr="003C6DB4" w14:paraId="1027276A" w14:textId="77777777" w:rsidTr="009F489D">
        <w:trPr>
          <w:trHeight w:val="161"/>
        </w:trPr>
        <w:tc>
          <w:tcPr>
            <w:tcW w:w="3663" w:type="dxa"/>
            <w:shd w:val="clear" w:color="auto" w:fill="D9D9D9"/>
          </w:tcPr>
          <w:p w14:paraId="3A8B6179" w14:textId="77777777" w:rsidR="0007393F" w:rsidRPr="003C6DB4" w:rsidRDefault="0007393F" w:rsidP="009F489D">
            <w:pPr>
              <w:jc w:val="center"/>
              <w:rPr>
                <w:rFonts w:ascii="Arial" w:hAnsi="Arial" w:cs="Arial"/>
                <w:b/>
                <w:sz w:val="28"/>
                <w:szCs w:val="28"/>
              </w:rPr>
            </w:pPr>
            <w:r w:rsidRPr="003C6DB4">
              <w:rPr>
                <w:rFonts w:ascii="Arial" w:hAnsi="Arial" w:cs="Arial"/>
                <w:b/>
                <w:sz w:val="28"/>
                <w:szCs w:val="28"/>
              </w:rPr>
              <w:t>PARA USO OFI</w:t>
            </w:r>
            <w:r w:rsidRPr="003C6DB4">
              <w:rPr>
                <w:rFonts w:ascii="Arial" w:hAnsi="Arial" w:cs="Arial"/>
                <w:b/>
                <w:sz w:val="28"/>
                <w:szCs w:val="28"/>
              </w:rPr>
              <w:lastRenderedPageBreak/>
              <w:t>CIAL</w:t>
            </w:r>
          </w:p>
        </w:tc>
      </w:tr>
      <w:tr w:rsidR="0007393F" w:rsidRPr="003C6DB4" w14:paraId="35F093A3" w14:textId="77777777" w:rsidTr="009F489D">
        <w:trPr>
          <w:trHeight w:val="949"/>
        </w:trPr>
        <w:tc>
          <w:tcPr>
            <w:tcW w:w="3663" w:type="dxa"/>
            <w:shd w:val="clear" w:color="auto" w:fill="auto"/>
          </w:tcPr>
          <w:p w14:paraId="491FD9C9" w14:textId="77777777" w:rsidR="0007393F" w:rsidRPr="003C6DB4" w:rsidRDefault="0007393F" w:rsidP="009F489D">
            <w:pPr>
              <w:jc w:val="center"/>
              <w:rPr>
                <w:rFonts w:ascii="Arial" w:hAnsi="Arial" w:cs="Arial"/>
              </w:rPr>
            </w:pPr>
            <w:r w:rsidRPr="003C6DB4">
              <w:rPr>
                <w:rFonts w:ascii="Arial" w:hAnsi="Arial" w:cs="Arial"/>
              </w:rPr>
              <w:lastRenderedPageBreak/>
              <w:t xml:space="preserve">Propuesta </w:t>
            </w:r>
            <w:proofErr w:type="spellStart"/>
            <w:r w:rsidRPr="003C6DB4">
              <w:rPr>
                <w:rFonts w:ascii="Arial" w:hAnsi="Arial" w:cs="Arial"/>
              </w:rPr>
              <w:t>Número</w:t>
            </w:r>
            <w:proofErr w:type="spellEnd"/>
          </w:p>
          <w:p w14:paraId="65F2CA69" w14:textId="77777777" w:rsidR="0007393F" w:rsidRPr="003C6DB4" w:rsidRDefault="00D94A5D" w:rsidP="009F489D">
            <w:pPr>
              <w:jc w:val="center"/>
              <w:rPr>
                <w:rFonts w:ascii="Arial" w:hAnsi="Arial" w:cs="Arial"/>
                <w:sz w:val="28"/>
                <w:szCs w:val="28"/>
              </w:rPr>
            </w:pPr>
            <w:r>
              <w:rPr>
                <w:rFonts w:ascii="Arial" w:hAnsi="Arial" w:cs="Arial"/>
                <w:color w:val="000000"/>
                <w:sz w:val="28"/>
                <w:szCs w:val="28"/>
              </w:rPr>
              <w:t>RTI18-</w:t>
            </w:r>
            <w:r w:rsidR="0007393F" w:rsidRPr="003C6DB4">
              <w:rPr>
                <w:rFonts w:ascii="Arial" w:hAnsi="Arial" w:cs="Arial"/>
                <w:sz w:val="28"/>
                <w:szCs w:val="28"/>
              </w:rPr>
              <w:t>________</w:t>
            </w:r>
          </w:p>
          <w:p w14:paraId="2E4C088B" w14:textId="77777777" w:rsidR="0007393F" w:rsidRPr="003C6DB4" w:rsidRDefault="0007393F" w:rsidP="009F489D">
            <w:pPr>
              <w:tabs>
                <w:tab w:val="left" w:pos="720"/>
                <w:tab w:val="left" w:pos="1440"/>
              </w:tabs>
              <w:jc w:val="center"/>
              <w:rPr>
                <w:rFonts w:ascii="Arial" w:hAnsi="Arial" w:cs="Arial"/>
                <w:sz w:val="18"/>
                <w:szCs w:val="18"/>
              </w:rPr>
            </w:pPr>
          </w:p>
        </w:tc>
      </w:tr>
    </w:tbl>
    <w:p w14:paraId="695CB791" w14:textId="77777777" w:rsidR="0007393F" w:rsidRPr="003C6DB4" w:rsidRDefault="0007393F" w:rsidP="0007393F">
      <w:pPr>
        <w:spacing w:line="360" w:lineRule="auto"/>
        <w:rPr>
          <w:rFonts w:ascii="Arial" w:eastAsia="Batang" w:hAnsi="Arial" w:cs="Arial"/>
        </w:rPr>
      </w:pPr>
    </w:p>
    <w:p w14:paraId="24FB3056" w14:textId="77777777" w:rsidR="00C85F4F" w:rsidRDefault="00C85F4F" w:rsidP="00C85F4F">
      <w:pPr>
        <w:tabs>
          <w:tab w:val="left" w:pos="1710"/>
        </w:tabs>
        <w:spacing w:line="360" w:lineRule="auto"/>
        <w:jc w:val="center"/>
        <w:rPr>
          <w:rFonts w:ascii="Arial" w:hAnsi="Arial" w:cs="Arial"/>
          <w:b/>
        </w:rPr>
      </w:pPr>
      <w:r>
        <w:rPr>
          <w:rFonts w:ascii="Arial" w:hAnsi="Arial" w:cs="Arial"/>
          <w:b/>
        </w:rPr>
        <w:t>________________________________________________________________</w:t>
      </w:r>
    </w:p>
    <w:p w14:paraId="537A13FB" w14:textId="77777777" w:rsidR="0007393F" w:rsidRPr="003C6DB4" w:rsidRDefault="0007393F" w:rsidP="00C85F4F">
      <w:pPr>
        <w:tabs>
          <w:tab w:val="left" w:pos="1710"/>
        </w:tabs>
        <w:spacing w:line="360" w:lineRule="auto"/>
        <w:jc w:val="center"/>
        <w:rPr>
          <w:rFonts w:ascii="Arial" w:hAnsi="Arial" w:cs="Arial"/>
          <w:b/>
        </w:rPr>
      </w:pPr>
      <w:proofErr w:type="spellStart"/>
      <w:r w:rsidRPr="003C6DB4">
        <w:rPr>
          <w:rFonts w:ascii="Arial" w:hAnsi="Arial" w:cs="Arial"/>
          <w:b/>
        </w:rPr>
        <w:t>Nombre</w:t>
      </w:r>
      <w:proofErr w:type="spellEnd"/>
      <w:r w:rsidRPr="003C6DB4">
        <w:rPr>
          <w:rFonts w:ascii="Arial" w:hAnsi="Arial" w:cs="Arial"/>
          <w:b/>
        </w:rPr>
        <w:t xml:space="preserve"> </w:t>
      </w:r>
      <w:proofErr w:type="spellStart"/>
      <w:r w:rsidRPr="003C6DB4">
        <w:rPr>
          <w:rFonts w:ascii="Arial" w:hAnsi="Arial" w:cs="Arial"/>
          <w:b/>
        </w:rPr>
        <w:t>Oficial</w:t>
      </w:r>
      <w:proofErr w:type="spellEnd"/>
      <w:r w:rsidRPr="003C6DB4">
        <w:rPr>
          <w:rFonts w:ascii="Arial" w:hAnsi="Arial" w:cs="Arial"/>
          <w:b/>
        </w:rPr>
        <w:t xml:space="preserve"> </w:t>
      </w:r>
      <w:proofErr w:type="gramStart"/>
      <w:r w:rsidRPr="003C6DB4">
        <w:rPr>
          <w:rFonts w:ascii="Arial" w:hAnsi="Arial" w:cs="Arial"/>
          <w:b/>
        </w:rPr>
        <w:t>del</w:t>
      </w:r>
      <w:proofErr w:type="gramEnd"/>
      <w:r w:rsidRPr="003C6DB4">
        <w:rPr>
          <w:rFonts w:ascii="Arial" w:hAnsi="Arial" w:cs="Arial"/>
          <w:b/>
        </w:rPr>
        <w:t xml:space="preserve"> </w:t>
      </w:r>
      <w:proofErr w:type="spellStart"/>
      <w:r w:rsidRPr="003C6DB4">
        <w:rPr>
          <w:rFonts w:ascii="Arial" w:hAnsi="Arial" w:cs="Arial"/>
          <w:b/>
        </w:rPr>
        <w:t>Proponente</w:t>
      </w:r>
      <w:proofErr w:type="spellEnd"/>
    </w:p>
    <w:p w14:paraId="0D5D5BA1" w14:textId="77777777" w:rsidR="0007393F" w:rsidRPr="003C6DB4" w:rsidRDefault="0007393F" w:rsidP="0007393F">
      <w:pPr>
        <w:pStyle w:val="ColorfulList-Accent11"/>
        <w:spacing w:line="360" w:lineRule="auto"/>
        <w:ind w:left="0"/>
        <w:jc w:val="center"/>
        <w:rPr>
          <w:rFonts w:ascii="Arial" w:hAnsi="Arial" w:cs="Arial"/>
          <w:b/>
        </w:rPr>
      </w:pPr>
    </w:p>
    <w:p w14:paraId="5190E1FD" w14:textId="77777777" w:rsidR="0007393F" w:rsidRPr="003C6DB4" w:rsidRDefault="0007393F" w:rsidP="0007393F">
      <w:pPr>
        <w:pStyle w:val="ColorfulList-Accent11"/>
        <w:spacing w:line="360" w:lineRule="auto"/>
        <w:ind w:left="0"/>
        <w:jc w:val="center"/>
        <w:rPr>
          <w:rFonts w:ascii="Arial" w:hAnsi="Arial" w:cs="Arial"/>
          <w:lang w:val="es-PR"/>
        </w:rPr>
      </w:pPr>
      <w:r w:rsidRPr="003C6DB4">
        <w:rPr>
          <w:rFonts w:ascii="Arial" w:hAnsi="Arial" w:cs="Arial"/>
          <w:sz w:val="22"/>
          <w:lang w:val="es-PR"/>
        </w:rPr>
        <w:t>(Igual al que aparece en el Certificado de Incorporación que expide el Departamento de Estado)</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6"/>
        <w:gridCol w:w="4492"/>
      </w:tblGrid>
      <w:tr w:rsidR="00D94A5D" w:rsidRPr="003C6DB4" w14:paraId="1A078FCB" w14:textId="77777777" w:rsidTr="00DB3DAA">
        <w:trPr>
          <w:trHeight w:val="296"/>
        </w:trPr>
        <w:tc>
          <w:tcPr>
            <w:tcW w:w="10098" w:type="dxa"/>
            <w:gridSpan w:val="2"/>
            <w:tcBorders>
              <w:top w:val="single" w:sz="12" w:space="0" w:color="000000"/>
              <w:left w:val="single" w:sz="12" w:space="0" w:color="000000"/>
              <w:bottom w:val="nil"/>
              <w:right w:val="single" w:sz="12" w:space="0" w:color="000000"/>
            </w:tcBorders>
          </w:tcPr>
          <w:p w14:paraId="3E3A9115" w14:textId="77777777" w:rsidR="00D94A5D" w:rsidRDefault="00D94A5D" w:rsidP="009F489D">
            <w:pPr>
              <w:rPr>
                <w:rFonts w:ascii="Arial" w:eastAsia="Batang" w:hAnsi="Arial" w:cs="Arial"/>
                <w:b/>
                <w:lang w:val="es-PR"/>
              </w:rPr>
            </w:pPr>
            <w:r>
              <w:rPr>
                <w:rFonts w:ascii="Arial" w:eastAsia="Batang" w:hAnsi="Arial" w:cs="Arial"/>
                <w:b/>
                <w:lang w:val="es-PR"/>
              </w:rPr>
              <w:t>Título del Proyecto:</w:t>
            </w:r>
          </w:p>
          <w:p w14:paraId="67DCBB3A" w14:textId="77777777" w:rsidR="00D94A5D" w:rsidRPr="003C6DB4" w:rsidRDefault="00D94A5D" w:rsidP="009F489D">
            <w:pPr>
              <w:rPr>
                <w:rFonts w:ascii="Arial" w:eastAsia="Batang" w:hAnsi="Arial" w:cs="Arial"/>
                <w:b/>
                <w:lang w:val="es-PR"/>
              </w:rPr>
            </w:pPr>
          </w:p>
        </w:tc>
      </w:tr>
      <w:tr w:rsidR="0007393F" w:rsidRPr="00EB118B" w14:paraId="14DC11E4" w14:textId="77777777" w:rsidTr="00DB3DAA">
        <w:trPr>
          <w:trHeight w:val="296"/>
        </w:trPr>
        <w:tc>
          <w:tcPr>
            <w:tcW w:w="10098" w:type="dxa"/>
            <w:gridSpan w:val="2"/>
            <w:tcBorders>
              <w:top w:val="single" w:sz="12" w:space="0" w:color="000000"/>
              <w:left w:val="single" w:sz="12" w:space="0" w:color="000000"/>
              <w:bottom w:val="nil"/>
              <w:right w:val="single" w:sz="12" w:space="0" w:color="000000"/>
            </w:tcBorders>
          </w:tcPr>
          <w:p w14:paraId="2F240B8E" w14:textId="77777777" w:rsidR="0007393F" w:rsidRPr="003C6DB4" w:rsidRDefault="0007393F" w:rsidP="009F489D">
            <w:pPr>
              <w:rPr>
                <w:rFonts w:ascii="Arial" w:hAnsi="Arial" w:cs="Arial"/>
                <w:b/>
                <w:lang w:val="es-PR"/>
              </w:rPr>
            </w:pPr>
            <w:r w:rsidRPr="003C6DB4">
              <w:rPr>
                <w:rFonts w:ascii="Arial" w:eastAsia="Batang" w:hAnsi="Arial" w:cs="Arial"/>
                <w:b/>
                <w:lang w:val="es-PR"/>
              </w:rPr>
              <w:t>Nombre del Director de la Corporación o Entidad</w:t>
            </w:r>
          </w:p>
        </w:tc>
      </w:tr>
      <w:tr w:rsidR="0007393F" w:rsidRPr="00EB118B" w14:paraId="7B913CAA" w14:textId="77777777" w:rsidTr="00DB3DAA">
        <w:trPr>
          <w:trHeight w:val="620"/>
        </w:trPr>
        <w:tc>
          <w:tcPr>
            <w:tcW w:w="10098" w:type="dxa"/>
            <w:gridSpan w:val="2"/>
            <w:tcBorders>
              <w:top w:val="nil"/>
              <w:left w:val="single" w:sz="12" w:space="0" w:color="000000"/>
              <w:bottom w:val="single" w:sz="4" w:space="0" w:color="000000"/>
              <w:right w:val="single" w:sz="12" w:space="0" w:color="000000"/>
            </w:tcBorders>
            <w:vAlign w:val="center"/>
          </w:tcPr>
          <w:p w14:paraId="59A7205C" w14:textId="77777777" w:rsidR="0007393F" w:rsidRPr="003C6DB4" w:rsidRDefault="0007393F" w:rsidP="009F489D">
            <w:pPr>
              <w:pStyle w:val="ColorfulList-Accent11"/>
              <w:ind w:left="0"/>
              <w:contextualSpacing w:val="0"/>
              <w:rPr>
                <w:rFonts w:ascii="Arial" w:hAnsi="Arial" w:cs="Arial"/>
                <w:b/>
                <w:lang w:val="es-PR"/>
              </w:rPr>
            </w:pPr>
          </w:p>
        </w:tc>
      </w:tr>
      <w:tr w:rsidR="0007393F" w:rsidRPr="00EB118B" w14:paraId="4E380EAC" w14:textId="77777777" w:rsidTr="00DB3DAA">
        <w:trPr>
          <w:trHeight w:val="889"/>
        </w:trPr>
        <w:tc>
          <w:tcPr>
            <w:tcW w:w="10098" w:type="dxa"/>
            <w:gridSpan w:val="2"/>
            <w:tcBorders>
              <w:top w:val="nil"/>
              <w:left w:val="single" w:sz="12" w:space="0" w:color="000000"/>
              <w:bottom w:val="single" w:sz="4" w:space="0" w:color="000000"/>
              <w:right w:val="single" w:sz="12" w:space="0" w:color="000000"/>
            </w:tcBorders>
            <w:vAlign w:val="center"/>
          </w:tcPr>
          <w:p w14:paraId="0DD13E65" w14:textId="77777777" w:rsidR="0007393F" w:rsidRPr="003C6DB4" w:rsidRDefault="0007393F" w:rsidP="009F489D">
            <w:pPr>
              <w:pStyle w:val="ColorfulList-Accent11"/>
              <w:ind w:left="0"/>
              <w:contextualSpacing w:val="0"/>
              <w:rPr>
                <w:rFonts w:ascii="Arial" w:eastAsia="Batang" w:hAnsi="Arial" w:cs="Arial"/>
                <w:b/>
                <w:lang w:val="es-PR"/>
              </w:rPr>
            </w:pPr>
            <w:r w:rsidRPr="003C6DB4">
              <w:rPr>
                <w:rFonts w:ascii="Arial" w:eastAsia="Batang" w:hAnsi="Arial" w:cs="Arial"/>
                <w:b/>
                <w:lang w:val="es-PR"/>
              </w:rPr>
              <w:t>Nombre del representante autorizado a presentar la propuesta</w:t>
            </w:r>
          </w:p>
          <w:p w14:paraId="2F536D41" w14:textId="77777777" w:rsidR="0007393F" w:rsidRPr="003C6DB4" w:rsidRDefault="0007393F" w:rsidP="009F489D">
            <w:pPr>
              <w:jc w:val="center"/>
              <w:rPr>
                <w:rFonts w:ascii="Arial" w:eastAsia="Batang" w:hAnsi="Arial" w:cs="Arial"/>
                <w:b/>
                <w:lang w:val="es-PR"/>
              </w:rPr>
            </w:pPr>
          </w:p>
          <w:p w14:paraId="2E9311CF" w14:textId="77777777" w:rsidR="0007393F" w:rsidRPr="003C6DB4" w:rsidRDefault="0007393F" w:rsidP="009F489D">
            <w:pPr>
              <w:pStyle w:val="ColorfulList-Accent11"/>
              <w:ind w:left="0"/>
              <w:contextualSpacing w:val="0"/>
              <w:rPr>
                <w:rFonts w:ascii="Arial" w:hAnsi="Arial" w:cs="Arial"/>
                <w:b/>
                <w:lang w:val="es-PR"/>
              </w:rPr>
            </w:pPr>
            <w:r w:rsidRPr="003C6DB4">
              <w:rPr>
                <w:rFonts w:ascii="Arial" w:eastAsia="Batang" w:hAnsi="Arial" w:cs="Arial"/>
                <w:b/>
                <w:lang w:val="es-PR"/>
              </w:rPr>
              <w:t>Firma del representante autorizado a presentar la propuesta</w:t>
            </w:r>
          </w:p>
          <w:p w14:paraId="5B1EF8B5" w14:textId="77777777" w:rsidR="0007393F" w:rsidRPr="003C6DB4" w:rsidRDefault="0007393F" w:rsidP="009F489D">
            <w:pPr>
              <w:jc w:val="center"/>
              <w:rPr>
                <w:rFonts w:ascii="Arial" w:hAnsi="Arial" w:cs="Arial"/>
                <w:b/>
                <w:lang w:val="es-PR"/>
              </w:rPr>
            </w:pPr>
          </w:p>
        </w:tc>
      </w:tr>
      <w:tr w:rsidR="0007393F" w:rsidRPr="00EB118B" w14:paraId="7085737B" w14:textId="77777777" w:rsidTr="00DB3DAA">
        <w:trPr>
          <w:trHeight w:val="296"/>
        </w:trPr>
        <w:tc>
          <w:tcPr>
            <w:tcW w:w="10098" w:type="dxa"/>
            <w:gridSpan w:val="2"/>
            <w:tcBorders>
              <w:top w:val="single" w:sz="4" w:space="0" w:color="000000"/>
              <w:left w:val="single" w:sz="12" w:space="0" w:color="000000"/>
              <w:bottom w:val="nil"/>
              <w:right w:val="single" w:sz="12" w:space="0" w:color="000000"/>
            </w:tcBorders>
          </w:tcPr>
          <w:p w14:paraId="5797AAEF" w14:textId="77777777" w:rsidR="0007393F" w:rsidRPr="003C6DB4" w:rsidRDefault="0007393F" w:rsidP="009F489D">
            <w:pPr>
              <w:pStyle w:val="ColorfulList-Accent11"/>
              <w:ind w:left="0"/>
              <w:contextualSpacing w:val="0"/>
              <w:rPr>
                <w:rFonts w:ascii="Arial" w:hAnsi="Arial" w:cs="Arial"/>
                <w:b/>
                <w:lang w:val="es-PR"/>
              </w:rPr>
            </w:pPr>
            <w:r w:rsidRPr="003C6DB4">
              <w:rPr>
                <w:rFonts w:ascii="Arial" w:hAnsi="Arial" w:cs="Arial"/>
                <w:b/>
                <w:lang w:val="es-PR"/>
              </w:rPr>
              <w:t xml:space="preserve">Dirección Física </w:t>
            </w:r>
            <w:r w:rsidRPr="003C6DB4">
              <w:rPr>
                <w:rFonts w:ascii="Arial" w:hAnsi="Arial" w:cs="Arial"/>
                <w:lang w:val="es-PR"/>
              </w:rPr>
              <w:t>(Lugar donde se localiza la oficina principal de la institución)</w:t>
            </w:r>
          </w:p>
        </w:tc>
      </w:tr>
      <w:tr w:rsidR="0007393F" w:rsidRPr="00EB118B" w14:paraId="47AE047A" w14:textId="77777777" w:rsidTr="00DB3DAA">
        <w:trPr>
          <w:trHeight w:val="585"/>
        </w:trPr>
        <w:tc>
          <w:tcPr>
            <w:tcW w:w="10098" w:type="dxa"/>
            <w:gridSpan w:val="2"/>
            <w:tcBorders>
              <w:top w:val="nil"/>
              <w:left w:val="single" w:sz="12" w:space="0" w:color="000000"/>
              <w:bottom w:val="single" w:sz="4" w:space="0" w:color="000000"/>
              <w:right w:val="single" w:sz="12" w:space="0" w:color="000000"/>
            </w:tcBorders>
            <w:vAlign w:val="center"/>
          </w:tcPr>
          <w:p w14:paraId="4AAC1BA9" w14:textId="77777777" w:rsidR="0007393F" w:rsidRPr="003C6DB4" w:rsidRDefault="0007393F" w:rsidP="009F489D">
            <w:pPr>
              <w:pStyle w:val="ColorfulList-Accent11"/>
              <w:ind w:left="0"/>
              <w:contextualSpacing w:val="0"/>
              <w:rPr>
                <w:rFonts w:ascii="Arial" w:hAnsi="Arial" w:cs="Arial"/>
                <w:b/>
                <w:lang w:val="es-PR"/>
              </w:rPr>
            </w:pPr>
          </w:p>
        </w:tc>
      </w:tr>
      <w:tr w:rsidR="0007393F" w:rsidRPr="00EB118B" w14:paraId="4FAD63F5" w14:textId="77777777" w:rsidTr="00DB3DAA">
        <w:trPr>
          <w:trHeight w:val="296"/>
        </w:trPr>
        <w:tc>
          <w:tcPr>
            <w:tcW w:w="10098" w:type="dxa"/>
            <w:gridSpan w:val="2"/>
            <w:tcBorders>
              <w:left w:val="single" w:sz="12" w:space="0" w:color="000000"/>
              <w:bottom w:val="nil"/>
              <w:right w:val="single" w:sz="12" w:space="0" w:color="000000"/>
            </w:tcBorders>
          </w:tcPr>
          <w:p w14:paraId="79EE8D3D" w14:textId="77777777" w:rsidR="0007393F" w:rsidRPr="003C6DB4" w:rsidRDefault="0007393F" w:rsidP="009F489D">
            <w:pPr>
              <w:pStyle w:val="ColorfulList-Accent11"/>
              <w:ind w:left="0"/>
              <w:contextualSpacing w:val="0"/>
              <w:rPr>
                <w:rFonts w:ascii="Arial" w:hAnsi="Arial" w:cs="Arial"/>
                <w:b/>
                <w:lang w:val="es-PR"/>
              </w:rPr>
            </w:pPr>
            <w:r w:rsidRPr="003C6DB4">
              <w:rPr>
                <w:rFonts w:ascii="Arial" w:hAnsi="Arial" w:cs="Arial"/>
                <w:b/>
                <w:lang w:val="es-PR"/>
              </w:rPr>
              <w:t xml:space="preserve">Dirección Postal </w:t>
            </w:r>
            <w:r w:rsidRPr="003C6DB4">
              <w:rPr>
                <w:rFonts w:ascii="Arial" w:hAnsi="Arial" w:cs="Arial"/>
                <w:lang w:val="es-PR"/>
              </w:rPr>
              <w:t>(Las notificaciones oficiales serán enviadas a esta dirección.)</w:t>
            </w:r>
          </w:p>
        </w:tc>
      </w:tr>
      <w:tr w:rsidR="0007393F" w:rsidRPr="00EB118B" w14:paraId="447ACA24" w14:textId="77777777" w:rsidTr="00DB3DAA">
        <w:trPr>
          <w:trHeight w:val="684"/>
        </w:trPr>
        <w:tc>
          <w:tcPr>
            <w:tcW w:w="10098" w:type="dxa"/>
            <w:gridSpan w:val="2"/>
            <w:tcBorders>
              <w:top w:val="nil"/>
              <w:left w:val="single" w:sz="12" w:space="0" w:color="000000"/>
              <w:bottom w:val="single" w:sz="4" w:space="0" w:color="000000"/>
              <w:right w:val="single" w:sz="12" w:space="0" w:color="000000"/>
            </w:tcBorders>
            <w:vAlign w:val="center"/>
          </w:tcPr>
          <w:p w14:paraId="49E07F27" w14:textId="77777777" w:rsidR="0007393F" w:rsidRPr="003C6DB4" w:rsidRDefault="0007393F" w:rsidP="009F489D">
            <w:pPr>
              <w:pStyle w:val="ColorfulList-Accent11"/>
              <w:ind w:left="0"/>
              <w:contextualSpacing w:val="0"/>
              <w:rPr>
                <w:rFonts w:ascii="Arial" w:hAnsi="Arial" w:cs="Arial"/>
                <w:b/>
                <w:lang w:val="es-PR"/>
              </w:rPr>
            </w:pPr>
          </w:p>
        </w:tc>
      </w:tr>
      <w:tr w:rsidR="0007393F" w:rsidRPr="003C6DB4" w14:paraId="6D69873C" w14:textId="77777777" w:rsidTr="00DB3DAA">
        <w:trPr>
          <w:trHeight w:val="296"/>
        </w:trPr>
        <w:tc>
          <w:tcPr>
            <w:tcW w:w="5606" w:type="dxa"/>
            <w:tcBorders>
              <w:left w:val="single" w:sz="12" w:space="0" w:color="000000"/>
              <w:bottom w:val="nil"/>
            </w:tcBorders>
          </w:tcPr>
          <w:p w14:paraId="35A9B227" w14:textId="77777777" w:rsidR="0007393F" w:rsidRPr="003C6DB4" w:rsidRDefault="0007393F" w:rsidP="009F489D">
            <w:pPr>
              <w:pStyle w:val="ColorfulList-Accent11"/>
              <w:ind w:left="0"/>
              <w:contextualSpacing w:val="0"/>
              <w:rPr>
                <w:rFonts w:ascii="Arial" w:hAnsi="Arial" w:cs="Arial"/>
                <w:b/>
              </w:rPr>
            </w:pPr>
            <w:proofErr w:type="spellStart"/>
            <w:r w:rsidRPr="003C6DB4">
              <w:rPr>
                <w:rFonts w:ascii="Arial" w:hAnsi="Arial" w:cs="Arial"/>
                <w:b/>
              </w:rPr>
              <w:t>Número</w:t>
            </w:r>
            <w:proofErr w:type="spellEnd"/>
            <w:r w:rsidRPr="003C6DB4">
              <w:rPr>
                <w:rFonts w:ascii="Arial" w:hAnsi="Arial" w:cs="Arial"/>
                <w:b/>
              </w:rPr>
              <w:t xml:space="preserve"> de </w:t>
            </w:r>
            <w:proofErr w:type="spellStart"/>
            <w:r w:rsidRPr="003C6DB4">
              <w:rPr>
                <w:rFonts w:ascii="Arial" w:hAnsi="Arial" w:cs="Arial"/>
                <w:b/>
              </w:rPr>
              <w:t>Teléfono</w:t>
            </w:r>
            <w:proofErr w:type="spellEnd"/>
          </w:p>
        </w:tc>
        <w:tc>
          <w:tcPr>
            <w:tcW w:w="4492" w:type="dxa"/>
            <w:tcBorders>
              <w:bottom w:val="nil"/>
              <w:right w:val="single" w:sz="12" w:space="0" w:color="000000"/>
            </w:tcBorders>
          </w:tcPr>
          <w:p w14:paraId="4A244B4C" w14:textId="77777777" w:rsidR="0007393F" w:rsidRPr="003C6DB4" w:rsidRDefault="0007393F" w:rsidP="009F489D">
            <w:pPr>
              <w:pStyle w:val="ColorfulList-Accent11"/>
              <w:ind w:left="0"/>
              <w:contextualSpacing w:val="0"/>
              <w:rPr>
                <w:rFonts w:ascii="Arial" w:hAnsi="Arial" w:cs="Arial"/>
                <w:b/>
              </w:rPr>
            </w:pPr>
            <w:proofErr w:type="spellStart"/>
            <w:r w:rsidRPr="003C6DB4">
              <w:rPr>
                <w:rFonts w:ascii="Arial" w:hAnsi="Arial" w:cs="Arial"/>
                <w:b/>
              </w:rPr>
              <w:t>Número</w:t>
            </w:r>
            <w:proofErr w:type="spellEnd"/>
            <w:r w:rsidRPr="003C6DB4">
              <w:rPr>
                <w:rFonts w:ascii="Arial" w:hAnsi="Arial" w:cs="Arial"/>
                <w:b/>
              </w:rPr>
              <w:t xml:space="preserve"> de Fax</w:t>
            </w:r>
          </w:p>
        </w:tc>
      </w:tr>
      <w:tr w:rsidR="0007393F" w:rsidRPr="003C6DB4" w14:paraId="34325EC9" w14:textId="77777777" w:rsidTr="00DB3DAA">
        <w:trPr>
          <w:trHeight w:val="639"/>
        </w:trPr>
        <w:tc>
          <w:tcPr>
            <w:tcW w:w="5606" w:type="dxa"/>
            <w:tcBorders>
              <w:top w:val="nil"/>
              <w:left w:val="single" w:sz="12" w:space="0" w:color="000000"/>
              <w:bottom w:val="single" w:sz="4" w:space="0" w:color="000000"/>
            </w:tcBorders>
            <w:vAlign w:val="center"/>
          </w:tcPr>
          <w:p w14:paraId="047606D5" w14:textId="77777777" w:rsidR="0007393F" w:rsidRPr="003C6DB4" w:rsidRDefault="0007393F" w:rsidP="009F489D">
            <w:pPr>
              <w:pStyle w:val="ColorfulList-Accent11"/>
              <w:ind w:left="0"/>
              <w:jc w:val="center"/>
              <w:rPr>
                <w:rFonts w:ascii="Arial" w:hAnsi="Arial" w:cs="Arial"/>
                <w:b/>
              </w:rPr>
            </w:pPr>
          </w:p>
        </w:tc>
        <w:tc>
          <w:tcPr>
            <w:tcW w:w="4492" w:type="dxa"/>
            <w:tcBorders>
              <w:top w:val="nil"/>
              <w:bottom w:val="single" w:sz="4" w:space="0" w:color="000000"/>
              <w:right w:val="single" w:sz="12" w:space="0" w:color="000000"/>
            </w:tcBorders>
            <w:vAlign w:val="center"/>
          </w:tcPr>
          <w:p w14:paraId="3EF0BA93" w14:textId="77777777" w:rsidR="0007393F" w:rsidRPr="003C6DB4" w:rsidRDefault="0007393F" w:rsidP="009F489D">
            <w:pPr>
              <w:pStyle w:val="ColorfulList-Accent11"/>
              <w:ind w:left="0"/>
              <w:jc w:val="center"/>
              <w:rPr>
                <w:rFonts w:ascii="Arial" w:hAnsi="Arial" w:cs="Arial"/>
                <w:b/>
              </w:rPr>
            </w:pPr>
          </w:p>
        </w:tc>
      </w:tr>
      <w:tr w:rsidR="0007393F" w:rsidRPr="00EB118B" w14:paraId="28B0E267" w14:textId="77777777" w:rsidTr="00DB3DAA">
        <w:trPr>
          <w:trHeight w:val="296"/>
        </w:trPr>
        <w:tc>
          <w:tcPr>
            <w:tcW w:w="10098" w:type="dxa"/>
            <w:gridSpan w:val="2"/>
            <w:tcBorders>
              <w:left w:val="single" w:sz="12" w:space="0" w:color="000000"/>
              <w:bottom w:val="nil"/>
              <w:right w:val="single" w:sz="12" w:space="0" w:color="000000"/>
            </w:tcBorders>
          </w:tcPr>
          <w:p w14:paraId="0B6B2681" w14:textId="77777777" w:rsidR="0007393F" w:rsidRPr="003C6DB4" w:rsidRDefault="0007393F" w:rsidP="009F489D">
            <w:pPr>
              <w:rPr>
                <w:rFonts w:ascii="Arial" w:hAnsi="Arial" w:cs="Arial"/>
                <w:b/>
                <w:lang w:val="es-PR"/>
              </w:rPr>
            </w:pPr>
            <w:r w:rsidRPr="003C6DB4">
              <w:rPr>
                <w:rFonts w:ascii="Arial" w:hAnsi="Arial" w:cs="Arial"/>
                <w:b/>
                <w:lang w:val="es-PR"/>
              </w:rPr>
              <w:t xml:space="preserve">Correo Electrónico </w:t>
            </w:r>
            <w:r w:rsidRPr="003C6DB4">
              <w:rPr>
                <w:rFonts w:ascii="Arial" w:hAnsi="Arial" w:cs="Arial"/>
                <w:lang w:val="es-PR"/>
              </w:rPr>
              <w:t>(debe ser único y estar activo. Será el utilizado durante todo el año.)</w:t>
            </w:r>
          </w:p>
        </w:tc>
      </w:tr>
      <w:tr w:rsidR="0007393F" w:rsidRPr="00EB118B" w14:paraId="4F1CAA94" w14:textId="77777777" w:rsidTr="00DB3DAA">
        <w:trPr>
          <w:trHeight w:val="620"/>
        </w:trPr>
        <w:tc>
          <w:tcPr>
            <w:tcW w:w="10098" w:type="dxa"/>
            <w:gridSpan w:val="2"/>
            <w:tcBorders>
              <w:top w:val="nil"/>
              <w:left w:val="single" w:sz="12" w:space="0" w:color="000000"/>
              <w:bottom w:val="single" w:sz="4" w:space="0" w:color="000000"/>
              <w:right w:val="single" w:sz="12" w:space="0" w:color="000000"/>
            </w:tcBorders>
            <w:vAlign w:val="center"/>
          </w:tcPr>
          <w:p w14:paraId="24EA6475" w14:textId="77777777" w:rsidR="0007393F" w:rsidRPr="003C6DB4" w:rsidRDefault="0007393F" w:rsidP="009F489D">
            <w:pPr>
              <w:ind w:left="180"/>
              <w:jc w:val="center"/>
              <w:rPr>
                <w:rFonts w:ascii="Arial" w:hAnsi="Arial" w:cs="Arial"/>
                <w:b/>
                <w:lang w:val="es-PR"/>
              </w:rPr>
            </w:pPr>
          </w:p>
        </w:tc>
      </w:tr>
    </w:tbl>
    <w:p w14:paraId="19C8D3F3" w14:textId="77777777" w:rsidR="0007393F" w:rsidRPr="00EB118B" w:rsidRDefault="0007393F" w:rsidP="007622B9">
      <w:pPr>
        <w:rPr>
          <w:rFonts w:eastAsia="Batang"/>
          <w:lang w:val="es-PR"/>
        </w:rPr>
      </w:pPr>
    </w:p>
    <w:p w14:paraId="4877BF22" w14:textId="77777777" w:rsidR="00594C09" w:rsidRDefault="00594C09" w:rsidP="00594C09">
      <w:pPr>
        <w:rPr>
          <w:rFonts w:eastAsia="Batang"/>
          <w:lang w:val="es-PR"/>
        </w:rPr>
      </w:pPr>
    </w:p>
    <w:p w14:paraId="34EC5B7C" w14:textId="77777777" w:rsidR="007622B9" w:rsidRDefault="007622B9" w:rsidP="00594C09">
      <w:pPr>
        <w:rPr>
          <w:rFonts w:eastAsia="Batang"/>
          <w:lang w:val="es-PR"/>
        </w:rPr>
      </w:pPr>
    </w:p>
    <w:p w14:paraId="11F25C2A" w14:textId="77777777" w:rsidR="0007393F" w:rsidRDefault="0007393F" w:rsidP="0007393F">
      <w:pPr>
        <w:rPr>
          <w:rFonts w:ascii="Arial" w:eastAsia="Batang" w:hAnsi="Arial" w:cs="Arial"/>
          <w:b/>
          <w:lang w:val="es-PR"/>
        </w:rPr>
      </w:pPr>
      <w:r w:rsidRPr="00AF4441">
        <w:rPr>
          <w:rFonts w:ascii="Arial" w:eastAsia="Batang" w:hAnsi="Arial" w:cs="Arial"/>
          <w:b/>
          <w:lang w:val="es-PR"/>
        </w:rPr>
        <w:t>LISTADO DE COTEJO DE CALIDAD DE LA PROPUESTA</w:t>
      </w:r>
    </w:p>
    <w:p w14:paraId="19C67E98" w14:textId="77777777" w:rsidR="0007393F" w:rsidRPr="00AF4441" w:rsidRDefault="0007393F" w:rsidP="0007393F">
      <w:pPr>
        <w:rPr>
          <w:rFonts w:ascii="Arial" w:eastAsia="Batang" w:hAnsi="Arial" w:cs="Arial"/>
          <w:b/>
          <w:lang w:val="es-P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4"/>
        <w:gridCol w:w="1984"/>
      </w:tblGrid>
      <w:tr w:rsidR="0007393F" w:rsidRPr="00EB118B" w14:paraId="0D633729" w14:textId="77777777" w:rsidTr="00DB3DAA">
        <w:trPr>
          <w:trHeight w:val="889"/>
        </w:trPr>
        <w:tc>
          <w:tcPr>
            <w:tcW w:w="8204" w:type="dxa"/>
            <w:shd w:val="clear" w:color="auto" w:fill="D5DCE4"/>
          </w:tcPr>
          <w:p w14:paraId="6EF33DB2"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lastRenderedPageBreak/>
              <w:t>REQUISITOS</w:t>
            </w:r>
          </w:p>
        </w:tc>
        <w:tc>
          <w:tcPr>
            <w:tcW w:w="1984" w:type="dxa"/>
            <w:shd w:val="clear" w:color="auto" w:fill="D5DCE4"/>
          </w:tcPr>
          <w:p w14:paraId="0492C383" w14:textId="77777777" w:rsidR="0007393F" w:rsidRPr="004F3309" w:rsidRDefault="0007393F" w:rsidP="00D94A5D">
            <w:pPr>
              <w:rPr>
                <w:rFonts w:ascii="Arial" w:eastAsia="Batang" w:hAnsi="Arial" w:cs="Arial"/>
                <w:b/>
                <w:lang w:val="es-PR"/>
              </w:rPr>
            </w:pPr>
            <w:r w:rsidRPr="004F3309">
              <w:rPr>
                <w:rFonts w:ascii="Arial" w:eastAsia="Batang" w:hAnsi="Arial" w:cs="Arial"/>
                <w:b/>
                <w:lang w:val="es-PR"/>
              </w:rPr>
              <w:t>N</w:t>
            </w:r>
            <w:r w:rsidR="00D94A5D">
              <w:rPr>
                <w:rFonts w:ascii="Arial" w:eastAsia="Batang" w:hAnsi="Arial" w:cs="Arial"/>
                <w:b/>
                <w:lang w:val="es-PR"/>
              </w:rPr>
              <w:t>Ú</w:t>
            </w:r>
            <w:r w:rsidRPr="004F3309">
              <w:rPr>
                <w:rFonts w:ascii="Arial" w:eastAsia="Batang" w:hAnsi="Arial" w:cs="Arial"/>
                <w:b/>
                <w:lang w:val="es-PR"/>
              </w:rPr>
              <w:t>MERO DE PAGINA EN SU PROPUESTA</w:t>
            </w:r>
          </w:p>
        </w:tc>
      </w:tr>
      <w:tr w:rsidR="0007393F" w:rsidRPr="004F3309" w14:paraId="069EEB0B" w14:textId="77777777" w:rsidTr="00DB3DAA">
        <w:trPr>
          <w:trHeight w:val="404"/>
        </w:trPr>
        <w:tc>
          <w:tcPr>
            <w:tcW w:w="10188" w:type="dxa"/>
            <w:gridSpan w:val="2"/>
            <w:shd w:val="clear" w:color="auto" w:fill="auto"/>
          </w:tcPr>
          <w:p w14:paraId="3247C6B5"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CUMPLIMIENTO PROGRAMATICO</w:t>
            </w:r>
          </w:p>
        </w:tc>
      </w:tr>
      <w:tr w:rsidR="0007393F" w:rsidRPr="004F3309" w14:paraId="3634EAE6" w14:textId="77777777" w:rsidTr="00DB3DAA">
        <w:trPr>
          <w:trHeight w:val="444"/>
        </w:trPr>
        <w:tc>
          <w:tcPr>
            <w:tcW w:w="8204" w:type="dxa"/>
            <w:shd w:val="clear" w:color="auto" w:fill="auto"/>
          </w:tcPr>
          <w:p w14:paraId="19ABBDF2" w14:textId="77777777" w:rsidR="0007393F" w:rsidRPr="004F3309" w:rsidRDefault="0056556B" w:rsidP="009F489D">
            <w:pPr>
              <w:rPr>
                <w:rFonts w:ascii="Arial" w:eastAsia="Batang" w:hAnsi="Arial" w:cs="Arial"/>
                <w:b/>
                <w:lang w:val="es-PR"/>
              </w:rPr>
            </w:pPr>
            <w:r>
              <w:rPr>
                <w:rFonts w:ascii="Arial" w:eastAsia="Batang" w:hAnsi="Arial" w:cs="Arial"/>
                <w:b/>
                <w:lang w:val="es-PR"/>
              </w:rPr>
              <w:t>Resumen e</w:t>
            </w:r>
            <w:r w:rsidR="0007393F" w:rsidRPr="004F3309">
              <w:rPr>
                <w:rFonts w:ascii="Arial" w:eastAsia="Batang" w:hAnsi="Arial" w:cs="Arial"/>
                <w:b/>
                <w:lang w:val="es-PR"/>
              </w:rPr>
              <w:t>jecutivo</w:t>
            </w:r>
          </w:p>
        </w:tc>
        <w:tc>
          <w:tcPr>
            <w:tcW w:w="1984" w:type="dxa"/>
            <w:shd w:val="clear" w:color="auto" w:fill="auto"/>
          </w:tcPr>
          <w:p w14:paraId="6CA2A230" w14:textId="77777777" w:rsidR="0007393F" w:rsidRPr="004F3309" w:rsidRDefault="0007393F" w:rsidP="009F489D">
            <w:pPr>
              <w:rPr>
                <w:rFonts w:ascii="Arial" w:eastAsia="Batang" w:hAnsi="Arial" w:cs="Arial"/>
                <w:b/>
                <w:lang w:val="es-PR"/>
              </w:rPr>
            </w:pPr>
          </w:p>
        </w:tc>
      </w:tr>
      <w:tr w:rsidR="0007393F" w:rsidRPr="00EB118B" w14:paraId="59C280F9" w14:textId="77777777" w:rsidTr="00DB3DAA">
        <w:trPr>
          <w:trHeight w:val="404"/>
        </w:trPr>
        <w:tc>
          <w:tcPr>
            <w:tcW w:w="8204" w:type="dxa"/>
            <w:shd w:val="clear" w:color="auto" w:fill="auto"/>
          </w:tcPr>
          <w:p w14:paraId="27243CEB"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Justificación de la necesidad del proyecto</w:t>
            </w:r>
          </w:p>
        </w:tc>
        <w:tc>
          <w:tcPr>
            <w:tcW w:w="1984" w:type="dxa"/>
            <w:shd w:val="clear" w:color="auto" w:fill="auto"/>
          </w:tcPr>
          <w:p w14:paraId="3441C229" w14:textId="77777777" w:rsidR="0007393F" w:rsidRPr="004F3309" w:rsidRDefault="0007393F" w:rsidP="009F489D">
            <w:pPr>
              <w:rPr>
                <w:rFonts w:ascii="Arial" w:eastAsia="Batang" w:hAnsi="Arial" w:cs="Arial"/>
                <w:b/>
                <w:lang w:val="es-PR"/>
              </w:rPr>
            </w:pPr>
          </w:p>
        </w:tc>
      </w:tr>
      <w:tr w:rsidR="0007393F" w:rsidRPr="00EB118B" w14:paraId="430AED94" w14:textId="77777777" w:rsidTr="00DB3DAA">
        <w:trPr>
          <w:trHeight w:val="444"/>
        </w:trPr>
        <w:tc>
          <w:tcPr>
            <w:tcW w:w="8204" w:type="dxa"/>
            <w:shd w:val="clear" w:color="auto" w:fill="auto"/>
          </w:tcPr>
          <w:p w14:paraId="15DAC7BF" w14:textId="77777777" w:rsidR="0007393F" w:rsidRPr="004F3309" w:rsidRDefault="0056556B" w:rsidP="009F489D">
            <w:pPr>
              <w:rPr>
                <w:rFonts w:ascii="Arial" w:eastAsia="Batang" w:hAnsi="Arial" w:cs="Arial"/>
                <w:b/>
                <w:lang w:val="es-PR"/>
              </w:rPr>
            </w:pPr>
            <w:r>
              <w:rPr>
                <w:rFonts w:ascii="Arial" w:eastAsia="Batang" w:hAnsi="Arial" w:cs="Arial"/>
                <w:b/>
                <w:lang w:val="es-PR"/>
              </w:rPr>
              <w:t>Información de los s</w:t>
            </w:r>
            <w:r w:rsidR="0007393F" w:rsidRPr="004F3309">
              <w:rPr>
                <w:rFonts w:ascii="Arial" w:eastAsia="Batang" w:hAnsi="Arial" w:cs="Arial"/>
                <w:b/>
                <w:lang w:val="es-PR"/>
              </w:rPr>
              <w:t>er</w:t>
            </w:r>
            <w:r>
              <w:rPr>
                <w:rFonts w:ascii="Arial" w:eastAsia="Batang" w:hAnsi="Arial" w:cs="Arial"/>
                <w:b/>
                <w:lang w:val="es-PR"/>
              </w:rPr>
              <w:t>vicios p</w:t>
            </w:r>
            <w:r w:rsidR="0007393F" w:rsidRPr="004F3309">
              <w:rPr>
                <w:rFonts w:ascii="Arial" w:eastAsia="Batang" w:hAnsi="Arial" w:cs="Arial"/>
                <w:b/>
                <w:lang w:val="es-PR"/>
              </w:rPr>
              <w:t>ropuestos</w:t>
            </w:r>
          </w:p>
        </w:tc>
        <w:tc>
          <w:tcPr>
            <w:tcW w:w="1984" w:type="dxa"/>
            <w:shd w:val="clear" w:color="auto" w:fill="auto"/>
          </w:tcPr>
          <w:p w14:paraId="052DA476" w14:textId="77777777" w:rsidR="0007393F" w:rsidRPr="004F3309" w:rsidRDefault="0007393F" w:rsidP="009F489D">
            <w:pPr>
              <w:rPr>
                <w:rFonts w:ascii="Arial" w:eastAsia="Batang" w:hAnsi="Arial" w:cs="Arial"/>
                <w:b/>
                <w:lang w:val="es-PR"/>
              </w:rPr>
            </w:pPr>
          </w:p>
        </w:tc>
      </w:tr>
      <w:tr w:rsidR="0007393F" w:rsidRPr="004F3309" w14:paraId="5E802398" w14:textId="77777777" w:rsidTr="00DB3DAA">
        <w:trPr>
          <w:trHeight w:val="404"/>
        </w:trPr>
        <w:tc>
          <w:tcPr>
            <w:tcW w:w="8204" w:type="dxa"/>
            <w:shd w:val="clear" w:color="auto" w:fill="auto"/>
          </w:tcPr>
          <w:p w14:paraId="15490EC6" w14:textId="77777777" w:rsidR="0007393F" w:rsidRPr="004F3309" w:rsidRDefault="0056556B" w:rsidP="009F489D">
            <w:pPr>
              <w:rPr>
                <w:rFonts w:ascii="Arial" w:eastAsia="Batang" w:hAnsi="Arial" w:cs="Arial"/>
                <w:b/>
                <w:lang w:val="es-PR"/>
              </w:rPr>
            </w:pPr>
            <w:r>
              <w:rPr>
                <w:rFonts w:ascii="Arial" w:eastAsia="Batang" w:hAnsi="Arial" w:cs="Arial"/>
                <w:b/>
                <w:lang w:val="es-PR"/>
              </w:rPr>
              <w:t>Experiencia p</w:t>
            </w:r>
            <w:r w:rsidR="0007393F" w:rsidRPr="004F3309">
              <w:rPr>
                <w:rFonts w:ascii="Arial" w:eastAsia="Batang" w:hAnsi="Arial" w:cs="Arial"/>
                <w:b/>
                <w:lang w:val="es-PR"/>
              </w:rPr>
              <w:t xml:space="preserve">rofesional </w:t>
            </w:r>
          </w:p>
        </w:tc>
        <w:tc>
          <w:tcPr>
            <w:tcW w:w="1984" w:type="dxa"/>
            <w:shd w:val="clear" w:color="auto" w:fill="auto"/>
          </w:tcPr>
          <w:p w14:paraId="2EC88AC3" w14:textId="77777777" w:rsidR="0007393F" w:rsidRPr="004F3309" w:rsidRDefault="0007393F" w:rsidP="009F489D">
            <w:pPr>
              <w:rPr>
                <w:rFonts w:ascii="Arial" w:eastAsia="Batang" w:hAnsi="Arial" w:cs="Arial"/>
                <w:b/>
                <w:lang w:val="es-PR"/>
              </w:rPr>
            </w:pPr>
          </w:p>
        </w:tc>
      </w:tr>
      <w:tr w:rsidR="0007393F" w:rsidRPr="004F3309" w14:paraId="7B48C4D7" w14:textId="77777777" w:rsidTr="00DB3DAA">
        <w:trPr>
          <w:trHeight w:val="444"/>
        </w:trPr>
        <w:tc>
          <w:tcPr>
            <w:tcW w:w="8204" w:type="dxa"/>
            <w:shd w:val="clear" w:color="auto" w:fill="auto"/>
          </w:tcPr>
          <w:p w14:paraId="74E2665E" w14:textId="77777777" w:rsidR="0007393F" w:rsidRPr="004F3309" w:rsidRDefault="0056556B" w:rsidP="009F489D">
            <w:pPr>
              <w:rPr>
                <w:rFonts w:ascii="Arial" w:eastAsia="Batang" w:hAnsi="Arial" w:cs="Arial"/>
                <w:b/>
                <w:lang w:val="es-PR"/>
              </w:rPr>
            </w:pPr>
            <w:r>
              <w:rPr>
                <w:rFonts w:ascii="Arial" w:eastAsia="Batang" w:hAnsi="Arial" w:cs="Arial"/>
                <w:b/>
                <w:lang w:val="es-PR"/>
              </w:rPr>
              <w:t>Recursos h</w:t>
            </w:r>
            <w:r w:rsidR="0007393F" w:rsidRPr="004F3309">
              <w:rPr>
                <w:rFonts w:ascii="Arial" w:eastAsia="Batang" w:hAnsi="Arial" w:cs="Arial"/>
                <w:b/>
                <w:lang w:val="es-PR"/>
              </w:rPr>
              <w:t>umanos</w:t>
            </w:r>
          </w:p>
        </w:tc>
        <w:tc>
          <w:tcPr>
            <w:tcW w:w="1984" w:type="dxa"/>
            <w:shd w:val="clear" w:color="auto" w:fill="auto"/>
          </w:tcPr>
          <w:p w14:paraId="2C7E106C" w14:textId="77777777" w:rsidR="0007393F" w:rsidRPr="004F3309" w:rsidRDefault="0007393F" w:rsidP="009F489D">
            <w:pPr>
              <w:rPr>
                <w:rFonts w:ascii="Arial" w:eastAsia="Batang" w:hAnsi="Arial" w:cs="Arial"/>
                <w:b/>
                <w:lang w:val="es-PR"/>
              </w:rPr>
            </w:pPr>
          </w:p>
        </w:tc>
      </w:tr>
      <w:tr w:rsidR="0007393F" w:rsidRPr="004F3309" w14:paraId="7C5CBA39" w14:textId="77777777" w:rsidTr="00DB3DAA">
        <w:trPr>
          <w:trHeight w:val="444"/>
        </w:trPr>
        <w:tc>
          <w:tcPr>
            <w:tcW w:w="8204" w:type="dxa"/>
            <w:shd w:val="clear" w:color="auto" w:fill="auto"/>
          </w:tcPr>
          <w:p w14:paraId="31B4627E"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Presupuesto</w:t>
            </w:r>
          </w:p>
        </w:tc>
        <w:tc>
          <w:tcPr>
            <w:tcW w:w="1984" w:type="dxa"/>
            <w:shd w:val="clear" w:color="auto" w:fill="auto"/>
          </w:tcPr>
          <w:p w14:paraId="7033554F" w14:textId="77777777" w:rsidR="0007393F" w:rsidRPr="004F3309" w:rsidRDefault="0007393F" w:rsidP="009F489D">
            <w:pPr>
              <w:rPr>
                <w:rFonts w:ascii="Arial" w:eastAsia="Batang" w:hAnsi="Arial" w:cs="Arial"/>
                <w:b/>
                <w:lang w:val="es-PR"/>
              </w:rPr>
            </w:pPr>
          </w:p>
        </w:tc>
      </w:tr>
      <w:tr w:rsidR="0007393F" w:rsidRPr="004F3309" w14:paraId="5DDBB50C" w14:textId="77777777" w:rsidTr="00DB3DAA">
        <w:trPr>
          <w:trHeight w:val="404"/>
        </w:trPr>
        <w:tc>
          <w:tcPr>
            <w:tcW w:w="8204" w:type="dxa"/>
            <w:shd w:val="clear" w:color="auto" w:fill="auto"/>
          </w:tcPr>
          <w:p w14:paraId="0C6106BC" w14:textId="77777777" w:rsidR="0007393F" w:rsidRPr="004F3309" w:rsidRDefault="0056556B" w:rsidP="009F489D">
            <w:pPr>
              <w:rPr>
                <w:rFonts w:ascii="Arial" w:eastAsia="Batang" w:hAnsi="Arial" w:cs="Arial"/>
                <w:b/>
                <w:lang w:val="es-PR"/>
              </w:rPr>
            </w:pPr>
            <w:r>
              <w:rPr>
                <w:rFonts w:ascii="Arial" w:eastAsia="Batang" w:hAnsi="Arial" w:cs="Arial"/>
                <w:b/>
                <w:lang w:val="es-PR"/>
              </w:rPr>
              <w:t>Plan de evaluación</w:t>
            </w:r>
          </w:p>
        </w:tc>
        <w:tc>
          <w:tcPr>
            <w:tcW w:w="1984" w:type="dxa"/>
            <w:shd w:val="clear" w:color="auto" w:fill="auto"/>
          </w:tcPr>
          <w:p w14:paraId="014C0EAD" w14:textId="77777777" w:rsidR="0007393F" w:rsidRPr="004F3309" w:rsidRDefault="0007393F" w:rsidP="009F489D">
            <w:pPr>
              <w:rPr>
                <w:rFonts w:ascii="Arial" w:eastAsia="Batang" w:hAnsi="Arial" w:cs="Arial"/>
                <w:b/>
                <w:lang w:val="es-PR"/>
              </w:rPr>
            </w:pPr>
          </w:p>
        </w:tc>
      </w:tr>
      <w:tr w:rsidR="0007393F" w:rsidRPr="004F3309" w14:paraId="45F81BFD" w14:textId="77777777" w:rsidTr="00DB3DAA">
        <w:trPr>
          <w:trHeight w:val="350"/>
        </w:trPr>
        <w:tc>
          <w:tcPr>
            <w:tcW w:w="10188" w:type="dxa"/>
            <w:gridSpan w:val="2"/>
            <w:shd w:val="clear" w:color="auto" w:fill="D5DCE4"/>
          </w:tcPr>
          <w:p w14:paraId="50BD8206" w14:textId="77777777" w:rsidR="0007393F" w:rsidRPr="004F3309" w:rsidRDefault="00D94A5D" w:rsidP="009F489D">
            <w:pPr>
              <w:jc w:val="both"/>
              <w:rPr>
                <w:rFonts w:ascii="Arial" w:eastAsia="Batang" w:hAnsi="Arial" w:cs="Arial"/>
                <w:b/>
                <w:lang w:val="es-PR"/>
              </w:rPr>
            </w:pPr>
            <w:r>
              <w:rPr>
                <w:rFonts w:ascii="Arial" w:eastAsia="Batang" w:hAnsi="Arial" w:cs="Arial"/>
                <w:b/>
                <w:lang w:val="es-PR"/>
              </w:rPr>
              <w:t>APÉNDICE</w:t>
            </w:r>
            <w:r w:rsidR="0007393F" w:rsidRPr="004F3309">
              <w:rPr>
                <w:rFonts w:ascii="Arial" w:eastAsia="Batang" w:hAnsi="Arial" w:cs="Arial"/>
                <w:b/>
                <w:lang w:val="es-PR"/>
              </w:rPr>
              <w:t>S</w:t>
            </w:r>
          </w:p>
          <w:p w14:paraId="1131FE5E" w14:textId="77777777" w:rsidR="0007393F" w:rsidRPr="004F3309" w:rsidRDefault="0007393F" w:rsidP="009F489D">
            <w:pPr>
              <w:jc w:val="both"/>
              <w:rPr>
                <w:rFonts w:ascii="Arial" w:eastAsia="Batang" w:hAnsi="Arial" w:cs="Arial"/>
                <w:b/>
                <w:lang w:val="es-PR"/>
              </w:rPr>
            </w:pPr>
          </w:p>
        </w:tc>
      </w:tr>
      <w:tr w:rsidR="0007393F" w:rsidRPr="00EB118B" w14:paraId="014A3B30" w14:textId="77777777" w:rsidTr="00DB3DAA">
        <w:trPr>
          <w:trHeight w:val="444"/>
        </w:trPr>
        <w:tc>
          <w:tcPr>
            <w:tcW w:w="8204" w:type="dxa"/>
            <w:shd w:val="clear" w:color="auto" w:fill="auto"/>
          </w:tcPr>
          <w:p w14:paraId="5A568975"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 xml:space="preserve">Apéndice III- Indicar </w:t>
            </w:r>
            <w:r w:rsidR="00CD46B2" w:rsidRPr="004F3309">
              <w:rPr>
                <w:rFonts w:ascii="Arial" w:eastAsia="Batang" w:hAnsi="Arial" w:cs="Arial"/>
                <w:b/>
                <w:lang w:val="es-PR"/>
              </w:rPr>
              <w:t>el método</w:t>
            </w:r>
            <w:r w:rsidRPr="004F3309">
              <w:rPr>
                <w:rFonts w:ascii="Arial" w:eastAsia="Batang" w:hAnsi="Arial" w:cs="Arial"/>
                <w:b/>
                <w:lang w:val="es-PR"/>
              </w:rPr>
              <w:t xml:space="preserve"> y la evidencia de documentos a ser utilizados por la corporación para mantener controles y monitorear la calidad de servicios prestados</w:t>
            </w:r>
          </w:p>
        </w:tc>
        <w:tc>
          <w:tcPr>
            <w:tcW w:w="1984" w:type="dxa"/>
            <w:shd w:val="clear" w:color="auto" w:fill="auto"/>
          </w:tcPr>
          <w:p w14:paraId="44E43175" w14:textId="77777777" w:rsidR="0007393F" w:rsidRPr="004F3309" w:rsidRDefault="0007393F" w:rsidP="009F489D">
            <w:pPr>
              <w:rPr>
                <w:rFonts w:ascii="Arial" w:eastAsia="Batang" w:hAnsi="Arial" w:cs="Arial"/>
                <w:b/>
                <w:lang w:val="es-PR"/>
              </w:rPr>
            </w:pPr>
          </w:p>
        </w:tc>
      </w:tr>
      <w:tr w:rsidR="0007393F" w:rsidRPr="00EB118B" w14:paraId="003E73DD" w14:textId="77777777" w:rsidTr="00DB3DAA">
        <w:trPr>
          <w:trHeight w:val="444"/>
        </w:trPr>
        <w:tc>
          <w:tcPr>
            <w:tcW w:w="8204" w:type="dxa"/>
            <w:shd w:val="clear" w:color="auto" w:fill="auto"/>
          </w:tcPr>
          <w:p w14:paraId="17CD4036"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Apéndice IV- Evidencias de capacidad financiera</w:t>
            </w:r>
          </w:p>
        </w:tc>
        <w:tc>
          <w:tcPr>
            <w:tcW w:w="1984" w:type="dxa"/>
            <w:shd w:val="clear" w:color="auto" w:fill="auto"/>
          </w:tcPr>
          <w:p w14:paraId="38250BB2" w14:textId="77777777" w:rsidR="0007393F" w:rsidRPr="004F3309" w:rsidRDefault="0007393F" w:rsidP="009F489D">
            <w:pPr>
              <w:rPr>
                <w:rFonts w:ascii="Arial" w:eastAsia="Batang" w:hAnsi="Arial" w:cs="Arial"/>
                <w:b/>
                <w:lang w:val="es-PR"/>
              </w:rPr>
            </w:pPr>
          </w:p>
        </w:tc>
      </w:tr>
      <w:tr w:rsidR="0007393F" w:rsidRPr="00EB118B" w14:paraId="452EB0E2" w14:textId="77777777" w:rsidTr="00DB3DAA">
        <w:trPr>
          <w:trHeight w:val="889"/>
        </w:trPr>
        <w:tc>
          <w:tcPr>
            <w:tcW w:w="8204" w:type="dxa"/>
            <w:shd w:val="clear" w:color="auto" w:fill="auto"/>
          </w:tcPr>
          <w:p w14:paraId="76EF85F3"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Apéndice V- Información básica del proponente necesario para procesos contractuales</w:t>
            </w:r>
          </w:p>
        </w:tc>
        <w:tc>
          <w:tcPr>
            <w:tcW w:w="1984" w:type="dxa"/>
            <w:shd w:val="clear" w:color="auto" w:fill="auto"/>
          </w:tcPr>
          <w:p w14:paraId="5DF2C2F9" w14:textId="77777777" w:rsidR="0007393F" w:rsidRPr="004F3309" w:rsidRDefault="0007393F" w:rsidP="009F489D">
            <w:pPr>
              <w:rPr>
                <w:rFonts w:ascii="Arial" w:eastAsia="Batang" w:hAnsi="Arial" w:cs="Arial"/>
                <w:b/>
                <w:lang w:val="es-PR"/>
              </w:rPr>
            </w:pPr>
          </w:p>
        </w:tc>
      </w:tr>
      <w:tr w:rsidR="0007393F" w:rsidRPr="004F3309" w14:paraId="452A7326" w14:textId="77777777" w:rsidTr="00DB3DAA">
        <w:trPr>
          <w:trHeight w:val="404"/>
        </w:trPr>
        <w:tc>
          <w:tcPr>
            <w:tcW w:w="8204" w:type="dxa"/>
            <w:shd w:val="clear" w:color="auto" w:fill="auto"/>
          </w:tcPr>
          <w:p w14:paraId="2B44B38E"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 xml:space="preserve">Apéndice VI- Certificación General </w:t>
            </w:r>
          </w:p>
        </w:tc>
        <w:tc>
          <w:tcPr>
            <w:tcW w:w="1984" w:type="dxa"/>
            <w:shd w:val="clear" w:color="auto" w:fill="auto"/>
          </w:tcPr>
          <w:p w14:paraId="05A9262E" w14:textId="77777777" w:rsidR="0007393F" w:rsidRPr="004F3309" w:rsidRDefault="0007393F" w:rsidP="009F489D">
            <w:pPr>
              <w:rPr>
                <w:rFonts w:ascii="Arial" w:eastAsia="Batang" w:hAnsi="Arial" w:cs="Arial"/>
                <w:b/>
                <w:lang w:val="es-PR"/>
              </w:rPr>
            </w:pPr>
          </w:p>
        </w:tc>
      </w:tr>
      <w:tr w:rsidR="0007393F" w:rsidRPr="00EB118B" w14:paraId="03F8ED9F" w14:textId="77777777" w:rsidTr="00DB3DAA">
        <w:trPr>
          <w:trHeight w:val="444"/>
        </w:trPr>
        <w:tc>
          <w:tcPr>
            <w:tcW w:w="8204" w:type="dxa"/>
            <w:shd w:val="clear" w:color="auto" w:fill="auto"/>
          </w:tcPr>
          <w:p w14:paraId="08905ABD"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 xml:space="preserve">Apéndice VII- Certificación de no plagio </w:t>
            </w:r>
          </w:p>
        </w:tc>
        <w:tc>
          <w:tcPr>
            <w:tcW w:w="1984" w:type="dxa"/>
            <w:shd w:val="clear" w:color="auto" w:fill="auto"/>
          </w:tcPr>
          <w:p w14:paraId="24F5C7A6" w14:textId="77777777" w:rsidR="0007393F" w:rsidRPr="004F3309" w:rsidRDefault="0007393F" w:rsidP="009F489D">
            <w:pPr>
              <w:rPr>
                <w:rFonts w:ascii="Arial" w:eastAsia="Batang" w:hAnsi="Arial" w:cs="Arial"/>
                <w:b/>
                <w:lang w:val="es-PR"/>
              </w:rPr>
            </w:pPr>
          </w:p>
        </w:tc>
      </w:tr>
      <w:tr w:rsidR="0007393F" w:rsidRPr="00EB118B" w14:paraId="63F3DDBA" w14:textId="77777777" w:rsidTr="00DB3DAA">
        <w:trPr>
          <w:trHeight w:val="444"/>
        </w:trPr>
        <w:tc>
          <w:tcPr>
            <w:tcW w:w="8204" w:type="dxa"/>
            <w:shd w:val="clear" w:color="auto" w:fill="auto"/>
          </w:tcPr>
          <w:p w14:paraId="7FC096B8" w14:textId="77777777" w:rsidR="0007393F" w:rsidRPr="004F3309" w:rsidRDefault="0007393F" w:rsidP="009F489D">
            <w:pPr>
              <w:rPr>
                <w:rFonts w:ascii="Arial" w:eastAsia="Batang" w:hAnsi="Arial" w:cs="Arial"/>
                <w:b/>
                <w:lang w:val="es-PR"/>
              </w:rPr>
            </w:pPr>
            <w:r w:rsidRPr="004F3309">
              <w:rPr>
                <w:rFonts w:ascii="Arial" w:eastAsia="Batang" w:hAnsi="Arial" w:cs="Arial"/>
                <w:b/>
                <w:lang w:val="es-PR"/>
              </w:rPr>
              <w:t xml:space="preserve">Apéndice VIII- Información sobre </w:t>
            </w:r>
            <w:proofErr w:type="spellStart"/>
            <w:r w:rsidRPr="004F3309">
              <w:rPr>
                <w:rFonts w:ascii="Arial" w:eastAsia="Batang" w:hAnsi="Arial" w:cs="Arial"/>
                <w:b/>
                <w:lang w:val="es-PR"/>
              </w:rPr>
              <w:t>Incorporadores</w:t>
            </w:r>
            <w:proofErr w:type="spellEnd"/>
          </w:p>
        </w:tc>
        <w:tc>
          <w:tcPr>
            <w:tcW w:w="1984" w:type="dxa"/>
            <w:shd w:val="clear" w:color="auto" w:fill="auto"/>
          </w:tcPr>
          <w:p w14:paraId="1A630642" w14:textId="77777777" w:rsidR="0007393F" w:rsidRPr="004F3309" w:rsidRDefault="0007393F" w:rsidP="009F489D">
            <w:pPr>
              <w:rPr>
                <w:rFonts w:ascii="Arial" w:eastAsia="Batang" w:hAnsi="Arial" w:cs="Arial"/>
                <w:b/>
                <w:lang w:val="es-PR"/>
              </w:rPr>
            </w:pPr>
          </w:p>
        </w:tc>
      </w:tr>
    </w:tbl>
    <w:p w14:paraId="1D8E1AEA" w14:textId="77777777" w:rsidR="0007393F" w:rsidRDefault="0007393F" w:rsidP="0007393F">
      <w:pPr>
        <w:rPr>
          <w:rFonts w:ascii="Arial" w:eastAsia="Batang" w:hAnsi="Arial" w:cs="Arial"/>
          <w:b/>
          <w:lang w:val="es-PR"/>
        </w:rPr>
      </w:pPr>
    </w:p>
    <w:p w14:paraId="6FAB3D86" w14:textId="77777777" w:rsidR="0007393F" w:rsidRDefault="0007393F" w:rsidP="0007393F">
      <w:pPr>
        <w:rPr>
          <w:rFonts w:ascii="Arial" w:eastAsia="Batang" w:hAnsi="Arial" w:cs="Arial"/>
          <w:b/>
          <w:lang w:val="es-PR"/>
        </w:rPr>
      </w:pPr>
    </w:p>
    <w:p w14:paraId="17643891" w14:textId="77777777" w:rsidR="0007393F" w:rsidRDefault="0007393F" w:rsidP="0007393F">
      <w:pPr>
        <w:rPr>
          <w:rFonts w:ascii="Arial" w:eastAsia="Batang" w:hAnsi="Arial" w:cs="Arial"/>
          <w:b/>
          <w:lang w:val="es-PR"/>
        </w:rPr>
      </w:pPr>
    </w:p>
    <w:p w14:paraId="7ADAC1F4" w14:textId="77777777" w:rsidR="0007393F" w:rsidRDefault="0007393F" w:rsidP="0007393F">
      <w:pPr>
        <w:rPr>
          <w:rFonts w:ascii="Arial" w:eastAsia="Batang" w:hAnsi="Arial" w:cs="Arial"/>
          <w:b/>
          <w:lang w:val="es-PR"/>
        </w:rPr>
      </w:pPr>
    </w:p>
    <w:p w14:paraId="354F9F15" w14:textId="77777777" w:rsidR="0007393F" w:rsidRDefault="0007393F" w:rsidP="0007393F">
      <w:pPr>
        <w:rPr>
          <w:rFonts w:ascii="Arial" w:eastAsia="Batang" w:hAnsi="Arial" w:cs="Arial"/>
          <w:b/>
          <w:lang w:val="es-PR"/>
        </w:rPr>
      </w:pPr>
    </w:p>
    <w:p w14:paraId="4A96C2C4" w14:textId="77777777" w:rsidR="00594C09" w:rsidRDefault="00594C09" w:rsidP="0007393F">
      <w:pPr>
        <w:rPr>
          <w:rFonts w:ascii="Arial" w:eastAsia="Batang" w:hAnsi="Arial" w:cs="Arial"/>
          <w:b/>
          <w:lang w:val="es-PR"/>
        </w:rPr>
      </w:pPr>
    </w:p>
    <w:p w14:paraId="14BAC6C0" w14:textId="77777777" w:rsidR="0007393F" w:rsidRDefault="0007393F" w:rsidP="0007393F">
      <w:pPr>
        <w:rPr>
          <w:rFonts w:ascii="Arial" w:eastAsia="Batang" w:hAnsi="Arial" w:cs="Arial"/>
          <w:b/>
          <w:lang w:val="es-PR"/>
        </w:rPr>
      </w:pPr>
    </w:p>
    <w:p w14:paraId="5C677CA7" w14:textId="77777777" w:rsidR="0007393F" w:rsidRDefault="0007393F" w:rsidP="0007393F">
      <w:pPr>
        <w:rPr>
          <w:rFonts w:ascii="Arial" w:eastAsia="Batang" w:hAnsi="Arial" w:cs="Arial"/>
          <w:b/>
          <w:lang w:val="es-PR"/>
        </w:rPr>
      </w:pPr>
    </w:p>
    <w:p w14:paraId="092608C2" w14:textId="77777777" w:rsidR="0007393F" w:rsidRDefault="0007393F" w:rsidP="0007393F">
      <w:pPr>
        <w:rPr>
          <w:rFonts w:ascii="Arial" w:eastAsia="Batang" w:hAnsi="Arial" w:cs="Arial"/>
          <w:b/>
          <w:lang w:val="es-PR"/>
        </w:rPr>
      </w:pPr>
    </w:p>
    <w:p w14:paraId="132AB825" w14:textId="5D9C89AD" w:rsidR="0007393F" w:rsidRDefault="0007393F" w:rsidP="0007393F">
      <w:pPr>
        <w:rPr>
          <w:rFonts w:ascii="Arial" w:eastAsia="Batang" w:hAnsi="Arial" w:cs="Arial"/>
          <w:b/>
          <w:lang w:val="es-PR"/>
        </w:rPr>
      </w:pPr>
    </w:p>
    <w:p w14:paraId="595AA84F" w14:textId="77777777" w:rsidR="007E42FB" w:rsidRDefault="007E42FB" w:rsidP="0007393F">
      <w:pPr>
        <w:rPr>
          <w:rFonts w:ascii="Arial" w:eastAsia="Batang" w:hAnsi="Arial" w:cs="Arial"/>
          <w:b/>
          <w:lang w:val="es-PR"/>
        </w:rPr>
      </w:pPr>
    </w:p>
    <w:p w14:paraId="68E729B9" w14:textId="5AB7673D" w:rsidR="008F08C3" w:rsidRDefault="008F08C3" w:rsidP="0007393F">
      <w:pPr>
        <w:rPr>
          <w:rFonts w:ascii="Arial" w:eastAsia="Batang" w:hAnsi="Arial" w:cs="Arial"/>
          <w:b/>
          <w:lang w:val="es-PR"/>
        </w:rPr>
      </w:pPr>
    </w:p>
    <w:p w14:paraId="49006733" w14:textId="77777777" w:rsidR="007E42FB" w:rsidRDefault="007E42FB" w:rsidP="0007393F">
      <w:pPr>
        <w:rPr>
          <w:rFonts w:ascii="Arial" w:eastAsia="Batang" w:hAnsi="Arial" w:cs="Arial"/>
          <w:b/>
          <w:lang w:val="es-PR"/>
        </w:rPr>
      </w:pPr>
    </w:p>
    <w:p w14:paraId="1E8FDCF2" w14:textId="77777777" w:rsidR="0007393F" w:rsidRDefault="0007393F" w:rsidP="0007393F">
      <w:pPr>
        <w:rPr>
          <w:rFonts w:ascii="Arial" w:eastAsia="Batang" w:hAnsi="Arial" w:cs="Arial"/>
          <w:b/>
          <w:lang w:val="es-PR"/>
        </w:rPr>
      </w:pPr>
      <w:r>
        <w:rPr>
          <w:rFonts w:ascii="Arial" w:eastAsia="Batang" w:hAnsi="Arial" w:cs="Arial"/>
          <w:b/>
          <w:lang w:val="es-PR"/>
        </w:rPr>
        <w:t>Resumen Ejecutivo</w:t>
      </w:r>
    </w:p>
    <w:p w14:paraId="101BE916" w14:textId="77777777" w:rsidR="0007393F" w:rsidRDefault="0007393F" w:rsidP="0007393F">
      <w:pPr>
        <w:rPr>
          <w:rFonts w:ascii="Arial" w:eastAsia="Batang" w:hAnsi="Arial" w:cs="Arial"/>
          <w:b/>
          <w:lang w:val="es-PR"/>
        </w:rPr>
      </w:pPr>
    </w:p>
    <w:p w14:paraId="19C9BB2D" w14:textId="77777777" w:rsidR="0007393F" w:rsidRDefault="0007393F" w:rsidP="0007393F">
      <w:pPr>
        <w:rPr>
          <w:rFonts w:ascii="Arial" w:eastAsia="Batang" w:hAnsi="Arial" w:cs="Arial"/>
          <w:b/>
          <w:lang w:val="es-PR"/>
        </w:rPr>
      </w:pPr>
    </w:p>
    <w:p w14:paraId="6B1E5A14" w14:textId="77777777" w:rsidR="0007393F" w:rsidRDefault="0007393F" w:rsidP="0007393F">
      <w:pPr>
        <w:rPr>
          <w:rFonts w:ascii="Arial" w:eastAsia="Batang" w:hAnsi="Arial" w:cs="Arial"/>
          <w:b/>
          <w:lang w:val="es-PR"/>
        </w:rPr>
      </w:pPr>
    </w:p>
    <w:p w14:paraId="06729BF8" w14:textId="77777777" w:rsidR="0007393F" w:rsidRDefault="0007393F" w:rsidP="0007393F">
      <w:pPr>
        <w:rPr>
          <w:rFonts w:ascii="Arial" w:eastAsia="Batang" w:hAnsi="Arial" w:cs="Arial"/>
          <w:b/>
          <w:lang w:val="es-PR"/>
        </w:rPr>
      </w:pPr>
    </w:p>
    <w:p w14:paraId="75D61F61" w14:textId="77777777" w:rsidR="0007393F" w:rsidRDefault="0007393F" w:rsidP="0007393F">
      <w:pPr>
        <w:rPr>
          <w:rFonts w:ascii="Arial" w:eastAsia="Batang" w:hAnsi="Arial" w:cs="Arial"/>
          <w:b/>
          <w:lang w:val="es-PR"/>
        </w:rPr>
      </w:pPr>
    </w:p>
    <w:p w14:paraId="327EC579" w14:textId="77777777" w:rsidR="0007393F" w:rsidRDefault="0007393F" w:rsidP="0007393F">
      <w:pPr>
        <w:rPr>
          <w:rFonts w:ascii="Arial" w:eastAsia="Batang" w:hAnsi="Arial" w:cs="Arial"/>
          <w:b/>
          <w:lang w:val="es-PR"/>
        </w:rPr>
      </w:pPr>
    </w:p>
    <w:p w14:paraId="446A88E6" w14:textId="77777777" w:rsidR="0007393F" w:rsidRDefault="0007393F" w:rsidP="0007393F">
      <w:pPr>
        <w:rPr>
          <w:rFonts w:ascii="Arial" w:eastAsia="Batang" w:hAnsi="Arial" w:cs="Arial"/>
          <w:b/>
          <w:lang w:val="es-PR"/>
        </w:rPr>
      </w:pPr>
    </w:p>
    <w:p w14:paraId="4612C682" w14:textId="77777777" w:rsidR="0007393F" w:rsidRDefault="0007393F" w:rsidP="0007393F">
      <w:pPr>
        <w:rPr>
          <w:rFonts w:ascii="Arial" w:eastAsia="Batang" w:hAnsi="Arial" w:cs="Arial"/>
          <w:b/>
          <w:lang w:val="es-PR"/>
        </w:rPr>
      </w:pPr>
    </w:p>
    <w:p w14:paraId="595632BB" w14:textId="77777777" w:rsidR="0007393F" w:rsidRDefault="0007393F" w:rsidP="0007393F">
      <w:pPr>
        <w:rPr>
          <w:rFonts w:ascii="Arial" w:eastAsia="Batang" w:hAnsi="Arial" w:cs="Arial"/>
          <w:b/>
          <w:lang w:val="es-PR"/>
        </w:rPr>
      </w:pPr>
    </w:p>
    <w:p w14:paraId="5AE5110A" w14:textId="77777777" w:rsidR="0007393F" w:rsidRDefault="0007393F" w:rsidP="0007393F">
      <w:pPr>
        <w:rPr>
          <w:rFonts w:ascii="Arial" w:eastAsia="Batang" w:hAnsi="Arial" w:cs="Arial"/>
          <w:b/>
          <w:lang w:val="es-PR"/>
        </w:rPr>
      </w:pPr>
    </w:p>
    <w:p w14:paraId="20CB960F" w14:textId="77777777" w:rsidR="0007393F" w:rsidRDefault="0007393F" w:rsidP="0007393F">
      <w:pPr>
        <w:rPr>
          <w:rFonts w:ascii="Arial" w:eastAsia="Batang" w:hAnsi="Arial" w:cs="Arial"/>
          <w:b/>
          <w:lang w:val="es-PR"/>
        </w:rPr>
      </w:pPr>
    </w:p>
    <w:p w14:paraId="3D4886BB" w14:textId="77777777" w:rsidR="0007393F" w:rsidRDefault="0007393F" w:rsidP="0007393F">
      <w:pPr>
        <w:rPr>
          <w:rFonts w:ascii="Arial" w:eastAsia="Batang" w:hAnsi="Arial" w:cs="Arial"/>
          <w:b/>
          <w:lang w:val="es-PR"/>
        </w:rPr>
      </w:pPr>
    </w:p>
    <w:p w14:paraId="22658023" w14:textId="77777777" w:rsidR="0007393F" w:rsidRDefault="0007393F" w:rsidP="0007393F">
      <w:pPr>
        <w:rPr>
          <w:rFonts w:ascii="Arial" w:eastAsia="Batang" w:hAnsi="Arial" w:cs="Arial"/>
          <w:b/>
          <w:lang w:val="es-PR"/>
        </w:rPr>
      </w:pPr>
    </w:p>
    <w:p w14:paraId="2AF18E24" w14:textId="77777777" w:rsidR="0007393F" w:rsidRDefault="0007393F" w:rsidP="0007393F">
      <w:pPr>
        <w:rPr>
          <w:rFonts w:ascii="Arial" w:eastAsia="Batang" w:hAnsi="Arial" w:cs="Arial"/>
          <w:b/>
          <w:lang w:val="es-PR"/>
        </w:rPr>
      </w:pPr>
    </w:p>
    <w:p w14:paraId="0FE6C33D" w14:textId="77777777" w:rsidR="0007393F" w:rsidRDefault="0007393F" w:rsidP="0007393F">
      <w:pPr>
        <w:rPr>
          <w:rFonts w:ascii="Arial" w:eastAsia="Batang" w:hAnsi="Arial" w:cs="Arial"/>
          <w:b/>
          <w:lang w:val="es-PR"/>
        </w:rPr>
      </w:pPr>
    </w:p>
    <w:p w14:paraId="22DCAB91" w14:textId="77777777" w:rsidR="0007393F" w:rsidRDefault="0007393F" w:rsidP="0007393F">
      <w:pPr>
        <w:rPr>
          <w:rFonts w:ascii="Arial" w:eastAsia="Batang" w:hAnsi="Arial" w:cs="Arial"/>
          <w:b/>
          <w:lang w:val="es-PR"/>
        </w:rPr>
      </w:pPr>
    </w:p>
    <w:p w14:paraId="06AE9A31" w14:textId="77777777" w:rsidR="0007393F" w:rsidRDefault="0007393F" w:rsidP="0007393F">
      <w:pPr>
        <w:rPr>
          <w:rFonts w:ascii="Arial" w:eastAsia="Batang" w:hAnsi="Arial" w:cs="Arial"/>
          <w:b/>
          <w:lang w:val="es-PR"/>
        </w:rPr>
      </w:pPr>
    </w:p>
    <w:p w14:paraId="735E0C56" w14:textId="77777777" w:rsidR="0007393F" w:rsidRDefault="0007393F" w:rsidP="0007393F">
      <w:pPr>
        <w:rPr>
          <w:rFonts w:ascii="Arial" w:eastAsia="Batang" w:hAnsi="Arial" w:cs="Arial"/>
          <w:b/>
          <w:lang w:val="es-PR"/>
        </w:rPr>
      </w:pPr>
    </w:p>
    <w:p w14:paraId="7A0C2478" w14:textId="77777777" w:rsidR="0007393F" w:rsidRDefault="0007393F" w:rsidP="0007393F">
      <w:pPr>
        <w:rPr>
          <w:rFonts w:ascii="Arial" w:eastAsia="Batang" w:hAnsi="Arial" w:cs="Arial"/>
          <w:b/>
          <w:lang w:val="es-PR"/>
        </w:rPr>
      </w:pPr>
    </w:p>
    <w:p w14:paraId="3EDFF8B8" w14:textId="77777777" w:rsidR="0007393F" w:rsidRDefault="0007393F" w:rsidP="0007393F">
      <w:pPr>
        <w:rPr>
          <w:rFonts w:ascii="Arial" w:eastAsia="Batang" w:hAnsi="Arial" w:cs="Arial"/>
          <w:b/>
          <w:lang w:val="es-PR"/>
        </w:rPr>
      </w:pPr>
    </w:p>
    <w:p w14:paraId="31557EB1" w14:textId="77777777" w:rsidR="0007393F" w:rsidRDefault="0007393F" w:rsidP="0007393F">
      <w:pPr>
        <w:rPr>
          <w:rFonts w:ascii="Arial" w:eastAsia="Batang" w:hAnsi="Arial" w:cs="Arial"/>
          <w:b/>
          <w:lang w:val="es-PR"/>
        </w:rPr>
      </w:pPr>
    </w:p>
    <w:p w14:paraId="37EA0998" w14:textId="77777777" w:rsidR="0007393F" w:rsidRDefault="0007393F" w:rsidP="0007393F">
      <w:pPr>
        <w:rPr>
          <w:rFonts w:ascii="Arial" w:eastAsia="Batang" w:hAnsi="Arial" w:cs="Arial"/>
          <w:b/>
          <w:lang w:val="es-PR"/>
        </w:rPr>
      </w:pPr>
    </w:p>
    <w:p w14:paraId="287ED606" w14:textId="77777777" w:rsidR="0007393F" w:rsidRDefault="0007393F" w:rsidP="0007393F">
      <w:pPr>
        <w:rPr>
          <w:rFonts w:ascii="Arial" w:eastAsia="Batang" w:hAnsi="Arial" w:cs="Arial"/>
          <w:b/>
          <w:lang w:val="es-PR"/>
        </w:rPr>
      </w:pPr>
    </w:p>
    <w:p w14:paraId="24E57ACC" w14:textId="77777777" w:rsidR="0007393F" w:rsidRDefault="0007393F" w:rsidP="0007393F">
      <w:pPr>
        <w:rPr>
          <w:rFonts w:ascii="Arial" w:eastAsia="Batang" w:hAnsi="Arial" w:cs="Arial"/>
          <w:b/>
          <w:lang w:val="es-PR"/>
        </w:rPr>
      </w:pPr>
    </w:p>
    <w:p w14:paraId="12A4BD0D" w14:textId="77777777" w:rsidR="0007393F" w:rsidRDefault="0007393F" w:rsidP="0007393F">
      <w:pPr>
        <w:rPr>
          <w:rFonts w:ascii="Arial" w:eastAsia="Batang" w:hAnsi="Arial" w:cs="Arial"/>
          <w:b/>
          <w:lang w:val="es-PR"/>
        </w:rPr>
      </w:pPr>
    </w:p>
    <w:p w14:paraId="54F56680" w14:textId="77777777" w:rsidR="0007393F" w:rsidRDefault="0007393F" w:rsidP="0007393F">
      <w:pPr>
        <w:rPr>
          <w:rFonts w:ascii="Arial" w:eastAsia="Batang" w:hAnsi="Arial" w:cs="Arial"/>
          <w:b/>
          <w:lang w:val="es-PR"/>
        </w:rPr>
      </w:pPr>
    </w:p>
    <w:p w14:paraId="656A20FA" w14:textId="77777777" w:rsidR="0007393F" w:rsidRDefault="0007393F" w:rsidP="0007393F">
      <w:pPr>
        <w:rPr>
          <w:rFonts w:ascii="Arial" w:eastAsia="Batang" w:hAnsi="Arial" w:cs="Arial"/>
          <w:b/>
          <w:lang w:val="es-PR"/>
        </w:rPr>
      </w:pPr>
    </w:p>
    <w:p w14:paraId="338006EA" w14:textId="77777777" w:rsidR="0007393F" w:rsidRDefault="0007393F" w:rsidP="0007393F">
      <w:pPr>
        <w:rPr>
          <w:rFonts w:ascii="Arial" w:eastAsia="Batang" w:hAnsi="Arial" w:cs="Arial"/>
          <w:b/>
          <w:lang w:val="es-PR"/>
        </w:rPr>
      </w:pPr>
    </w:p>
    <w:p w14:paraId="51960EA8" w14:textId="77777777" w:rsidR="0007393F" w:rsidRDefault="0007393F" w:rsidP="0007393F">
      <w:pPr>
        <w:rPr>
          <w:rFonts w:ascii="Arial" w:eastAsia="Batang" w:hAnsi="Arial" w:cs="Arial"/>
          <w:b/>
          <w:lang w:val="es-PR"/>
        </w:rPr>
      </w:pPr>
    </w:p>
    <w:p w14:paraId="04BD2019" w14:textId="77777777" w:rsidR="0007393F" w:rsidRDefault="0007393F" w:rsidP="0007393F">
      <w:pPr>
        <w:rPr>
          <w:rFonts w:ascii="Arial" w:eastAsia="Batang" w:hAnsi="Arial" w:cs="Arial"/>
          <w:b/>
          <w:lang w:val="es-PR"/>
        </w:rPr>
      </w:pPr>
    </w:p>
    <w:p w14:paraId="6685031F" w14:textId="77777777" w:rsidR="0007393F" w:rsidRDefault="0007393F" w:rsidP="0007393F">
      <w:pPr>
        <w:rPr>
          <w:rFonts w:ascii="Arial" w:eastAsia="Batang" w:hAnsi="Arial" w:cs="Arial"/>
          <w:b/>
          <w:lang w:val="es-PR"/>
        </w:rPr>
      </w:pPr>
    </w:p>
    <w:p w14:paraId="17D5A444" w14:textId="77777777" w:rsidR="0007393F" w:rsidRDefault="0007393F" w:rsidP="0007393F">
      <w:pPr>
        <w:rPr>
          <w:rFonts w:ascii="Arial" w:eastAsia="Batang" w:hAnsi="Arial" w:cs="Arial"/>
          <w:b/>
          <w:lang w:val="es-PR"/>
        </w:rPr>
      </w:pPr>
    </w:p>
    <w:p w14:paraId="7A0B7CAC" w14:textId="77777777" w:rsidR="0007393F" w:rsidRDefault="0007393F" w:rsidP="0007393F">
      <w:pPr>
        <w:rPr>
          <w:rFonts w:ascii="Arial" w:eastAsia="Batang" w:hAnsi="Arial" w:cs="Arial"/>
          <w:b/>
          <w:lang w:val="es-PR"/>
        </w:rPr>
      </w:pPr>
    </w:p>
    <w:p w14:paraId="25BAC6A0" w14:textId="77777777" w:rsidR="0007393F" w:rsidRDefault="0007393F" w:rsidP="0007393F">
      <w:pPr>
        <w:rPr>
          <w:rFonts w:ascii="Arial" w:eastAsia="Batang" w:hAnsi="Arial" w:cs="Arial"/>
          <w:b/>
          <w:lang w:val="es-PR"/>
        </w:rPr>
      </w:pPr>
    </w:p>
    <w:p w14:paraId="0962B096" w14:textId="77777777" w:rsidR="0007393F" w:rsidRDefault="0007393F" w:rsidP="0007393F">
      <w:pPr>
        <w:rPr>
          <w:rFonts w:ascii="Arial" w:eastAsia="Batang" w:hAnsi="Arial" w:cs="Arial"/>
          <w:b/>
          <w:lang w:val="es-PR"/>
        </w:rPr>
      </w:pPr>
    </w:p>
    <w:p w14:paraId="2A1D1068" w14:textId="77777777" w:rsidR="0007393F" w:rsidRDefault="0007393F" w:rsidP="0007393F">
      <w:pPr>
        <w:rPr>
          <w:rFonts w:ascii="Arial" w:eastAsia="Batang" w:hAnsi="Arial" w:cs="Arial"/>
          <w:b/>
          <w:lang w:val="es-PR"/>
        </w:rPr>
      </w:pPr>
    </w:p>
    <w:p w14:paraId="380B3C2D" w14:textId="77777777" w:rsidR="0007393F" w:rsidRDefault="0007393F" w:rsidP="0007393F">
      <w:pPr>
        <w:rPr>
          <w:rFonts w:ascii="Arial" w:eastAsia="Batang" w:hAnsi="Arial" w:cs="Arial"/>
          <w:b/>
          <w:lang w:val="es-PR"/>
        </w:rPr>
      </w:pPr>
    </w:p>
    <w:p w14:paraId="22104E62" w14:textId="77777777" w:rsidR="0007393F" w:rsidRDefault="0007393F" w:rsidP="0007393F">
      <w:pPr>
        <w:rPr>
          <w:rFonts w:ascii="Arial" w:eastAsia="Batang" w:hAnsi="Arial" w:cs="Arial"/>
          <w:b/>
          <w:lang w:val="es-PR"/>
        </w:rPr>
      </w:pPr>
    </w:p>
    <w:p w14:paraId="669BDCBE" w14:textId="77777777" w:rsidR="0007393F" w:rsidRDefault="0007393F" w:rsidP="0007393F">
      <w:pPr>
        <w:rPr>
          <w:rFonts w:ascii="Arial" w:eastAsia="Batang" w:hAnsi="Arial" w:cs="Arial"/>
          <w:b/>
          <w:lang w:val="es-PR"/>
        </w:rPr>
      </w:pPr>
    </w:p>
    <w:p w14:paraId="04704862" w14:textId="77777777" w:rsidR="0007393F" w:rsidRDefault="0007393F" w:rsidP="0007393F">
      <w:pPr>
        <w:rPr>
          <w:rFonts w:ascii="Arial" w:eastAsia="Batang" w:hAnsi="Arial" w:cs="Arial"/>
          <w:b/>
          <w:lang w:val="es-PR"/>
        </w:rPr>
      </w:pPr>
    </w:p>
    <w:p w14:paraId="62958588" w14:textId="77777777" w:rsidR="0007393F" w:rsidRDefault="0007393F" w:rsidP="0007393F">
      <w:pPr>
        <w:rPr>
          <w:rFonts w:ascii="Arial" w:eastAsia="Batang" w:hAnsi="Arial" w:cs="Arial"/>
          <w:b/>
          <w:lang w:val="es-PR"/>
        </w:rPr>
      </w:pPr>
    </w:p>
    <w:p w14:paraId="1D309983" w14:textId="77777777" w:rsidR="0007393F" w:rsidRDefault="0007393F" w:rsidP="0007393F">
      <w:pPr>
        <w:rPr>
          <w:rFonts w:ascii="Arial" w:eastAsia="Batang" w:hAnsi="Arial" w:cs="Arial"/>
          <w:b/>
          <w:lang w:val="es-PR"/>
        </w:rPr>
      </w:pPr>
    </w:p>
    <w:p w14:paraId="6C7DE7AA" w14:textId="77777777" w:rsidR="00594C09" w:rsidRDefault="00594C09" w:rsidP="0007393F">
      <w:pPr>
        <w:rPr>
          <w:rFonts w:ascii="Arial" w:eastAsia="Batang" w:hAnsi="Arial" w:cs="Arial"/>
          <w:b/>
          <w:lang w:val="es-PR"/>
        </w:rPr>
      </w:pPr>
    </w:p>
    <w:p w14:paraId="352D63FD" w14:textId="77777777" w:rsidR="0007393F" w:rsidRDefault="0007393F" w:rsidP="0007393F">
      <w:pPr>
        <w:rPr>
          <w:rFonts w:ascii="Arial" w:eastAsia="Batang" w:hAnsi="Arial" w:cs="Arial"/>
          <w:b/>
          <w:lang w:val="es-PR"/>
        </w:rPr>
      </w:pPr>
    </w:p>
    <w:p w14:paraId="2961A4DF" w14:textId="77777777" w:rsidR="0007393F" w:rsidRDefault="0007393F" w:rsidP="0007393F">
      <w:pPr>
        <w:rPr>
          <w:rFonts w:ascii="Arial" w:eastAsia="Batang" w:hAnsi="Arial" w:cs="Arial"/>
          <w:b/>
          <w:lang w:val="es-PR"/>
        </w:rPr>
      </w:pPr>
      <w:r>
        <w:rPr>
          <w:rFonts w:ascii="Arial" w:eastAsia="Batang" w:hAnsi="Arial" w:cs="Arial"/>
          <w:b/>
          <w:lang w:val="es-PR"/>
        </w:rPr>
        <w:t>Justificación/ Estudio de necesidades</w:t>
      </w:r>
    </w:p>
    <w:p w14:paraId="21FECF30" w14:textId="77777777" w:rsidR="0007393F" w:rsidRDefault="0007393F" w:rsidP="0007393F">
      <w:pPr>
        <w:rPr>
          <w:rFonts w:ascii="Arial" w:eastAsia="Batang" w:hAnsi="Arial" w:cs="Arial"/>
          <w:b/>
          <w:lang w:val="es-PR"/>
        </w:rPr>
      </w:pPr>
    </w:p>
    <w:p w14:paraId="475F258D" w14:textId="77777777" w:rsidR="0007393F" w:rsidRDefault="0007393F" w:rsidP="0007393F">
      <w:pPr>
        <w:rPr>
          <w:rFonts w:ascii="Arial" w:eastAsia="Batang" w:hAnsi="Arial" w:cs="Arial"/>
          <w:b/>
          <w:lang w:val="es-PR"/>
        </w:rPr>
      </w:pPr>
    </w:p>
    <w:p w14:paraId="28306625" w14:textId="77777777" w:rsidR="0007393F" w:rsidRDefault="0007393F" w:rsidP="0007393F">
      <w:pPr>
        <w:rPr>
          <w:rFonts w:ascii="Arial" w:eastAsia="Batang" w:hAnsi="Arial" w:cs="Arial"/>
          <w:b/>
          <w:lang w:val="es-PR"/>
        </w:rPr>
      </w:pPr>
    </w:p>
    <w:p w14:paraId="63CB5DB3" w14:textId="77777777" w:rsidR="0007393F" w:rsidRDefault="0007393F" w:rsidP="0007393F">
      <w:pPr>
        <w:rPr>
          <w:rFonts w:ascii="Arial" w:eastAsia="Batang" w:hAnsi="Arial" w:cs="Arial"/>
          <w:b/>
          <w:lang w:val="es-PR"/>
        </w:rPr>
      </w:pPr>
    </w:p>
    <w:p w14:paraId="0BD68814" w14:textId="77777777" w:rsidR="0007393F" w:rsidRDefault="0007393F" w:rsidP="0007393F">
      <w:pPr>
        <w:rPr>
          <w:rFonts w:ascii="Arial" w:eastAsia="Batang" w:hAnsi="Arial" w:cs="Arial"/>
          <w:b/>
          <w:lang w:val="es-PR"/>
        </w:rPr>
      </w:pPr>
    </w:p>
    <w:p w14:paraId="402F17E5" w14:textId="77777777" w:rsidR="0007393F" w:rsidRDefault="0007393F" w:rsidP="0007393F">
      <w:pPr>
        <w:rPr>
          <w:rFonts w:ascii="Arial" w:eastAsia="Batang" w:hAnsi="Arial" w:cs="Arial"/>
          <w:b/>
          <w:lang w:val="es-PR"/>
        </w:rPr>
      </w:pPr>
    </w:p>
    <w:p w14:paraId="69B4819C" w14:textId="77777777" w:rsidR="0007393F" w:rsidRDefault="0007393F" w:rsidP="0007393F">
      <w:pPr>
        <w:rPr>
          <w:rFonts w:ascii="Arial" w:eastAsia="Batang" w:hAnsi="Arial" w:cs="Arial"/>
          <w:b/>
          <w:lang w:val="es-PR"/>
        </w:rPr>
      </w:pPr>
    </w:p>
    <w:p w14:paraId="4CDD1A35" w14:textId="77777777" w:rsidR="0007393F" w:rsidRDefault="0007393F" w:rsidP="0007393F">
      <w:pPr>
        <w:rPr>
          <w:rFonts w:ascii="Arial" w:eastAsia="Batang" w:hAnsi="Arial" w:cs="Arial"/>
          <w:b/>
          <w:lang w:val="es-PR"/>
        </w:rPr>
      </w:pPr>
    </w:p>
    <w:p w14:paraId="5943499B" w14:textId="77777777" w:rsidR="0007393F" w:rsidRDefault="0007393F" w:rsidP="0007393F">
      <w:pPr>
        <w:rPr>
          <w:rFonts w:ascii="Arial" w:eastAsia="Batang" w:hAnsi="Arial" w:cs="Arial"/>
          <w:b/>
          <w:lang w:val="es-PR"/>
        </w:rPr>
      </w:pPr>
    </w:p>
    <w:p w14:paraId="056B9DCC" w14:textId="77777777" w:rsidR="0007393F" w:rsidRDefault="0007393F" w:rsidP="0007393F">
      <w:pPr>
        <w:rPr>
          <w:rFonts w:ascii="Arial" w:eastAsia="Batang" w:hAnsi="Arial" w:cs="Arial"/>
          <w:b/>
          <w:lang w:val="es-PR"/>
        </w:rPr>
      </w:pPr>
    </w:p>
    <w:p w14:paraId="0C915076" w14:textId="77777777" w:rsidR="0007393F" w:rsidRDefault="0007393F" w:rsidP="0007393F">
      <w:pPr>
        <w:rPr>
          <w:rFonts w:ascii="Arial" w:eastAsia="Batang" w:hAnsi="Arial" w:cs="Arial"/>
          <w:b/>
          <w:lang w:val="es-PR"/>
        </w:rPr>
      </w:pPr>
    </w:p>
    <w:p w14:paraId="3DC87EEE" w14:textId="77777777" w:rsidR="0007393F" w:rsidRDefault="0007393F" w:rsidP="0007393F">
      <w:pPr>
        <w:rPr>
          <w:rFonts w:ascii="Arial" w:eastAsia="Batang" w:hAnsi="Arial" w:cs="Arial"/>
          <w:b/>
          <w:lang w:val="es-PR"/>
        </w:rPr>
      </w:pPr>
    </w:p>
    <w:p w14:paraId="4FBA55EA" w14:textId="77777777" w:rsidR="0007393F" w:rsidRDefault="0007393F" w:rsidP="0007393F">
      <w:pPr>
        <w:rPr>
          <w:rFonts w:ascii="Arial" w:eastAsia="Batang" w:hAnsi="Arial" w:cs="Arial"/>
          <w:b/>
          <w:lang w:val="es-PR"/>
        </w:rPr>
      </w:pPr>
    </w:p>
    <w:p w14:paraId="3A7EC99A" w14:textId="77777777" w:rsidR="0007393F" w:rsidRDefault="0007393F" w:rsidP="0007393F">
      <w:pPr>
        <w:rPr>
          <w:rFonts w:ascii="Arial" w:eastAsia="Batang" w:hAnsi="Arial" w:cs="Arial"/>
          <w:b/>
          <w:lang w:val="es-PR"/>
        </w:rPr>
      </w:pPr>
    </w:p>
    <w:p w14:paraId="2D08D963" w14:textId="77777777" w:rsidR="0007393F" w:rsidRDefault="0007393F" w:rsidP="0007393F">
      <w:pPr>
        <w:rPr>
          <w:rFonts w:ascii="Arial" w:eastAsia="Batang" w:hAnsi="Arial" w:cs="Arial"/>
          <w:b/>
          <w:lang w:val="es-PR"/>
        </w:rPr>
      </w:pPr>
    </w:p>
    <w:p w14:paraId="47886688" w14:textId="77777777" w:rsidR="0007393F" w:rsidRDefault="0007393F" w:rsidP="0007393F">
      <w:pPr>
        <w:rPr>
          <w:rFonts w:ascii="Arial" w:eastAsia="Batang" w:hAnsi="Arial" w:cs="Arial"/>
          <w:b/>
          <w:lang w:val="es-PR"/>
        </w:rPr>
      </w:pPr>
    </w:p>
    <w:p w14:paraId="56D258C1" w14:textId="77777777" w:rsidR="0007393F" w:rsidRDefault="0007393F" w:rsidP="0007393F">
      <w:pPr>
        <w:rPr>
          <w:rFonts w:ascii="Arial" w:eastAsia="Batang" w:hAnsi="Arial" w:cs="Arial"/>
          <w:b/>
          <w:lang w:val="es-PR"/>
        </w:rPr>
      </w:pPr>
    </w:p>
    <w:p w14:paraId="5EA3CCC9" w14:textId="77777777" w:rsidR="0007393F" w:rsidRDefault="0007393F" w:rsidP="0007393F">
      <w:pPr>
        <w:rPr>
          <w:rFonts w:ascii="Arial" w:eastAsia="Batang" w:hAnsi="Arial" w:cs="Arial"/>
          <w:b/>
          <w:lang w:val="es-PR"/>
        </w:rPr>
      </w:pPr>
    </w:p>
    <w:p w14:paraId="4CF431B5" w14:textId="77777777" w:rsidR="0007393F" w:rsidRDefault="0007393F" w:rsidP="0007393F">
      <w:pPr>
        <w:rPr>
          <w:rFonts w:ascii="Arial" w:eastAsia="Batang" w:hAnsi="Arial" w:cs="Arial"/>
          <w:b/>
          <w:lang w:val="es-PR"/>
        </w:rPr>
      </w:pPr>
    </w:p>
    <w:p w14:paraId="4F23BBCD" w14:textId="77777777" w:rsidR="0007393F" w:rsidRDefault="0007393F" w:rsidP="0007393F">
      <w:pPr>
        <w:rPr>
          <w:rFonts w:ascii="Arial" w:eastAsia="Batang" w:hAnsi="Arial" w:cs="Arial"/>
          <w:b/>
          <w:lang w:val="es-PR"/>
        </w:rPr>
      </w:pPr>
    </w:p>
    <w:p w14:paraId="28E89984" w14:textId="77777777" w:rsidR="0007393F" w:rsidRDefault="0007393F" w:rsidP="0007393F">
      <w:pPr>
        <w:rPr>
          <w:rFonts w:ascii="Arial" w:eastAsia="Batang" w:hAnsi="Arial" w:cs="Arial"/>
          <w:b/>
          <w:lang w:val="es-PR"/>
        </w:rPr>
      </w:pPr>
    </w:p>
    <w:p w14:paraId="7E5621F5" w14:textId="77777777" w:rsidR="0007393F" w:rsidRDefault="0007393F" w:rsidP="0007393F">
      <w:pPr>
        <w:rPr>
          <w:rFonts w:ascii="Arial" w:eastAsia="Batang" w:hAnsi="Arial" w:cs="Arial"/>
          <w:b/>
          <w:lang w:val="es-PR"/>
        </w:rPr>
      </w:pPr>
    </w:p>
    <w:p w14:paraId="4961BF5F" w14:textId="77777777" w:rsidR="0007393F" w:rsidRDefault="0007393F" w:rsidP="0007393F">
      <w:pPr>
        <w:rPr>
          <w:rFonts w:ascii="Arial" w:eastAsia="Batang" w:hAnsi="Arial" w:cs="Arial"/>
          <w:b/>
          <w:lang w:val="es-PR"/>
        </w:rPr>
      </w:pPr>
    </w:p>
    <w:p w14:paraId="45F773A8" w14:textId="77777777" w:rsidR="0007393F" w:rsidRDefault="0007393F" w:rsidP="0007393F">
      <w:pPr>
        <w:rPr>
          <w:rFonts w:ascii="Arial" w:eastAsia="Batang" w:hAnsi="Arial" w:cs="Arial"/>
          <w:b/>
          <w:lang w:val="es-PR"/>
        </w:rPr>
      </w:pPr>
    </w:p>
    <w:p w14:paraId="411CCD32" w14:textId="77777777" w:rsidR="0007393F" w:rsidRDefault="0007393F" w:rsidP="0007393F">
      <w:pPr>
        <w:rPr>
          <w:rFonts w:ascii="Arial" w:eastAsia="Batang" w:hAnsi="Arial" w:cs="Arial"/>
          <w:b/>
          <w:lang w:val="es-PR"/>
        </w:rPr>
      </w:pPr>
    </w:p>
    <w:p w14:paraId="08F8D6DA" w14:textId="77777777" w:rsidR="0007393F" w:rsidRDefault="0007393F" w:rsidP="0007393F">
      <w:pPr>
        <w:rPr>
          <w:rFonts w:ascii="Arial" w:eastAsia="Batang" w:hAnsi="Arial" w:cs="Arial"/>
          <w:b/>
          <w:lang w:val="es-PR"/>
        </w:rPr>
      </w:pPr>
    </w:p>
    <w:p w14:paraId="4D571AF2" w14:textId="77777777" w:rsidR="0007393F" w:rsidRDefault="0007393F" w:rsidP="0007393F">
      <w:pPr>
        <w:rPr>
          <w:rFonts w:ascii="Arial" w:eastAsia="Batang" w:hAnsi="Arial" w:cs="Arial"/>
          <w:b/>
          <w:lang w:val="es-PR"/>
        </w:rPr>
      </w:pPr>
    </w:p>
    <w:p w14:paraId="21B1A722" w14:textId="77777777" w:rsidR="0007393F" w:rsidRDefault="0007393F" w:rsidP="0007393F">
      <w:pPr>
        <w:rPr>
          <w:rFonts w:ascii="Arial" w:eastAsia="Batang" w:hAnsi="Arial" w:cs="Arial"/>
          <w:b/>
          <w:lang w:val="es-PR"/>
        </w:rPr>
      </w:pPr>
    </w:p>
    <w:p w14:paraId="37658870" w14:textId="77777777" w:rsidR="0007393F" w:rsidRDefault="0007393F" w:rsidP="0007393F">
      <w:pPr>
        <w:rPr>
          <w:rFonts w:ascii="Arial" w:eastAsia="Batang" w:hAnsi="Arial" w:cs="Arial"/>
          <w:b/>
          <w:lang w:val="es-PR"/>
        </w:rPr>
      </w:pPr>
    </w:p>
    <w:p w14:paraId="4D2FF64C" w14:textId="77777777" w:rsidR="0007393F" w:rsidRDefault="0007393F" w:rsidP="0007393F">
      <w:pPr>
        <w:rPr>
          <w:rFonts w:ascii="Arial" w:eastAsia="Batang" w:hAnsi="Arial" w:cs="Arial"/>
          <w:b/>
          <w:lang w:val="es-PR"/>
        </w:rPr>
      </w:pPr>
    </w:p>
    <w:p w14:paraId="440891A2" w14:textId="77777777" w:rsidR="0007393F" w:rsidRDefault="0007393F" w:rsidP="0007393F">
      <w:pPr>
        <w:rPr>
          <w:rFonts w:ascii="Arial" w:eastAsia="Batang" w:hAnsi="Arial" w:cs="Arial"/>
          <w:b/>
          <w:lang w:val="es-PR"/>
        </w:rPr>
      </w:pPr>
    </w:p>
    <w:p w14:paraId="17C7CD65" w14:textId="77777777" w:rsidR="0007393F" w:rsidRDefault="0007393F" w:rsidP="0007393F">
      <w:pPr>
        <w:rPr>
          <w:rFonts w:ascii="Arial" w:eastAsia="Batang" w:hAnsi="Arial" w:cs="Arial"/>
          <w:b/>
          <w:lang w:val="es-PR"/>
        </w:rPr>
      </w:pPr>
    </w:p>
    <w:p w14:paraId="671F517D" w14:textId="77777777" w:rsidR="0007393F" w:rsidRDefault="0007393F" w:rsidP="0007393F">
      <w:pPr>
        <w:rPr>
          <w:rFonts w:ascii="Arial" w:eastAsia="Batang" w:hAnsi="Arial" w:cs="Arial"/>
          <w:b/>
          <w:lang w:val="es-PR"/>
        </w:rPr>
      </w:pPr>
    </w:p>
    <w:p w14:paraId="37861249" w14:textId="77777777" w:rsidR="0007393F" w:rsidRDefault="0007393F" w:rsidP="0007393F">
      <w:pPr>
        <w:rPr>
          <w:rFonts w:ascii="Arial" w:eastAsia="Batang" w:hAnsi="Arial" w:cs="Arial"/>
          <w:b/>
          <w:lang w:val="es-PR"/>
        </w:rPr>
      </w:pPr>
    </w:p>
    <w:p w14:paraId="2D78473F" w14:textId="77777777" w:rsidR="0007393F" w:rsidRDefault="0007393F" w:rsidP="0007393F">
      <w:pPr>
        <w:rPr>
          <w:rFonts w:ascii="Arial" w:eastAsia="Batang" w:hAnsi="Arial" w:cs="Arial"/>
          <w:b/>
          <w:lang w:val="es-PR"/>
        </w:rPr>
      </w:pPr>
    </w:p>
    <w:p w14:paraId="7A5215B9" w14:textId="77777777" w:rsidR="0007393F" w:rsidRDefault="0007393F" w:rsidP="0007393F">
      <w:pPr>
        <w:rPr>
          <w:rFonts w:ascii="Arial" w:eastAsia="Batang" w:hAnsi="Arial" w:cs="Arial"/>
          <w:b/>
          <w:lang w:val="es-PR"/>
        </w:rPr>
      </w:pPr>
    </w:p>
    <w:p w14:paraId="3A18523E" w14:textId="77777777" w:rsidR="0007393F" w:rsidRDefault="0007393F" w:rsidP="0007393F">
      <w:pPr>
        <w:rPr>
          <w:rFonts w:ascii="Arial" w:eastAsia="Batang" w:hAnsi="Arial" w:cs="Arial"/>
          <w:b/>
          <w:lang w:val="es-PR"/>
        </w:rPr>
      </w:pPr>
    </w:p>
    <w:p w14:paraId="5217EE10" w14:textId="77777777" w:rsidR="0007393F" w:rsidRDefault="0007393F" w:rsidP="0007393F">
      <w:pPr>
        <w:rPr>
          <w:rFonts w:ascii="Arial" w:eastAsia="Batang" w:hAnsi="Arial" w:cs="Arial"/>
          <w:b/>
          <w:lang w:val="es-PR"/>
        </w:rPr>
      </w:pPr>
    </w:p>
    <w:p w14:paraId="7B14B7F9" w14:textId="77777777" w:rsidR="0007393F" w:rsidRDefault="0007393F" w:rsidP="0007393F">
      <w:pPr>
        <w:rPr>
          <w:rFonts w:ascii="Arial" w:eastAsia="Batang" w:hAnsi="Arial" w:cs="Arial"/>
          <w:b/>
          <w:lang w:val="es-PR"/>
        </w:rPr>
      </w:pPr>
    </w:p>
    <w:p w14:paraId="64E2B554" w14:textId="77777777" w:rsidR="0007393F" w:rsidRDefault="0007393F" w:rsidP="0007393F">
      <w:pPr>
        <w:rPr>
          <w:rFonts w:ascii="Arial" w:eastAsia="Batang" w:hAnsi="Arial" w:cs="Arial"/>
          <w:b/>
          <w:lang w:val="es-PR"/>
        </w:rPr>
      </w:pPr>
    </w:p>
    <w:p w14:paraId="68534AAE" w14:textId="77777777" w:rsidR="0007393F" w:rsidRDefault="0007393F" w:rsidP="0007393F">
      <w:pPr>
        <w:rPr>
          <w:rFonts w:ascii="Arial" w:eastAsia="Batang" w:hAnsi="Arial" w:cs="Arial"/>
          <w:b/>
          <w:lang w:val="es-PR"/>
        </w:rPr>
      </w:pPr>
    </w:p>
    <w:p w14:paraId="5E64D604" w14:textId="77777777" w:rsidR="0007393F" w:rsidRDefault="0007393F" w:rsidP="0007393F">
      <w:pPr>
        <w:rPr>
          <w:rFonts w:ascii="Arial" w:eastAsia="Batang" w:hAnsi="Arial" w:cs="Arial"/>
          <w:b/>
          <w:lang w:val="es-PR"/>
        </w:rPr>
      </w:pPr>
    </w:p>
    <w:p w14:paraId="5D734B5E" w14:textId="77777777" w:rsidR="0007393F" w:rsidRDefault="0007393F" w:rsidP="0007393F">
      <w:pPr>
        <w:rPr>
          <w:rFonts w:ascii="Arial" w:eastAsia="Batang" w:hAnsi="Arial" w:cs="Arial"/>
          <w:b/>
          <w:lang w:val="es-PR"/>
        </w:rPr>
      </w:pPr>
    </w:p>
    <w:p w14:paraId="2B1F2EEA" w14:textId="77777777" w:rsidR="00594C09" w:rsidRDefault="00594C09" w:rsidP="0007393F">
      <w:pPr>
        <w:rPr>
          <w:rFonts w:ascii="Arial" w:eastAsia="Batang" w:hAnsi="Arial" w:cs="Arial"/>
          <w:b/>
          <w:lang w:val="es-PR"/>
        </w:rPr>
      </w:pPr>
    </w:p>
    <w:p w14:paraId="665791B6" w14:textId="77777777" w:rsidR="0007393F" w:rsidRDefault="0007393F" w:rsidP="0007393F">
      <w:pPr>
        <w:rPr>
          <w:rFonts w:ascii="Arial" w:eastAsia="Batang" w:hAnsi="Arial" w:cs="Arial"/>
          <w:b/>
          <w:lang w:val="es-PR"/>
        </w:rPr>
      </w:pPr>
      <w:r>
        <w:rPr>
          <w:rFonts w:ascii="Arial" w:eastAsia="Batang" w:hAnsi="Arial" w:cs="Arial"/>
          <w:b/>
          <w:lang w:val="es-PR"/>
        </w:rPr>
        <w:t>Información de los Servicios Propuestos</w:t>
      </w:r>
    </w:p>
    <w:p w14:paraId="487DD0A1" w14:textId="77777777" w:rsidR="0007393F" w:rsidRDefault="0007393F" w:rsidP="0007393F">
      <w:pPr>
        <w:rPr>
          <w:rFonts w:ascii="Arial" w:eastAsia="Batang" w:hAnsi="Arial" w:cs="Arial"/>
          <w:b/>
          <w:lang w:val="es-PR"/>
        </w:rPr>
      </w:pPr>
    </w:p>
    <w:p w14:paraId="1DB97E57" w14:textId="77777777" w:rsidR="0007393F" w:rsidRDefault="0007393F" w:rsidP="0007393F">
      <w:pPr>
        <w:rPr>
          <w:rFonts w:ascii="Arial" w:eastAsia="Batang" w:hAnsi="Arial" w:cs="Arial"/>
          <w:b/>
          <w:lang w:val="es-PR"/>
        </w:rPr>
      </w:pPr>
    </w:p>
    <w:p w14:paraId="70309EE1" w14:textId="77777777" w:rsidR="0007393F" w:rsidRDefault="0007393F" w:rsidP="0007393F">
      <w:pPr>
        <w:rPr>
          <w:rFonts w:ascii="Arial" w:eastAsia="Batang" w:hAnsi="Arial" w:cs="Arial"/>
          <w:b/>
          <w:lang w:val="es-PR"/>
        </w:rPr>
      </w:pPr>
    </w:p>
    <w:p w14:paraId="144BFE53" w14:textId="77777777" w:rsidR="0007393F" w:rsidRDefault="0007393F" w:rsidP="0007393F">
      <w:pPr>
        <w:rPr>
          <w:rFonts w:ascii="Arial" w:eastAsia="Batang" w:hAnsi="Arial" w:cs="Arial"/>
          <w:b/>
          <w:lang w:val="es-PR"/>
        </w:rPr>
      </w:pPr>
    </w:p>
    <w:p w14:paraId="42686EE0" w14:textId="77777777" w:rsidR="0007393F" w:rsidRDefault="0007393F" w:rsidP="0007393F">
      <w:pPr>
        <w:rPr>
          <w:rFonts w:ascii="Arial" w:eastAsia="Batang" w:hAnsi="Arial" w:cs="Arial"/>
          <w:b/>
          <w:lang w:val="es-PR"/>
        </w:rPr>
      </w:pPr>
    </w:p>
    <w:p w14:paraId="3B724E1C" w14:textId="77777777" w:rsidR="0007393F" w:rsidRDefault="0007393F" w:rsidP="0007393F">
      <w:pPr>
        <w:rPr>
          <w:rFonts w:ascii="Arial" w:eastAsia="Batang" w:hAnsi="Arial" w:cs="Arial"/>
          <w:b/>
          <w:lang w:val="es-PR"/>
        </w:rPr>
      </w:pPr>
    </w:p>
    <w:p w14:paraId="2B2B4DA2" w14:textId="77777777" w:rsidR="0007393F" w:rsidRDefault="0007393F" w:rsidP="0007393F">
      <w:pPr>
        <w:rPr>
          <w:rFonts w:ascii="Arial" w:eastAsia="Batang" w:hAnsi="Arial" w:cs="Arial"/>
          <w:b/>
          <w:lang w:val="es-PR"/>
        </w:rPr>
      </w:pPr>
    </w:p>
    <w:p w14:paraId="374E01F0" w14:textId="77777777" w:rsidR="0007393F" w:rsidRDefault="0007393F" w:rsidP="0007393F">
      <w:pPr>
        <w:rPr>
          <w:rFonts w:ascii="Arial" w:eastAsia="Batang" w:hAnsi="Arial" w:cs="Arial"/>
          <w:b/>
          <w:lang w:val="es-PR"/>
        </w:rPr>
      </w:pPr>
    </w:p>
    <w:p w14:paraId="46AD35F8" w14:textId="77777777" w:rsidR="0007393F" w:rsidRDefault="0007393F" w:rsidP="0007393F">
      <w:pPr>
        <w:rPr>
          <w:rFonts w:ascii="Arial" w:eastAsia="Batang" w:hAnsi="Arial" w:cs="Arial"/>
          <w:b/>
          <w:lang w:val="es-PR"/>
        </w:rPr>
      </w:pPr>
    </w:p>
    <w:p w14:paraId="7DFC4681" w14:textId="77777777" w:rsidR="0007393F" w:rsidRDefault="0007393F" w:rsidP="0007393F">
      <w:pPr>
        <w:rPr>
          <w:rFonts w:ascii="Arial" w:eastAsia="Batang" w:hAnsi="Arial" w:cs="Arial"/>
          <w:b/>
          <w:lang w:val="es-PR"/>
        </w:rPr>
      </w:pPr>
    </w:p>
    <w:p w14:paraId="5229B3C8" w14:textId="77777777" w:rsidR="0007393F" w:rsidRDefault="0007393F" w:rsidP="0007393F">
      <w:pPr>
        <w:rPr>
          <w:rFonts w:ascii="Arial" w:eastAsia="Batang" w:hAnsi="Arial" w:cs="Arial"/>
          <w:b/>
          <w:lang w:val="es-PR"/>
        </w:rPr>
      </w:pPr>
    </w:p>
    <w:p w14:paraId="24E2CF4F" w14:textId="77777777" w:rsidR="0007393F" w:rsidRDefault="0007393F" w:rsidP="0007393F">
      <w:pPr>
        <w:rPr>
          <w:rFonts w:ascii="Arial" w:eastAsia="Batang" w:hAnsi="Arial" w:cs="Arial"/>
          <w:b/>
          <w:lang w:val="es-PR"/>
        </w:rPr>
      </w:pPr>
    </w:p>
    <w:p w14:paraId="2C37C066" w14:textId="77777777" w:rsidR="0007393F" w:rsidRDefault="0007393F" w:rsidP="0007393F">
      <w:pPr>
        <w:rPr>
          <w:rFonts w:ascii="Arial" w:eastAsia="Batang" w:hAnsi="Arial" w:cs="Arial"/>
          <w:b/>
          <w:lang w:val="es-PR"/>
        </w:rPr>
      </w:pPr>
    </w:p>
    <w:p w14:paraId="71DCD375" w14:textId="77777777" w:rsidR="0007393F" w:rsidRDefault="0007393F" w:rsidP="0007393F">
      <w:pPr>
        <w:rPr>
          <w:rFonts w:ascii="Arial" w:eastAsia="Batang" w:hAnsi="Arial" w:cs="Arial"/>
          <w:b/>
          <w:lang w:val="es-PR"/>
        </w:rPr>
      </w:pPr>
    </w:p>
    <w:p w14:paraId="3FA91781" w14:textId="77777777" w:rsidR="0007393F" w:rsidRDefault="0007393F" w:rsidP="0007393F">
      <w:pPr>
        <w:rPr>
          <w:rFonts w:ascii="Arial" w:eastAsia="Batang" w:hAnsi="Arial" w:cs="Arial"/>
          <w:b/>
          <w:lang w:val="es-PR"/>
        </w:rPr>
      </w:pPr>
    </w:p>
    <w:p w14:paraId="54F78E32" w14:textId="77777777" w:rsidR="0007393F" w:rsidRDefault="0007393F" w:rsidP="0007393F">
      <w:pPr>
        <w:rPr>
          <w:rFonts w:ascii="Arial" w:eastAsia="Batang" w:hAnsi="Arial" w:cs="Arial"/>
          <w:b/>
          <w:lang w:val="es-PR"/>
        </w:rPr>
      </w:pPr>
    </w:p>
    <w:p w14:paraId="3817084E" w14:textId="77777777" w:rsidR="0007393F" w:rsidRDefault="0007393F" w:rsidP="0007393F">
      <w:pPr>
        <w:rPr>
          <w:rFonts w:ascii="Arial" w:eastAsia="Batang" w:hAnsi="Arial" w:cs="Arial"/>
          <w:b/>
          <w:lang w:val="es-PR"/>
        </w:rPr>
      </w:pPr>
    </w:p>
    <w:p w14:paraId="66A660A4" w14:textId="77777777" w:rsidR="0007393F" w:rsidRDefault="0007393F" w:rsidP="0007393F">
      <w:pPr>
        <w:rPr>
          <w:rFonts w:ascii="Arial" w:eastAsia="Batang" w:hAnsi="Arial" w:cs="Arial"/>
          <w:b/>
          <w:lang w:val="es-PR"/>
        </w:rPr>
      </w:pPr>
    </w:p>
    <w:p w14:paraId="17D65849" w14:textId="77777777" w:rsidR="0007393F" w:rsidRDefault="0007393F" w:rsidP="0007393F">
      <w:pPr>
        <w:rPr>
          <w:rFonts w:ascii="Arial" w:eastAsia="Batang" w:hAnsi="Arial" w:cs="Arial"/>
          <w:b/>
          <w:lang w:val="es-PR"/>
        </w:rPr>
      </w:pPr>
    </w:p>
    <w:p w14:paraId="1505A0CB" w14:textId="77777777" w:rsidR="0007393F" w:rsidRDefault="0007393F" w:rsidP="0007393F">
      <w:pPr>
        <w:rPr>
          <w:rFonts w:ascii="Arial" w:eastAsia="Batang" w:hAnsi="Arial" w:cs="Arial"/>
          <w:b/>
          <w:lang w:val="es-PR"/>
        </w:rPr>
      </w:pPr>
    </w:p>
    <w:p w14:paraId="13F64F09" w14:textId="77777777" w:rsidR="0007393F" w:rsidRDefault="0007393F" w:rsidP="0007393F">
      <w:pPr>
        <w:rPr>
          <w:rFonts w:ascii="Arial" w:eastAsia="Batang" w:hAnsi="Arial" w:cs="Arial"/>
          <w:b/>
          <w:lang w:val="es-PR"/>
        </w:rPr>
      </w:pPr>
    </w:p>
    <w:p w14:paraId="6B42C417" w14:textId="77777777" w:rsidR="0007393F" w:rsidRDefault="0007393F" w:rsidP="0007393F">
      <w:pPr>
        <w:rPr>
          <w:rFonts w:ascii="Arial" w:eastAsia="Batang" w:hAnsi="Arial" w:cs="Arial"/>
          <w:b/>
          <w:lang w:val="es-PR"/>
        </w:rPr>
      </w:pPr>
    </w:p>
    <w:p w14:paraId="7B698C8E" w14:textId="77777777" w:rsidR="0007393F" w:rsidRDefault="0007393F" w:rsidP="0007393F">
      <w:pPr>
        <w:rPr>
          <w:rFonts w:ascii="Arial" w:eastAsia="Batang" w:hAnsi="Arial" w:cs="Arial"/>
          <w:b/>
          <w:lang w:val="es-PR"/>
        </w:rPr>
      </w:pPr>
    </w:p>
    <w:p w14:paraId="1B421A80" w14:textId="77777777" w:rsidR="0007393F" w:rsidRDefault="0007393F" w:rsidP="0007393F">
      <w:pPr>
        <w:rPr>
          <w:rFonts w:ascii="Arial" w:eastAsia="Batang" w:hAnsi="Arial" w:cs="Arial"/>
          <w:b/>
          <w:lang w:val="es-PR"/>
        </w:rPr>
      </w:pPr>
    </w:p>
    <w:p w14:paraId="51FF5E2A" w14:textId="77777777" w:rsidR="0007393F" w:rsidRDefault="0007393F" w:rsidP="0007393F">
      <w:pPr>
        <w:rPr>
          <w:rFonts w:ascii="Arial" w:eastAsia="Batang" w:hAnsi="Arial" w:cs="Arial"/>
          <w:b/>
          <w:lang w:val="es-PR"/>
        </w:rPr>
      </w:pPr>
    </w:p>
    <w:p w14:paraId="4CCC5DE7" w14:textId="77777777" w:rsidR="0007393F" w:rsidRDefault="0007393F" w:rsidP="0007393F">
      <w:pPr>
        <w:rPr>
          <w:rFonts w:ascii="Arial" w:eastAsia="Batang" w:hAnsi="Arial" w:cs="Arial"/>
          <w:b/>
          <w:lang w:val="es-PR"/>
        </w:rPr>
      </w:pPr>
    </w:p>
    <w:p w14:paraId="573B4F4B" w14:textId="77777777" w:rsidR="0007393F" w:rsidRDefault="0007393F" w:rsidP="0007393F">
      <w:pPr>
        <w:rPr>
          <w:rFonts w:ascii="Arial" w:eastAsia="Batang" w:hAnsi="Arial" w:cs="Arial"/>
          <w:b/>
          <w:lang w:val="es-PR"/>
        </w:rPr>
      </w:pPr>
    </w:p>
    <w:p w14:paraId="195DCB10" w14:textId="77777777" w:rsidR="0007393F" w:rsidRDefault="0007393F" w:rsidP="0007393F">
      <w:pPr>
        <w:rPr>
          <w:rFonts w:ascii="Arial" w:eastAsia="Batang" w:hAnsi="Arial" w:cs="Arial"/>
          <w:b/>
          <w:lang w:val="es-PR"/>
        </w:rPr>
      </w:pPr>
    </w:p>
    <w:p w14:paraId="3E43DDFC" w14:textId="77777777" w:rsidR="0007393F" w:rsidRDefault="0007393F" w:rsidP="0007393F">
      <w:pPr>
        <w:rPr>
          <w:rFonts w:ascii="Arial" w:eastAsia="Batang" w:hAnsi="Arial" w:cs="Arial"/>
          <w:b/>
          <w:lang w:val="es-PR"/>
        </w:rPr>
      </w:pPr>
    </w:p>
    <w:p w14:paraId="4CA7D6BA" w14:textId="77777777" w:rsidR="0007393F" w:rsidRDefault="0007393F" w:rsidP="0007393F">
      <w:pPr>
        <w:rPr>
          <w:rFonts w:ascii="Arial" w:eastAsia="Batang" w:hAnsi="Arial" w:cs="Arial"/>
          <w:b/>
          <w:lang w:val="es-PR"/>
        </w:rPr>
      </w:pPr>
    </w:p>
    <w:p w14:paraId="5DE570AA" w14:textId="77777777" w:rsidR="0007393F" w:rsidRDefault="0007393F" w:rsidP="0007393F">
      <w:pPr>
        <w:rPr>
          <w:rFonts w:ascii="Arial" w:eastAsia="Batang" w:hAnsi="Arial" w:cs="Arial"/>
          <w:b/>
          <w:lang w:val="es-PR"/>
        </w:rPr>
      </w:pPr>
    </w:p>
    <w:p w14:paraId="46201475" w14:textId="77777777" w:rsidR="0007393F" w:rsidRDefault="0007393F" w:rsidP="0007393F">
      <w:pPr>
        <w:rPr>
          <w:rFonts w:ascii="Arial" w:eastAsia="Batang" w:hAnsi="Arial" w:cs="Arial"/>
          <w:b/>
          <w:lang w:val="es-PR"/>
        </w:rPr>
      </w:pPr>
    </w:p>
    <w:p w14:paraId="57BD9928" w14:textId="77777777" w:rsidR="0007393F" w:rsidRDefault="0007393F" w:rsidP="0007393F">
      <w:pPr>
        <w:rPr>
          <w:rFonts w:ascii="Arial" w:eastAsia="Batang" w:hAnsi="Arial" w:cs="Arial"/>
          <w:b/>
          <w:lang w:val="es-PR"/>
        </w:rPr>
      </w:pPr>
    </w:p>
    <w:p w14:paraId="1FA96667" w14:textId="77777777" w:rsidR="0007393F" w:rsidRDefault="0007393F" w:rsidP="0007393F">
      <w:pPr>
        <w:rPr>
          <w:rFonts w:ascii="Arial" w:eastAsia="Batang" w:hAnsi="Arial" w:cs="Arial"/>
          <w:b/>
          <w:lang w:val="es-PR"/>
        </w:rPr>
      </w:pPr>
    </w:p>
    <w:p w14:paraId="40CA5336" w14:textId="77777777" w:rsidR="0007393F" w:rsidRDefault="0007393F" w:rsidP="0007393F">
      <w:pPr>
        <w:rPr>
          <w:rFonts w:ascii="Arial" w:eastAsia="Batang" w:hAnsi="Arial" w:cs="Arial"/>
          <w:b/>
          <w:lang w:val="es-PR"/>
        </w:rPr>
      </w:pPr>
    </w:p>
    <w:p w14:paraId="2CE717A2" w14:textId="77777777" w:rsidR="0007393F" w:rsidRDefault="0007393F" w:rsidP="0007393F">
      <w:pPr>
        <w:rPr>
          <w:rFonts w:ascii="Arial" w:eastAsia="Batang" w:hAnsi="Arial" w:cs="Arial"/>
          <w:b/>
          <w:lang w:val="es-PR"/>
        </w:rPr>
      </w:pPr>
    </w:p>
    <w:p w14:paraId="38827399" w14:textId="77777777" w:rsidR="0007393F" w:rsidRDefault="0007393F" w:rsidP="0007393F">
      <w:pPr>
        <w:rPr>
          <w:rFonts w:ascii="Arial" w:eastAsia="Batang" w:hAnsi="Arial" w:cs="Arial"/>
          <w:b/>
          <w:lang w:val="es-PR"/>
        </w:rPr>
      </w:pPr>
    </w:p>
    <w:p w14:paraId="7F9994F0" w14:textId="77777777" w:rsidR="0007393F" w:rsidRDefault="0007393F" w:rsidP="0007393F">
      <w:pPr>
        <w:rPr>
          <w:rFonts w:ascii="Arial" w:eastAsia="Batang" w:hAnsi="Arial" w:cs="Arial"/>
          <w:b/>
          <w:lang w:val="es-PR"/>
        </w:rPr>
      </w:pPr>
    </w:p>
    <w:p w14:paraId="41F3ABA8" w14:textId="77777777" w:rsidR="0007393F" w:rsidRDefault="0007393F" w:rsidP="0007393F">
      <w:pPr>
        <w:rPr>
          <w:rFonts w:ascii="Arial" w:eastAsia="Batang" w:hAnsi="Arial" w:cs="Arial"/>
          <w:b/>
          <w:lang w:val="es-PR"/>
        </w:rPr>
      </w:pPr>
    </w:p>
    <w:p w14:paraId="3C0D183C" w14:textId="77777777" w:rsidR="0007393F" w:rsidRDefault="0007393F" w:rsidP="0007393F">
      <w:pPr>
        <w:rPr>
          <w:rFonts w:ascii="Arial" w:eastAsia="Batang" w:hAnsi="Arial" w:cs="Arial"/>
          <w:b/>
          <w:lang w:val="es-PR"/>
        </w:rPr>
      </w:pPr>
    </w:p>
    <w:p w14:paraId="5D678538" w14:textId="77777777" w:rsidR="0007393F" w:rsidRDefault="0007393F" w:rsidP="0007393F">
      <w:pPr>
        <w:rPr>
          <w:rFonts w:ascii="Arial" w:eastAsia="Batang" w:hAnsi="Arial" w:cs="Arial"/>
          <w:b/>
          <w:lang w:val="es-PR"/>
        </w:rPr>
      </w:pPr>
    </w:p>
    <w:p w14:paraId="676EA3DC" w14:textId="77777777" w:rsidR="0007393F" w:rsidRDefault="0007393F" w:rsidP="0007393F">
      <w:pPr>
        <w:rPr>
          <w:rFonts w:ascii="Arial" w:eastAsia="Batang" w:hAnsi="Arial" w:cs="Arial"/>
          <w:b/>
          <w:lang w:val="es-PR"/>
        </w:rPr>
      </w:pPr>
    </w:p>
    <w:p w14:paraId="1A912C0E" w14:textId="77777777" w:rsidR="00594C09" w:rsidRDefault="00594C09" w:rsidP="0007393F">
      <w:pPr>
        <w:rPr>
          <w:rFonts w:ascii="Arial" w:eastAsia="Batang" w:hAnsi="Arial" w:cs="Arial"/>
          <w:b/>
          <w:lang w:val="es-PR"/>
        </w:rPr>
      </w:pPr>
    </w:p>
    <w:p w14:paraId="4E53D599" w14:textId="77777777" w:rsidR="0007393F" w:rsidRDefault="0007393F" w:rsidP="0007393F">
      <w:pPr>
        <w:rPr>
          <w:rFonts w:ascii="Arial" w:eastAsia="Batang" w:hAnsi="Arial" w:cs="Arial"/>
          <w:b/>
          <w:lang w:val="es-PR"/>
        </w:rPr>
      </w:pPr>
    </w:p>
    <w:p w14:paraId="0136377C" w14:textId="77777777" w:rsidR="0007393F" w:rsidRDefault="0007393F" w:rsidP="0007393F">
      <w:pPr>
        <w:rPr>
          <w:rFonts w:ascii="Arial" w:eastAsia="Batang" w:hAnsi="Arial" w:cs="Arial"/>
          <w:b/>
          <w:lang w:val="es-PR"/>
        </w:rPr>
      </w:pPr>
      <w:r>
        <w:rPr>
          <w:rFonts w:ascii="Arial" w:eastAsia="Batang" w:hAnsi="Arial" w:cs="Arial"/>
          <w:b/>
          <w:lang w:val="es-PR"/>
        </w:rPr>
        <w:t>Experiencia Profesional</w:t>
      </w:r>
    </w:p>
    <w:p w14:paraId="17FB4EEA" w14:textId="77777777" w:rsidR="0007393F" w:rsidRDefault="0007393F" w:rsidP="0007393F">
      <w:pPr>
        <w:rPr>
          <w:rFonts w:ascii="Arial" w:eastAsia="Batang" w:hAnsi="Arial" w:cs="Arial"/>
          <w:b/>
          <w:lang w:val="es-PR"/>
        </w:rPr>
      </w:pPr>
    </w:p>
    <w:p w14:paraId="1F0F29B3" w14:textId="77777777" w:rsidR="0007393F" w:rsidRDefault="0007393F" w:rsidP="0007393F">
      <w:pPr>
        <w:rPr>
          <w:rFonts w:ascii="Arial" w:eastAsia="Batang" w:hAnsi="Arial" w:cs="Arial"/>
          <w:b/>
          <w:lang w:val="es-PR"/>
        </w:rPr>
      </w:pPr>
    </w:p>
    <w:p w14:paraId="23BF69F8" w14:textId="77777777" w:rsidR="0007393F" w:rsidRDefault="0007393F" w:rsidP="0007393F">
      <w:pPr>
        <w:rPr>
          <w:rFonts w:ascii="Arial" w:eastAsia="Batang" w:hAnsi="Arial" w:cs="Arial"/>
          <w:b/>
          <w:lang w:val="es-PR"/>
        </w:rPr>
      </w:pPr>
    </w:p>
    <w:p w14:paraId="01511831" w14:textId="77777777" w:rsidR="0007393F" w:rsidRDefault="0007393F" w:rsidP="0007393F">
      <w:pPr>
        <w:rPr>
          <w:rFonts w:ascii="Arial" w:eastAsia="Batang" w:hAnsi="Arial" w:cs="Arial"/>
          <w:b/>
          <w:lang w:val="es-PR"/>
        </w:rPr>
      </w:pPr>
    </w:p>
    <w:p w14:paraId="1F19B767" w14:textId="77777777" w:rsidR="0007393F" w:rsidRDefault="0007393F" w:rsidP="0007393F">
      <w:pPr>
        <w:rPr>
          <w:rFonts w:ascii="Arial" w:eastAsia="Batang" w:hAnsi="Arial" w:cs="Arial"/>
          <w:b/>
          <w:lang w:val="es-PR"/>
        </w:rPr>
      </w:pPr>
    </w:p>
    <w:p w14:paraId="389DB0F7" w14:textId="77777777" w:rsidR="0007393F" w:rsidRDefault="0007393F" w:rsidP="0007393F">
      <w:pPr>
        <w:rPr>
          <w:rFonts w:ascii="Arial" w:eastAsia="Batang" w:hAnsi="Arial" w:cs="Arial"/>
          <w:b/>
          <w:lang w:val="es-PR"/>
        </w:rPr>
      </w:pPr>
    </w:p>
    <w:p w14:paraId="149AC674" w14:textId="77777777" w:rsidR="0007393F" w:rsidRDefault="0007393F" w:rsidP="0007393F">
      <w:pPr>
        <w:rPr>
          <w:rFonts w:ascii="Arial" w:eastAsia="Batang" w:hAnsi="Arial" w:cs="Arial"/>
          <w:b/>
          <w:lang w:val="es-PR"/>
        </w:rPr>
      </w:pPr>
    </w:p>
    <w:p w14:paraId="10BC1800" w14:textId="77777777" w:rsidR="0007393F" w:rsidRDefault="0007393F" w:rsidP="0007393F">
      <w:pPr>
        <w:rPr>
          <w:rFonts w:ascii="Arial" w:eastAsia="Batang" w:hAnsi="Arial" w:cs="Arial"/>
          <w:b/>
          <w:lang w:val="es-PR"/>
        </w:rPr>
      </w:pPr>
    </w:p>
    <w:p w14:paraId="1AF172E5" w14:textId="77777777" w:rsidR="0007393F" w:rsidRDefault="0007393F" w:rsidP="0007393F">
      <w:pPr>
        <w:rPr>
          <w:rFonts w:ascii="Arial" w:eastAsia="Batang" w:hAnsi="Arial" w:cs="Arial"/>
          <w:b/>
          <w:lang w:val="es-PR"/>
        </w:rPr>
      </w:pPr>
    </w:p>
    <w:p w14:paraId="3BD18C31" w14:textId="77777777" w:rsidR="0007393F" w:rsidRDefault="0007393F" w:rsidP="0007393F">
      <w:pPr>
        <w:rPr>
          <w:rFonts w:ascii="Arial" w:eastAsia="Batang" w:hAnsi="Arial" w:cs="Arial"/>
          <w:b/>
          <w:lang w:val="es-PR"/>
        </w:rPr>
      </w:pPr>
    </w:p>
    <w:p w14:paraId="70FBF4D6" w14:textId="77777777" w:rsidR="0007393F" w:rsidRDefault="0007393F" w:rsidP="0007393F">
      <w:pPr>
        <w:rPr>
          <w:rFonts w:ascii="Arial" w:eastAsia="Batang" w:hAnsi="Arial" w:cs="Arial"/>
          <w:b/>
          <w:lang w:val="es-PR"/>
        </w:rPr>
      </w:pPr>
    </w:p>
    <w:p w14:paraId="0CECA90F" w14:textId="77777777" w:rsidR="0007393F" w:rsidRDefault="0007393F" w:rsidP="0007393F">
      <w:pPr>
        <w:rPr>
          <w:rFonts w:ascii="Arial" w:eastAsia="Batang" w:hAnsi="Arial" w:cs="Arial"/>
          <w:b/>
          <w:lang w:val="es-PR"/>
        </w:rPr>
      </w:pPr>
    </w:p>
    <w:p w14:paraId="6E1E6CE7" w14:textId="77777777" w:rsidR="0007393F" w:rsidRDefault="0007393F" w:rsidP="0007393F">
      <w:pPr>
        <w:rPr>
          <w:rFonts w:ascii="Arial" w:eastAsia="Batang" w:hAnsi="Arial" w:cs="Arial"/>
          <w:b/>
          <w:lang w:val="es-PR"/>
        </w:rPr>
      </w:pPr>
    </w:p>
    <w:p w14:paraId="2044CC8F" w14:textId="77777777" w:rsidR="0007393F" w:rsidRDefault="0007393F" w:rsidP="0007393F">
      <w:pPr>
        <w:rPr>
          <w:rFonts w:ascii="Arial" w:eastAsia="Batang" w:hAnsi="Arial" w:cs="Arial"/>
          <w:b/>
          <w:lang w:val="es-PR"/>
        </w:rPr>
      </w:pPr>
    </w:p>
    <w:p w14:paraId="0A68607F" w14:textId="77777777" w:rsidR="0007393F" w:rsidRDefault="0007393F" w:rsidP="0007393F">
      <w:pPr>
        <w:rPr>
          <w:rFonts w:ascii="Arial" w:eastAsia="Batang" w:hAnsi="Arial" w:cs="Arial"/>
          <w:b/>
          <w:lang w:val="es-PR"/>
        </w:rPr>
      </w:pPr>
    </w:p>
    <w:p w14:paraId="614A93BE" w14:textId="77777777" w:rsidR="0007393F" w:rsidRDefault="0007393F" w:rsidP="0007393F">
      <w:pPr>
        <w:rPr>
          <w:rFonts w:ascii="Arial" w:eastAsia="Batang" w:hAnsi="Arial" w:cs="Arial"/>
          <w:b/>
          <w:lang w:val="es-PR"/>
        </w:rPr>
      </w:pPr>
    </w:p>
    <w:p w14:paraId="0512D54A" w14:textId="77777777" w:rsidR="0007393F" w:rsidRDefault="0007393F" w:rsidP="0007393F">
      <w:pPr>
        <w:rPr>
          <w:rFonts w:ascii="Arial" w:eastAsia="Batang" w:hAnsi="Arial" w:cs="Arial"/>
          <w:b/>
          <w:lang w:val="es-PR"/>
        </w:rPr>
      </w:pPr>
    </w:p>
    <w:p w14:paraId="3E8D35A0" w14:textId="77777777" w:rsidR="0007393F" w:rsidRDefault="0007393F" w:rsidP="0007393F">
      <w:pPr>
        <w:rPr>
          <w:rFonts w:ascii="Arial" w:eastAsia="Batang" w:hAnsi="Arial" w:cs="Arial"/>
          <w:b/>
          <w:lang w:val="es-PR"/>
        </w:rPr>
      </w:pPr>
    </w:p>
    <w:p w14:paraId="4A4F0860" w14:textId="77777777" w:rsidR="0007393F" w:rsidRDefault="0007393F" w:rsidP="0007393F">
      <w:pPr>
        <w:rPr>
          <w:rFonts w:ascii="Arial" w:eastAsia="Batang" w:hAnsi="Arial" w:cs="Arial"/>
          <w:b/>
          <w:lang w:val="es-PR"/>
        </w:rPr>
      </w:pPr>
    </w:p>
    <w:p w14:paraId="55012F21" w14:textId="77777777" w:rsidR="0007393F" w:rsidRDefault="0007393F" w:rsidP="0007393F">
      <w:pPr>
        <w:rPr>
          <w:rFonts w:ascii="Arial" w:eastAsia="Batang" w:hAnsi="Arial" w:cs="Arial"/>
          <w:b/>
          <w:lang w:val="es-PR"/>
        </w:rPr>
      </w:pPr>
    </w:p>
    <w:p w14:paraId="2979E02D" w14:textId="77777777" w:rsidR="0007393F" w:rsidRDefault="0007393F" w:rsidP="0007393F">
      <w:pPr>
        <w:rPr>
          <w:rFonts w:ascii="Arial" w:eastAsia="Batang" w:hAnsi="Arial" w:cs="Arial"/>
          <w:b/>
          <w:lang w:val="es-PR"/>
        </w:rPr>
      </w:pPr>
    </w:p>
    <w:p w14:paraId="4399FA5C" w14:textId="77777777" w:rsidR="0007393F" w:rsidRDefault="0007393F" w:rsidP="0007393F">
      <w:pPr>
        <w:rPr>
          <w:rFonts w:ascii="Arial" w:eastAsia="Batang" w:hAnsi="Arial" w:cs="Arial"/>
          <w:b/>
          <w:lang w:val="es-PR"/>
        </w:rPr>
      </w:pPr>
    </w:p>
    <w:p w14:paraId="0526775D" w14:textId="77777777" w:rsidR="0007393F" w:rsidRDefault="0007393F" w:rsidP="0007393F">
      <w:pPr>
        <w:rPr>
          <w:rFonts w:ascii="Arial" w:eastAsia="Batang" w:hAnsi="Arial" w:cs="Arial"/>
          <w:b/>
          <w:lang w:val="es-PR"/>
        </w:rPr>
      </w:pPr>
    </w:p>
    <w:p w14:paraId="2FBDD964" w14:textId="77777777" w:rsidR="0007393F" w:rsidRDefault="0007393F" w:rsidP="0007393F">
      <w:pPr>
        <w:rPr>
          <w:rFonts w:ascii="Arial" w:eastAsia="Batang" w:hAnsi="Arial" w:cs="Arial"/>
          <w:b/>
          <w:lang w:val="es-PR"/>
        </w:rPr>
      </w:pPr>
    </w:p>
    <w:p w14:paraId="2149AA6C" w14:textId="77777777" w:rsidR="0007393F" w:rsidRDefault="0007393F" w:rsidP="0007393F">
      <w:pPr>
        <w:rPr>
          <w:rFonts w:ascii="Arial" w:eastAsia="Batang" w:hAnsi="Arial" w:cs="Arial"/>
          <w:b/>
          <w:lang w:val="es-PR"/>
        </w:rPr>
      </w:pPr>
    </w:p>
    <w:p w14:paraId="221BA397" w14:textId="77777777" w:rsidR="0007393F" w:rsidRDefault="0007393F" w:rsidP="0007393F">
      <w:pPr>
        <w:rPr>
          <w:rFonts w:ascii="Arial" w:eastAsia="Batang" w:hAnsi="Arial" w:cs="Arial"/>
          <w:b/>
          <w:lang w:val="es-PR"/>
        </w:rPr>
      </w:pPr>
    </w:p>
    <w:p w14:paraId="195F8DBB" w14:textId="77777777" w:rsidR="0007393F" w:rsidRDefault="0007393F" w:rsidP="0007393F">
      <w:pPr>
        <w:rPr>
          <w:rFonts w:ascii="Arial" w:eastAsia="Batang" w:hAnsi="Arial" w:cs="Arial"/>
          <w:b/>
          <w:lang w:val="es-PR"/>
        </w:rPr>
      </w:pPr>
    </w:p>
    <w:p w14:paraId="01CD096B" w14:textId="77777777" w:rsidR="0007393F" w:rsidRDefault="0007393F" w:rsidP="0007393F">
      <w:pPr>
        <w:rPr>
          <w:rFonts w:ascii="Arial" w:eastAsia="Batang" w:hAnsi="Arial" w:cs="Arial"/>
          <w:b/>
          <w:lang w:val="es-PR"/>
        </w:rPr>
      </w:pPr>
    </w:p>
    <w:p w14:paraId="31EEF01D" w14:textId="77777777" w:rsidR="0007393F" w:rsidRDefault="0007393F" w:rsidP="0007393F">
      <w:pPr>
        <w:rPr>
          <w:rFonts w:ascii="Arial" w:eastAsia="Batang" w:hAnsi="Arial" w:cs="Arial"/>
          <w:b/>
          <w:lang w:val="es-PR"/>
        </w:rPr>
      </w:pPr>
    </w:p>
    <w:p w14:paraId="367E62C1" w14:textId="77777777" w:rsidR="0007393F" w:rsidRDefault="0007393F" w:rsidP="0007393F">
      <w:pPr>
        <w:rPr>
          <w:rFonts w:ascii="Arial" w:eastAsia="Batang" w:hAnsi="Arial" w:cs="Arial"/>
          <w:b/>
          <w:lang w:val="es-PR"/>
        </w:rPr>
      </w:pPr>
    </w:p>
    <w:p w14:paraId="299F44E8" w14:textId="77777777" w:rsidR="0007393F" w:rsidRDefault="0007393F" w:rsidP="0007393F">
      <w:pPr>
        <w:rPr>
          <w:rFonts w:ascii="Arial" w:eastAsia="Batang" w:hAnsi="Arial" w:cs="Arial"/>
          <w:b/>
          <w:lang w:val="es-PR"/>
        </w:rPr>
      </w:pPr>
    </w:p>
    <w:p w14:paraId="5E2333FF" w14:textId="77777777" w:rsidR="0007393F" w:rsidRDefault="0007393F" w:rsidP="0007393F">
      <w:pPr>
        <w:rPr>
          <w:rFonts w:ascii="Arial" w:eastAsia="Batang" w:hAnsi="Arial" w:cs="Arial"/>
          <w:b/>
          <w:lang w:val="es-PR"/>
        </w:rPr>
      </w:pPr>
    </w:p>
    <w:p w14:paraId="078EB4ED" w14:textId="77777777" w:rsidR="0007393F" w:rsidRDefault="0007393F" w:rsidP="0007393F">
      <w:pPr>
        <w:rPr>
          <w:rFonts w:ascii="Arial" w:eastAsia="Batang" w:hAnsi="Arial" w:cs="Arial"/>
          <w:b/>
          <w:lang w:val="es-PR"/>
        </w:rPr>
      </w:pPr>
    </w:p>
    <w:p w14:paraId="08BFA22C" w14:textId="77777777" w:rsidR="0007393F" w:rsidRDefault="0007393F" w:rsidP="0007393F">
      <w:pPr>
        <w:rPr>
          <w:rFonts w:ascii="Arial" w:eastAsia="Batang" w:hAnsi="Arial" w:cs="Arial"/>
          <w:b/>
          <w:lang w:val="es-PR"/>
        </w:rPr>
      </w:pPr>
    </w:p>
    <w:p w14:paraId="3ABD1CB2" w14:textId="77777777" w:rsidR="0007393F" w:rsidRDefault="0007393F" w:rsidP="0007393F">
      <w:pPr>
        <w:rPr>
          <w:rFonts w:ascii="Arial" w:eastAsia="Batang" w:hAnsi="Arial" w:cs="Arial"/>
          <w:b/>
          <w:lang w:val="es-PR"/>
        </w:rPr>
      </w:pPr>
    </w:p>
    <w:p w14:paraId="0402A0AD" w14:textId="77777777" w:rsidR="0007393F" w:rsidRDefault="0007393F" w:rsidP="0007393F">
      <w:pPr>
        <w:rPr>
          <w:rFonts w:ascii="Arial" w:eastAsia="Batang" w:hAnsi="Arial" w:cs="Arial"/>
          <w:b/>
          <w:lang w:val="es-PR"/>
        </w:rPr>
      </w:pPr>
    </w:p>
    <w:p w14:paraId="73DAAF50" w14:textId="77777777" w:rsidR="0007393F" w:rsidRDefault="0007393F" w:rsidP="0007393F">
      <w:pPr>
        <w:rPr>
          <w:rFonts w:ascii="Arial" w:eastAsia="Batang" w:hAnsi="Arial" w:cs="Arial"/>
          <w:b/>
          <w:lang w:val="es-PR"/>
        </w:rPr>
      </w:pPr>
    </w:p>
    <w:p w14:paraId="27847F2F" w14:textId="77777777" w:rsidR="0007393F" w:rsidRDefault="0007393F" w:rsidP="0007393F">
      <w:pPr>
        <w:rPr>
          <w:rFonts w:ascii="Arial" w:eastAsia="Batang" w:hAnsi="Arial" w:cs="Arial"/>
          <w:b/>
          <w:lang w:val="es-PR"/>
        </w:rPr>
      </w:pPr>
    </w:p>
    <w:p w14:paraId="210FEFF0" w14:textId="77777777" w:rsidR="0007393F" w:rsidRDefault="0007393F" w:rsidP="0007393F">
      <w:pPr>
        <w:rPr>
          <w:rFonts w:ascii="Arial" w:eastAsia="Batang" w:hAnsi="Arial" w:cs="Arial"/>
          <w:b/>
          <w:lang w:val="es-PR"/>
        </w:rPr>
      </w:pPr>
    </w:p>
    <w:p w14:paraId="7B749710" w14:textId="77777777" w:rsidR="0007393F" w:rsidRDefault="0007393F" w:rsidP="0007393F">
      <w:pPr>
        <w:rPr>
          <w:rFonts w:ascii="Arial" w:eastAsia="Batang" w:hAnsi="Arial" w:cs="Arial"/>
          <w:b/>
          <w:lang w:val="es-PR"/>
        </w:rPr>
      </w:pPr>
    </w:p>
    <w:p w14:paraId="42D42897" w14:textId="77777777" w:rsidR="0007393F" w:rsidRDefault="0007393F" w:rsidP="0007393F">
      <w:pPr>
        <w:rPr>
          <w:rFonts w:ascii="Arial" w:eastAsia="Batang" w:hAnsi="Arial" w:cs="Arial"/>
          <w:b/>
          <w:lang w:val="es-PR"/>
        </w:rPr>
      </w:pPr>
    </w:p>
    <w:p w14:paraId="6025F25C" w14:textId="77777777" w:rsidR="0007393F" w:rsidRDefault="0007393F" w:rsidP="0007393F">
      <w:pPr>
        <w:rPr>
          <w:rFonts w:ascii="Arial" w:eastAsia="Batang" w:hAnsi="Arial" w:cs="Arial"/>
          <w:b/>
          <w:lang w:val="es-PR"/>
        </w:rPr>
      </w:pPr>
    </w:p>
    <w:p w14:paraId="2ACF9488" w14:textId="77777777" w:rsidR="00594C09" w:rsidRDefault="00594C09" w:rsidP="0007393F">
      <w:pPr>
        <w:rPr>
          <w:rFonts w:ascii="Arial" w:eastAsia="Batang" w:hAnsi="Arial" w:cs="Arial"/>
          <w:b/>
          <w:lang w:val="es-PR"/>
        </w:rPr>
      </w:pPr>
    </w:p>
    <w:p w14:paraId="7881E877" w14:textId="77777777" w:rsidR="0007393F" w:rsidRDefault="0007393F" w:rsidP="0007393F">
      <w:pPr>
        <w:rPr>
          <w:rFonts w:ascii="Arial" w:eastAsia="Batang" w:hAnsi="Arial" w:cs="Arial"/>
          <w:b/>
          <w:lang w:val="es-PR"/>
        </w:rPr>
      </w:pPr>
    </w:p>
    <w:p w14:paraId="2AC00CE0" w14:textId="77777777" w:rsidR="0007393F" w:rsidRDefault="0007393F" w:rsidP="0007393F">
      <w:pPr>
        <w:rPr>
          <w:rFonts w:ascii="Arial" w:eastAsia="Batang" w:hAnsi="Arial" w:cs="Arial"/>
          <w:b/>
          <w:lang w:val="es-PR"/>
        </w:rPr>
      </w:pPr>
      <w:r>
        <w:rPr>
          <w:rFonts w:ascii="Arial" w:eastAsia="Batang" w:hAnsi="Arial" w:cs="Arial"/>
          <w:b/>
          <w:lang w:val="es-PR"/>
        </w:rPr>
        <w:t>Recursos Humanos</w:t>
      </w:r>
    </w:p>
    <w:p w14:paraId="24BAB9BB" w14:textId="77777777" w:rsidR="00CD46B2" w:rsidRDefault="00CD46B2" w:rsidP="0007393F">
      <w:pPr>
        <w:rPr>
          <w:rFonts w:ascii="Arial" w:eastAsia="Batang" w:hAnsi="Arial" w:cs="Arial"/>
          <w:b/>
          <w:lang w:val="es-PR"/>
        </w:rPr>
      </w:pPr>
    </w:p>
    <w:p w14:paraId="2A73F1EF" w14:textId="77777777" w:rsidR="00CD46B2" w:rsidRDefault="00CD46B2" w:rsidP="0007393F">
      <w:pPr>
        <w:rPr>
          <w:rFonts w:ascii="Arial" w:eastAsia="Batang" w:hAnsi="Arial" w:cs="Arial"/>
          <w:b/>
          <w:lang w:val="es-PR"/>
        </w:rPr>
      </w:pPr>
    </w:p>
    <w:p w14:paraId="3D151DBD" w14:textId="77777777" w:rsidR="00CD46B2" w:rsidRDefault="00CD46B2" w:rsidP="0007393F">
      <w:pPr>
        <w:rPr>
          <w:rFonts w:ascii="Arial" w:eastAsia="Batang" w:hAnsi="Arial" w:cs="Arial"/>
          <w:b/>
          <w:lang w:val="es-PR"/>
        </w:rPr>
      </w:pPr>
    </w:p>
    <w:p w14:paraId="6E22B32D" w14:textId="77777777" w:rsidR="00CD46B2" w:rsidRDefault="00CD46B2" w:rsidP="0007393F">
      <w:pPr>
        <w:rPr>
          <w:rFonts w:ascii="Arial" w:eastAsia="Batang" w:hAnsi="Arial" w:cs="Arial"/>
          <w:b/>
          <w:lang w:val="es-PR"/>
        </w:rPr>
      </w:pPr>
    </w:p>
    <w:p w14:paraId="4440A52E" w14:textId="77777777" w:rsidR="00CD46B2" w:rsidRDefault="00CD46B2" w:rsidP="0007393F">
      <w:pPr>
        <w:rPr>
          <w:rFonts w:ascii="Arial" w:eastAsia="Batang" w:hAnsi="Arial" w:cs="Arial"/>
          <w:b/>
          <w:lang w:val="es-PR"/>
        </w:rPr>
      </w:pPr>
    </w:p>
    <w:p w14:paraId="7F0DBBD6" w14:textId="77777777" w:rsidR="00CD46B2" w:rsidRDefault="00CD46B2" w:rsidP="0007393F">
      <w:pPr>
        <w:rPr>
          <w:rFonts w:ascii="Arial" w:eastAsia="Batang" w:hAnsi="Arial" w:cs="Arial"/>
          <w:b/>
          <w:lang w:val="es-PR"/>
        </w:rPr>
      </w:pPr>
    </w:p>
    <w:p w14:paraId="4CEBF0AF" w14:textId="77777777" w:rsidR="00CD46B2" w:rsidRDefault="00CD46B2" w:rsidP="0007393F">
      <w:pPr>
        <w:rPr>
          <w:rFonts w:ascii="Arial" w:eastAsia="Batang" w:hAnsi="Arial" w:cs="Arial"/>
          <w:b/>
          <w:lang w:val="es-PR"/>
        </w:rPr>
      </w:pPr>
    </w:p>
    <w:p w14:paraId="127D51CD" w14:textId="77777777" w:rsidR="00CD46B2" w:rsidRDefault="00CD46B2" w:rsidP="0007393F">
      <w:pPr>
        <w:rPr>
          <w:rFonts w:ascii="Arial" w:eastAsia="Batang" w:hAnsi="Arial" w:cs="Arial"/>
          <w:b/>
          <w:lang w:val="es-PR"/>
        </w:rPr>
      </w:pPr>
    </w:p>
    <w:p w14:paraId="6CB7F259" w14:textId="77777777" w:rsidR="00CD46B2" w:rsidRDefault="00CD46B2" w:rsidP="0007393F">
      <w:pPr>
        <w:rPr>
          <w:rFonts w:ascii="Arial" w:eastAsia="Batang" w:hAnsi="Arial" w:cs="Arial"/>
          <w:b/>
          <w:lang w:val="es-PR"/>
        </w:rPr>
      </w:pPr>
    </w:p>
    <w:p w14:paraId="67D9281B" w14:textId="77777777" w:rsidR="00CD46B2" w:rsidRDefault="00CD46B2" w:rsidP="0007393F">
      <w:pPr>
        <w:rPr>
          <w:rFonts w:ascii="Arial" w:eastAsia="Batang" w:hAnsi="Arial" w:cs="Arial"/>
          <w:b/>
          <w:lang w:val="es-PR"/>
        </w:rPr>
      </w:pPr>
    </w:p>
    <w:p w14:paraId="10E483AE" w14:textId="77777777" w:rsidR="00CD46B2" w:rsidRDefault="00CD46B2" w:rsidP="0007393F">
      <w:pPr>
        <w:rPr>
          <w:rFonts w:ascii="Arial" w:eastAsia="Batang" w:hAnsi="Arial" w:cs="Arial"/>
          <w:b/>
          <w:lang w:val="es-PR"/>
        </w:rPr>
      </w:pPr>
    </w:p>
    <w:p w14:paraId="299C64F5" w14:textId="77777777" w:rsidR="00CD46B2" w:rsidRDefault="00CD46B2" w:rsidP="0007393F">
      <w:pPr>
        <w:rPr>
          <w:rFonts w:ascii="Arial" w:eastAsia="Batang" w:hAnsi="Arial" w:cs="Arial"/>
          <w:b/>
          <w:lang w:val="es-PR"/>
        </w:rPr>
      </w:pPr>
    </w:p>
    <w:p w14:paraId="6FD9CE10" w14:textId="77777777" w:rsidR="00CD46B2" w:rsidRDefault="00CD46B2" w:rsidP="0007393F">
      <w:pPr>
        <w:rPr>
          <w:rFonts w:ascii="Arial" w:eastAsia="Batang" w:hAnsi="Arial" w:cs="Arial"/>
          <w:b/>
          <w:lang w:val="es-PR"/>
        </w:rPr>
      </w:pPr>
    </w:p>
    <w:p w14:paraId="11C32B75" w14:textId="77777777" w:rsidR="00CD46B2" w:rsidRDefault="00CD46B2" w:rsidP="0007393F">
      <w:pPr>
        <w:rPr>
          <w:rFonts w:ascii="Arial" w:eastAsia="Batang" w:hAnsi="Arial" w:cs="Arial"/>
          <w:b/>
          <w:lang w:val="es-PR"/>
        </w:rPr>
      </w:pPr>
    </w:p>
    <w:p w14:paraId="0766F3DC" w14:textId="77777777" w:rsidR="00CD46B2" w:rsidRDefault="00CD46B2" w:rsidP="0007393F">
      <w:pPr>
        <w:rPr>
          <w:rFonts w:ascii="Arial" w:eastAsia="Batang" w:hAnsi="Arial" w:cs="Arial"/>
          <w:b/>
          <w:lang w:val="es-PR"/>
        </w:rPr>
      </w:pPr>
    </w:p>
    <w:p w14:paraId="13A5F5EC" w14:textId="77777777" w:rsidR="00CD46B2" w:rsidRDefault="00CD46B2" w:rsidP="0007393F">
      <w:pPr>
        <w:rPr>
          <w:rFonts w:ascii="Arial" w:eastAsia="Batang" w:hAnsi="Arial" w:cs="Arial"/>
          <w:b/>
          <w:lang w:val="es-PR"/>
        </w:rPr>
      </w:pPr>
    </w:p>
    <w:p w14:paraId="60D81EA6" w14:textId="77777777" w:rsidR="00CD46B2" w:rsidRDefault="00CD46B2" w:rsidP="0007393F">
      <w:pPr>
        <w:rPr>
          <w:rFonts w:ascii="Arial" w:eastAsia="Batang" w:hAnsi="Arial" w:cs="Arial"/>
          <w:b/>
          <w:lang w:val="es-PR"/>
        </w:rPr>
      </w:pPr>
    </w:p>
    <w:p w14:paraId="5E1C9DD2" w14:textId="77777777" w:rsidR="00CD46B2" w:rsidRDefault="00CD46B2" w:rsidP="0007393F">
      <w:pPr>
        <w:rPr>
          <w:rFonts w:ascii="Arial" w:eastAsia="Batang" w:hAnsi="Arial" w:cs="Arial"/>
          <w:b/>
          <w:lang w:val="es-PR"/>
        </w:rPr>
      </w:pPr>
    </w:p>
    <w:p w14:paraId="0ADF6120" w14:textId="77777777" w:rsidR="00CD46B2" w:rsidRDefault="00CD46B2" w:rsidP="0007393F">
      <w:pPr>
        <w:rPr>
          <w:rFonts w:ascii="Arial" w:eastAsia="Batang" w:hAnsi="Arial" w:cs="Arial"/>
          <w:b/>
          <w:lang w:val="es-PR"/>
        </w:rPr>
      </w:pPr>
    </w:p>
    <w:p w14:paraId="369DC851" w14:textId="77777777" w:rsidR="00CD46B2" w:rsidRDefault="00CD46B2" w:rsidP="0007393F">
      <w:pPr>
        <w:rPr>
          <w:rFonts w:ascii="Arial" w:eastAsia="Batang" w:hAnsi="Arial" w:cs="Arial"/>
          <w:b/>
          <w:lang w:val="es-PR"/>
        </w:rPr>
      </w:pPr>
    </w:p>
    <w:p w14:paraId="5E1A8E09" w14:textId="77777777" w:rsidR="00CD46B2" w:rsidRDefault="00CD46B2" w:rsidP="0007393F">
      <w:pPr>
        <w:rPr>
          <w:rFonts w:ascii="Arial" w:eastAsia="Batang" w:hAnsi="Arial" w:cs="Arial"/>
          <w:b/>
          <w:lang w:val="es-PR"/>
        </w:rPr>
      </w:pPr>
    </w:p>
    <w:p w14:paraId="3BC7DB77" w14:textId="77777777" w:rsidR="00CD46B2" w:rsidRDefault="00CD46B2" w:rsidP="0007393F">
      <w:pPr>
        <w:rPr>
          <w:rFonts w:ascii="Arial" w:eastAsia="Batang" w:hAnsi="Arial" w:cs="Arial"/>
          <w:b/>
          <w:lang w:val="es-PR"/>
        </w:rPr>
      </w:pPr>
    </w:p>
    <w:p w14:paraId="7D3B4928" w14:textId="77777777" w:rsidR="00CD46B2" w:rsidRDefault="00CD46B2" w:rsidP="0007393F">
      <w:pPr>
        <w:rPr>
          <w:rFonts w:ascii="Arial" w:eastAsia="Batang" w:hAnsi="Arial" w:cs="Arial"/>
          <w:b/>
          <w:lang w:val="es-PR"/>
        </w:rPr>
      </w:pPr>
    </w:p>
    <w:p w14:paraId="66727712" w14:textId="77777777" w:rsidR="00CD46B2" w:rsidRDefault="00CD46B2" w:rsidP="0007393F">
      <w:pPr>
        <w:rPr>
          <w:rFonts w:ascii="Arial" w:eastAsia="Batang" w:hAnsi="Arial" w:cs="Arial"/>
          <w:b/>
          <w:lang w:val="es-PR"/>
        </w:rPr>
      </w:pPr>
    </w:p>
    <w:p w14:paraId="504ECAF9" w14:textId="77777777" w:rsidR="00CD46B2" w:rsidRDefault="00CD46B2" w:rsidP="0007393F">
      <w:pPr>
        <w:rPr>
          <w:rFonts w:ascii="Arial" w:eastAsia="Batang" w:hAnsi="Arial" w:cs="Arial"/>
          <w:b/>
          <w:lang w:val="es-PR"/>
        </w:rPr>
      </w:pPr>
    </w:p>
    <w:p w14:paraId="79CD9FB3" w14:textId="77777777" w:rsidR="00CD46B2" w:rsidRDefault="00CD46B2" w:rsidP="0007393F">
      <w:pPr>
        <w:rPr>
          <w:rFonts w:ascii="Arial" w:eastAsia="Batang" w:hAnsi="Arial" w:cs="Arial"/>
          <w:b/>
          <w:lang w:val="es-PR"/>
        </w:rPr>
      </w:pPr>
    </w:p>
    <w:p w14:paraId="60748FC9" w14:textId="77777777" w:rsidR="00CD46B2" w:rsidRDefault="00CD46B2" w:rsidP="0007393F">
      <w:pPr>
        <w:rPr>
          <w:rFonts w:ascii="Arial" w:eastAsia="Batang" w:hAnsi="Arial" w:cs="Arial"/>
          <w:b/>
          <w:lang w:val="es-PR"/>
        </w:rPr>
      </w:pPr>
    </w:p>
    <w:p w14:paraId="72BCF24D" w14:textId="77777777" w:rsidR="00CD46B2" w:rsidRDefault="00CD46B2" w:rsidP="0007393F">
      <w:pPr>
        <w:rPr>
          <w:rFonts w:ascii="Arial" w:eastAsia="Batang" w:hAnsi="Arial" w:cs="Arial"/>
          <w:b/>
          <w:lang w:val="es-PR"/>
        </w:rPr>
      </w:pPr>
    </w:p>
    <w:p w14:paraId="55A85D78" w14:textId="77777777" w:rsidR="00CD46B2" w:rsidRDefault="00CD46B2" w:rsidP="0007393F">
      <w:pPr>
        <w:rPr>
          <w:rFonts w:ascii="Arial" w:eastAsia="Batang" w:hAnsi="Arial" w:cs="Arial"/>
          <w:b/>
          <w:lang w:val="es-PR"/>
        </w:rPr>
      </w:pPr>
    </w:p>
    <w:p w14:paraId="3716BB35" w14:textId="77777777" w:rsidR="00CD46B2" w:rsidRDefault="00CD46B2" w:rsidP="0007393F">
      <w:pPr>
        <w:rPr>
          <w:rFonts w:ascii="Arial" w:eastAsia="Batang" w:hAnsi="Arial" w:cs="Arial"/>
          <w:b/>
          <w:lang w:val="es-PR"/>
        </w:rPr>
      </w:pPr>
    </w:p>
    <w:p w14:paraId="7E18A855" w14:textId="77777777" w:rsidR="00CD46B2" w:rsidRDefault="00CD46B2" w:rsidP="0007393F">
      <w:pPr>
        <w:rPr>
          <w:rFonts w:ascii="Arial" w:eastAsia="Batang" w:hAnsi="Arial" w:cs="Arial"/>
          <w:b/>
          <w:lang w:val="es-PR"/>
        </w:rPr>
      </w:pPr>
    </w:p>
    <w:p w14:paraId="12FEBB0B" w14:textId="77777777" w:rsidR="00CD46B2" w:rsidRDefault="00CD46B2" w:rsidP="0007393F">
      <w:pPr>
        <w:rPr>
          <w:rFonts w:ascii="Arial" w:eastAsia="Batang" w:hAnsi="Arial" w:cs="Arial"/>
          <w:b/>
          <w:lang w:val="es-PR"/>
        </w:rPr>
      </w:pPr>
    </w:p>
    <w:p w14:paraId="515A59B4" w14:textId="77777777" w:rsidR="00CD46B2" w:rsidRDefault="00CD46B2" w:rsidP="0007393F">
      <w:pPr>
        <w:rPr>
          <w:rFonts w:ascii="Arial" w:eastAsia="Batang" w:hAnsi="Arial" w:cs="Arial"/>
          <w:b/>
          <w:lang w:val="es-PR"/>
        </w:rPr>
      </w:pPr>
    </w:p>
    <w:p w14:paraId="12303DE3" w14:textId="77777777" w:rsidR="00CD46B2" w:rsidRDefault="00CD46B2" w:rsidP="0007393F">
      <w:pPr>
        <w:rPr>
          <w:rFonts w:ascii="Arial" w:eastAsia="Batang" w:hAnsi="Arial" w:cs="Arial"/>
          <w:b/>
          <w:lang w:val="es-PR"/>
        </w:rPr>
      </w:pPr>
    </w:p>
    <w:p w14:paraId="5FC2EBBB" w14:textId="77777777" w:rsidR="00CD46B2" w:rsidRDefault="00CD46B2" w:rsidP="0007393F">
      <w:pPr>
        <w:rPr>
          <w:rFonts w:ascii="Arial" w:eastAsia="Batang" w:hAnsi="Arial" w:cs="Arial"/>
          <w:b/>
          <w:lang w:val="es-PR"/>
        </w:rPr>
      </w:pPr>
    </w:p>
    <w:p w14:paraId="53DA3C99" w14:textId="77777777" w:rsidR="00CD46B2" w:rsidRDefault="00CD46B2" w:rsidP="0007393F">
      <w:pPr>
        <w:rPr>
          <w:rFonts w:ascii="Arial" w:eastAsia="Batang" w:hAnsi="Arial" w:cs="Arial"/>
          <w:b/>
          <w:lang w:val="es-PR"/>
        </w:rPr>
      </w:pPr>
    </w:p>
    <w:p w14:paraId="7653A759" w14:textId="77777777" w:rsidR="00CD46B2" w:rsidRDefault="00CD46B2" w:rsidP="0007393F">
      <w:pPr>
        <w:rPr>
          <w:rFonts w:ascii="Arial" w:eastAsia="Batang" w:hAnsi="Arial" w:cs="Arial"/>
          <w:b/>
          <w:lang w:val="es-PR"/>
        </w:rPr>
      </w:pPr>
    </w:p>
    <w:p w14:paraId="02480582" w14:textId="77777777" w:rsidR="00CD46B2" w:rsidRDefault="00CD46B2" w:rsidP="0007393F">
      <w:pPr>
        <w:rPr>
          <w:rFonts w:ascii="Arial" w:eastAsia="Batang" w:hAnsi="Arial" w:cs="Arial"/>
          <w:b/>
          <w:lang w:val="es-PR"/>
        </w:rPr>
      </w:pPr>
    </w:p>
    <w:p w14:paraId="20080F97" w14:textId="77777777" w:rsidR="00CD46B2" w:rsidRDefault="00CD46B2" w:rsidP="0007393F">
      <w:pPr>
        <w:rPr>
          <w:rFonts w:ascii="Arial" w:eastAsia="Batang" w:hAnsi="Arial" w:cs="Arial"/>
          <w:b/>
          <w:lang w:val="es-PR"/>
        </w:rPr>
      </w:pPr>
    </w:p>
    <w:p w14:paraId="704AD2A5" w14:textId="77777777" w:rsidR="00CD46B2" w:rsidRDefault="00CD46B2" w:rsidP="0007393F">
      <w:pPr>
        <w:rPr>
          <w:rFonts w:ascii="Arial" w:eastAsia="Batang" w:hAnsi="Arial" w:cs="Arial"/>
          <w:b/>
          <w:lang w:val="es-PR"/>
        </w:rPr>
      </w:pPr>
    </w:p>
    <w:p w14:paraId="017FFD08" w14:textId="77777777" w:rsidR="00CD46B2" w:rsidRDefault="00CD46B2" w:rsidP="0007393F">
      <w:pPr>
        <w:rPr>
          <w:rFonts w:ascii="Arial" w:eastAsia="Batang" w:hAnsi="Arial" w:cs="Arial"/>
          <w:b/>
          <w:lang w:val="es-PR"/>
        </w:rPr>
      </w:pPr>
    </w:p>
    <w:p w14:paraId="261ABD67" w14:textId="77777777" w:rsidR="00CD46B2" w:rsidRDefault="00CD46B2" w:rsidP="0007393F">
      <w:pPr>
        <w:rPr>
          <w:rFonts w:ascii="Arial" w:eastAsia="Batang" w:hAnsi="Arial" w:cs="Arial"/>
          <w:b/>
          <w:lang w:val="es-PR"/>
        </w:rPr>
      </w:pPr>
    </w:p>
    <w:p w14:paraId="6AE0D34F" w14:textId="77777777" w:rsidR="00CD46B2" w:rsidRDefault="00CD46B2" w:rsidP="0007393F">
      <w:pPr>
        <w:rPr>
          <w:rFonts w:ascii="Arial" w:eastAsia="Batang" w:hAnsi="Arial" w:cs="Arial"/>
          <w:b/>
          <w:lang w:val="es-PR"/>
        </w:rPr>
      </w:pPr>
    </w:p>
    <w:p w14:paraId="4E178090" w14:textId="77777777" w:rsidR="00CD46B2" w:rsidRDefault="00CD46B2" w:rsidP="0007393F">
      <w:pPr>
        <w:rPr>
          <w:rFonts w:ascii="Arial" w:eastAsia="Batang" w:hAnsi="Arial" w:cs="Arial"/>
          <w:b/>
          <w:lang w:val="es-PR"/>
        </w:rPr>
      </w:pPr>
    </w:p>
    <w:p w14:paraId="76ABE41C" w14:textId="77777777" w:rsidR="00CD46B2" w:rsidRDefault="00CD46B2" w:rsidP="0007393F">
      <w:pPr>
        <w:rPr>
          <w:rFonts w:ascii="Arial" w:eastAsia="Batang" w:hAnsi="Arial" w:cs="Arial"/>
          <w:b/>
          <w:lang w:val="es-PR"/>
        </w:rPr>
      </w:pPr>
      <w:r>
        <w:rPr>
          <w:rFonts w:ascii="Arial" w:eastAsia="Batang" w:hAnsi="Arial" w:cs="Arial"/>
          <w:b/>
          <w:lang w:val="es-PR"/>
        </w:rPr>
        <w:t>Presupuesto</w:t>
      </w:r>
    </w:p>
    <w:p w14:paraId="3B5AF12C" w14:textId="77777777" w:rsidR="0007393F" w:rsidRDefault="0007393F" w:rsidP="0007393F">
      <w:pPr>
        <w:rPr>
          <w:rFonts w:ascii="Arial" w:eastAsia="Batang" w:hAnsi="Arial" w:cs="Arial"/>
          <w:b/>
          <w:lang w:val="es-PR"/>
        </w:rPr>
      </w:pPr>
    </w:p>
    <w:p w14:paraId="2AE2E726" w14:textId="77777777" w:rsidR="0007393F" w:rsidRDefault="0007393F" w:rsidP="0007393F">
      <w:pPr>
        <w:rPr>
          <w:rFonts w:ascii="Arial" w:eastAsia="Batang" w:hAnsi="Arial" w:cs="Arial"/>
          <w:b/>
          <w:lang w:val="es-PR"/>
        </w:rPr>
      </w:pPr>
    </w:p>
    <w:p w14:paraId="5DCA5F31" w14:textId="77777777" w:rsidR="0007393F" w:rsidRDefault="0007393F" w:rsidP="0007393F">
      <w:pPr>
        <w:rPr>
          <w:rFonts w:ascii="Arial" w:eastAsia="Batang" w:hAnsi="Arial" w:cs="Arial"/>
          <w:b/>
          <w:lang w:val="es-PR"/>
        </w:rPr>
      </w:pPr>
    </w:p>
    <w:p w14:paraId="37B2B218" w14:textId="77777777" w:rsidR="0007393F" w:rsidRDefault="0007393F" w:rsidP="0007393F">
      <w:pPr>
        <w:rPr>
          <w:rFonts w:ascii="Arial" w:eastAsia="Batang" w:hAnsi="Arial" w:cs="Arial"/>
          <w:b/>
          <w:lang w:val="es-PR"/>
        </w:rPr>
      </w:pPr>
    </w:p>
    <w:p w14:paraId="5D670DA5" w14:textId="77777777" w:rsidR="0007393F" w:rsidRDefault="0007393F" w:rsidP="0007393F">
      <w:pPr>
        <w:rPr>
          <w:rFonts w:ascii="Arial" w:eastAsia="Batang" w:hAnsi="Arial" w:cs="Arial"/>
          <w:b/>
          <w:lang w:val="es-PR"/>
        </w:rPr>
      </w:pPr>
    </w:p>
    <w:p w14:paraId="5583655B" w14:textId="77777777" w:rsidR="0007393F" w:rsidRDefault="0007393F" w:rsidP="0007393F">
      <w:pPr>
        <w:rPr>
          <w:rFonts w:ascii="Arial" w:eastAsia="Batang" w:hAnsi="Arial" w:cs="Arial"/>
          <w:b/>
          <w:lang w:val="es-PR"/>
        </w:rPr>
      </w:pPr>
    </w:p>
    <w:p w14:paraId="2CD43BE9" w14:textId="77777777" w:rsidR="0007393F" w:rsidRDefault="0007393F" w:rsidP="0007393F">
      <w:pPr>
        <w:rPr>
          <w:rFonts w:ascii="Arial" w:eastAsia="Batang" w:hAnsi="Arial" w:cs="Arial"/>
          <w:b/>
          <w:lang w:val="es-PR"/>
        </w:rPr>
      </w:pPr>
    </w:p>
    <w:p w14:paraId="650B2A0A" w14:textId="77777777" w:rsidR="0007393F" w:rsidRDefault="0007393F" w:rsidP="0007393F">
      <w:pPr>
        <w:rPr>
          <w:rFonts w:ascii="Arial" w:eastAsia="Batang" w:hAnsi="Arial" w:cs="Arial"/>
          <w:b/>
          <w:lang w:val="es-PR"/>
        </w:rPr>
      </w:pPr>
    </w:p>
    <w:p w14:paraId="7858BE03" w14:textId="77777777" w:rsidR="0007393F" w:rsidRDefault="0007393F" w:rsidP="0007393F">
      <w:pPr>
        <w:rPr>
          <w:rFonts w:ascii="Arial" w:eastAsia="Batang" w:hAnsi="Arial" w:cs="Arial"/>
          <w:b/>
          <w:lang w:val="es-PR"/>
        </w:rPr>
      </w:pPr>
    </w:p>
    <w:p w14:paraId="7F7E6702" w14:textId="77777777" w:rsidR="0007393F" w:rsidRDefault="0007393F" w:rsidP="0007393F">
      <w:pPr>
        <w:rPr>
          <w:rFonts w:ascii="Arial" w:eastAsia="Batang" w:hAnsi="Arial" w:cs="Arial"/>
          <w:b/>
          <w:lang w:val="es-PR"/>
        </w:rPr>
      </w:pPr>
    </w:p>
    <w:p w14:paraId="2F42A38D" w14:textId="77777777" w:rsidR="0007393F" w:rsidRDefault="0007393F" w:rsidP="0007393F">
      <w:pPr>
        <w:rPr>
          <w:rFonts w:ascii="Arial" w:eastAsia="Batang" w:hAnsi="Arial" w:cs="Arial"/>
          <w:b/>
          <w:lang w:val="es-PR"/>
        </w:rPr>
      </w:pPr>
    </w:p>
    <w:p w14:paraId="2A891A63" w14:textId="77777777" w:rsidR="0007393F" w:rsidRDefault="0007393F" w:rsidP="0007393F">
      <w:pPr>
        <w:rPr>
          <w:rFonts w:ascii="Arial" w:eastAsia="Batang" w:hAnsi="Arial" w:cs="Arial"/>
          <w:b/>
          <w:lang w:val="es-PR"/>
        </w:rPr>
      </w:pPr>
    </w:p>
    <w:p w14:paraId="68C60A59" w14:textId="77777777" w:rsidR="0007393F" w:rsidRDefault="0007393F" w:rsidP="0007393F">
      <w:pPr>
        <w:rPr>
          <w:rFonts w:ascii="Arial" w:eastAsia="Batang" w:hAnsi="Arial" w:cs="Arial"/>
          <w:b/>
          <w:lang w:val="es-PR"/>
        </w:rPr>
      </w:pPr>
    </w:p>
    <w:p w14:paraId="1087F5FD" w14:textId="77777777" w:rsidR="0007393F" w:rsidRDefault="0007393F" w:rsidP="0007393F">
      <w:pPr>
        <w:rPr>
          <w:rFonts w:ascii="Arial" w:eastAsia="Batang" w:hAnsi="Arial" w:cs="Arial"/>
          <w:b/>
          <w:lang w:val="es-PR"/>
        </w:rPr>
      </w:pPr>
    </w:p>
    <w:p w14:paraId="4AF4B5D7" w14:textId="77777777" w:rsidR="0007393F" w:rsidRDefault="0007393F" w:rsidP="0007393F">
      <w:pPr>
        <w:rPr>
          <w:rFonts w:ascii="Arial" w:eastAsia="Batang" w:hAnsi="Arial" w:cs="Arial"/>
          <w:b/>
          <w:lang w:val="es-PR"/>
        </w:rPr>
      </w:pPr>
    </w:p>
    <w:p w14:paraId="28F0C529" w14:textId="77777777" w:rsidR="0007393F" w:rsidRDefault="0007393F" w:rsidP="0007393F">
      <w:pPr>
        <w:rPr>
          <w:rFonts w:ascii="Arial" w:eastAsia="Batang" w:hAnsi="Arial" w:cs="Arial"/>
          <w:b/>
          <w:lang w:val="es-PR"/>
        </w:rPr>
      </w:pPr>
    </w:p>
    <w:p w14:paraId="37C87762" w14:textId="77777777" w:rsidR="0007393F" w:rsidRDefault="0007393F" w:rsidP="0007393F">
      <w:pPr>
        <w:rPr>
          <w:rFonts w:ascii="Arial" w:eastAsia="Batang" w:hAnsi="Arial" w:cs="Arial"/>
          <w:b/>
          <w:lang w:val="es-PR"/>
        </w:rPr>
      </w:pPr>
    </w:p>
    <w:p w14:paraId="2098BB00" w14:textId="77777777" w:rsidR="0007393F" w:rsidRDefault="0007393F" w:rsidP="0007393F">
      <w:pPr>
        <w:rPr>
          <w:rFonts w:ascii="Arial" w:eastAsia="Batang" w:hAnsi="Arial" w:cs="Arial"/>
          <w:b/>
          <w:lang w:val="es-PR"/>
        </w:rPr>
      </w:pPr>
    </w:p>
    <w:p w14:paraId="1E4AC505" w14:textId="77777777" w:rsidR="0007393F" w:rsidRDefault="0007393F" w:rsidP="0007393F">
      <w:pPr>
        <w:rPr>
          <w:rFonts w:ascii="Arial" w:eastAsia="Batang" w:hAnsi="Arial" w:cs="Arial"/>
          <w:b/>
          <w:lang w:val="es-PR"/>
        </w:rPr>
      </w:pPr>
    </w:p>
    <w:p w14:paraId="35751860" w14:textId="77777777" w:rsidR="0007393F" w:rsidRDefault="0007393F" w:rsidP="0007393F">
      <w:pPr>
        <w:rPr>
          <w:rFonts w:ascii="Arial" w:eastAsia="Batang" w:hAnsi="Arial" w:cs="Arial"/>
          <w:b/>
          <w:lang w:val="es-PR"/>
        </w:rPr>
      </w:pPr>
    </w:p>
    <w:p w14:paraId="6834E042" w14:textId="77777777" w:rsidR="0007393F" w:rsidRDefault="0007393F" w:rsidP="0007393F">
      <w:pPr>
        <w:rPr>
          <w:rFonts w:ascii="Arial" w:eastAsia="Batang" w:hAnsi="Arial" w:cs="Arial"/>
          <w:b/>
          <w:lang w:val="es-PR"/>
        </w:rPr>
      </w:pPr>
    </w:p>
    <w:p w14:paraId="4F8C2575" w14:textId="77777777" w:rsidR="0007393F" w:rsidRDefault="0007393F" w:rsidP="0007393F">
      <w:pPr>
        <w:rPr>
          <w:rFonts w:ascii="Arial" w:eastAsia="Batang" w:hAnsi="Arial" w:cs="Arial"/>
          <w:b/>
          <w:lang w:val="es-PR"/>
        </w:rPr>
      </w:pPr>
    </w:p>
    <w:p w14:paraId="4E85DF68" w14:textId="77777777" w:rsidR="0007393F" w:rsidRDefault="0007393F" w:rsidP="0007393F">
      <w:pPr>
        <w:rPr>
          <w:rFonts w:ascii="Arial" w:eastAsia="Batang" w:hAnsi="Arial" w:cs="Arial"/>
          <w:b/>
          <w:lang w:val="es-PR"/>
        </w:rPr>
      </w:pPr>
    </w:p>
    <w:p w14:paraId="00D873D3" w14:textId="77777777" w:rsidR="0007393F" w:rsidRDefault="0007393F" w:rsidP="0007393F">
      <w:pPr>
        <w:rPr>
          <w:rFonts w:ascii="Arial" w:eastAsia="Batang" w:hAnsi="Arial" w:cs="Arial"/>
          <w:b/>
          <w:lang w:val="es-PR"/>
        </w:rPr>
      </w:pPr>
    </w:p>
    <w:p w14:paraId="0AE00D5E" w14:textId="77777777" w:rsidR="0007393F" w:rsidRDefault="0007393F" w:rsidP="0007393F">
      <w:pPr>
        <w:rPr>
          <w:rFonts w:ascii="Arial" w:eastAsia="Batang" w:hAnsi="Arial" w:cs="Arial"/>
          <w:b/>
          <w:lang w:val="es-PR"/>
        </w:rPr>
      </w:pPr>
    </w:p>
    <w:p w14:paraId="506D8CF7" w14:textId="77777777" w:rsidR="0007393F" w:rsidRDefault="0007393F" w:rsidP="0007393F">
      <w:pPr>
        <w:rPr>
          <w:rFonts w:ascii="Arial" w:eastAsia="Batang" w:hAnsi="Arial" w:cs="Arial"/>
          <w:b/>
          <w:lang w:val="es-PR"/>
        </w:rPr>
      </w:pPr>
    </w:p>
    <w:p w14:paraId="15C5BF74" w14:textId="77777777" w:rsidR="0007393F" w:rsidRDefault="0007393F" w:rsidP="0007393F">
      <w:pPr>
        <w:rPr>
          <w:rFonts w:ascii="Arial" w:eastAsia="Batang" w:hAnsi="Arial" w:cs="Arial"/>
          <w:b/>
          <w:lang w:val="es-PR"/>
        </w:rPr>
      </w:pPr>
    </w:p>
    <w:p w14:paraId="5E4E8D85" w14:textId="77777777" w:rsidR="0007393F" w:rsidRDefault="0007393F" w:rsidP="0007393F">
      <w:pPr>
        <w:rPr>
          <w:rFonts w:ascii="Arial" w:eastAsia="Batang" w:hAnsi="Arial" w:cs="Arial"/>
          <w:b/>
          <w:lang w:val="es-PR"/>
        </w:rPr>
      </w:pPr>
    </w:p>
    <w:p w14:paraId="069812FE" w14:textId="77777777" w:rsidR="0007393F" w:rsidRDefault="0007393F" w:rsidP="0007393F">
      <w:pPr>
        <w:rPr>
          <w:rFonts w:ascii="Arial" w:eastAsia="Batang" w:hAnsi="Arial" w:cs="Arial"/>
          <w:b/>
          <w:lang w:val="es-PR"/>
        </w:rPr>
      </w:pPr>
    </w:p>
    <w:p w14:paraId="131D4E6D" w14:textId="77777777" w:rsidR="0007393F" w:rsidRDefault="0007393F" w:rsidP="0007393F">
      <w:pPr>
        <w:rPr>
          <w:rFonts w:ascii="Arial" w:eastAsia="Batang" w:hAnsi="Arial" w:cs="Arial"/>
          <w:b/>
          <w:lang w:val="es-PR"/>
        </w:rPr>
      </w:pPr>
    </w:p>
    <w:p w14:paraId="66566F42" w14:textId="77777777" w:rsidR="0007393F" w:rsidRDefault="0007393F" w:rsidP="0007393F">
      <w:pPr>
        <w:rPr>
          <w:rFonts w:ascii="Arial" w:eastAsia="Batang" w:hAnsi="Arial" w:cs="Arial"/>
          <w:b/>
          <w:lang w:val="es-PR"/>
        </w:rPr>
      </w:pPr>
    </w:p>
    <w:p w14:paraId="1CF711A4" w14:textId="77777777" w:rsidR="0007393F" w:rsidRDefault="0007393F" w:rsidP="0007393F">
      <w:pPr>
        <w:rPr>
          <w:rFonts w:ascii="Arial" w:eastAsia="Batang" w:hAnsi="Arial" w:cs="Arial"/>
          <w:b/>
          <w:lang w:val="es-PR"/>
        </w:rPr>
      </w:pPr>
    </w:p>
    <w:p w14:paraId="4D6C922D" w14:textId="77777777" w:rsidR="0007393F" w:rsidRDefault="0007393F" w:rsidP="0007393F">
      <w:pPr>
        <w:rPr>
          <w:rFonts w:ascii="Arial" w:eastAsia="Batang" w:hAnsi="Arial" w:cs="Arial"/>
          <w:b/>
          <w:lang w:val="es-PR"/>
        </w:rPr>
      </w:pPr>
    </w:p>
    <w:p w14:paraId="59309AC4" w14:textId="77777777" w:rsidR="0007393F" w:rsidRDefault="0007393F" w:rsidP="0007393F">
      <w:pPr>
        <w:rPr>
          <w:rFonts w:ascii="Arial" w:eastAsia="Batang" w:hAnsi="Arial" w:cs="Arial"/>
          <w:b/>
          <w:lang w:val="es-PR"/>
        </w:rPr>
      </w:pPr>
    </w:p>
    <w:p w14:paraId="38AE49EA" w14:textId="77777777" w:rsidR="0007393F" w:rsidRDefault="0007393F" w:rsidP="0007393F">
      <w:pPr>
        <w:rPr>
          <w:rFonts w:ascii="Arial" w:eastAsia="Batang" w:hAnsi="Arial" w:cs="Arial"/>
          <w:b/>
          <w:lang w:val="es-PR"/>
        </w:rPr>
      </w:pPr>
    </w:p>
    <w:p w14:paraId="11566164" w14:textId="77777777" w:rsidR="0007393F" w:rsidRDefault="0007393F" w:rsidP="0007393F">
      <w:pPr>
        <w:rPr>
          <w:rFonts w:ascii="Arial" w:eastAsia="Batang" w:hAnsi="Arial" w:cs="Arial"/>
          <w:b/>
          <w:lang w:val="es-PR"/>
        </w:rPr>
      </w:pPr>
    </w:p>
    <w:p w14:paraId="39E2E277" w14:textId="77777777" w:rsidR="0007393F" w:rsidRDefault="0007393F" w:rsidP="0007393F">
      <w:pPr>
        <w:rPr>
          <w:rFonts w:ascii="Arial" w:eastAsia="Batang" w:hAnsi="Arial" w:cs="Arial"/>
          <w:b/>
          <w:lang w:val="es-PR"/>
        </w:rPr>
      </w:pPr>
    </w:p>
    <w:p w14:paraId="5016BE5B" w14:textId="77777777" w:rsidR="0007393F" w:rsidRDefault="0007393F" w:rsidP="0007393F">
      <w:pPr>
        <w:rPr>
          <w:rFonts w:ascii="Arial" w:eastAsia="Batang" w:hAnsi="Arial" w:cs="Arial"/>
          <w:b/>
          <w:lang w:val="es-PR"/>
        </w:rPr>
      </w:pPr>
    </w:p>
    <w:p w14:paraId="13917BB5" w14:textId="77777777" w:rsidR="0007393F" w:rsidRDefault="0007393F" w:rsidP="0007393F">
      <w:pPr>
        <w:rPr>
          <w:rFonts w:ascii="Arial" w:eastAsia="Batang" w:hAnsi="Arial" w:cs="Arial"/>
          <w:b/>
          <w:lang w:val="es-PR"/>
        </w:rPr>
      </w:pPr>
    </w:p>
    <w:p w14:paraId="4F438FA4" w14:textId="77777777" w:rsidR="0007393F" w:rsidRDefault="0007393F" w:rsidP="0007393F">
      <w:pPr>
        <w:rPr>
          <w:rFonts w:ascii="Arial" w:eastAsia="Batang" w:hAnsi="Arial" w:cs="Arial"/>
          <w:b/>
          <w:lang w:val="es-PR"/>
        </w:rPr>
      </w:pPr>
    </w:p>
    <w:p w14:paraId="6DEA6BF4" w14:textId="77777777" w:rsidR="0007393F" w:rsidRDefault="0007393F" w:rsidP="0007393F">
      <w:pPr>
        <w:rPr>
          <w:rFonts w:ascii="Arial" w:eastAsia="Batang" w:hAnsi="Arial" w:cs="Arial"/>
          <w:b/>
          <w:lang w:val="es-PR"/>
        </w:rPr>
      </w:pPr>
    </w:p>
    <w:p w14:paraId="553C66A0" w14:textId="77777777" w:rsidR="0007393F" w:rsidRDefault="0007393F" w:rsidP="0007393F">
      <w:pPr>
        <w:rPr>
          <w:rFonts w:ascii="Arial" w:eastAsia="Batang" w:hAnsi="Arial" w:cs="Arial"/>
          <w:b/>
          <w:lang w:val="es-PR"/>
        </w:rPr>
      </w:pPr>
    </w:p>
    <w:p w14:paraId="0939F30D" w14:textId="77777777" w:rsidR="0007393F" w:rsidRDefault="0007393F" w:rsidP="0007393F">
      <w:pPr>
        <w:rPr>
          <w:rFonts w:ascii="Arial" w:eastAsia="Batang" w:hAnsi="Arial" w:cs="Arial"/>
          <w:b/>
          <w:lang w:val="es-PR"/>
        </w:rPr>
      </w:pPr>
    </w:p>
    <w:p w14:paraId="0F2DF4EB" w14:textId="77777777" w:rsidR="0007393F" w:rsidRDefault="0007393F" w:rsidP="0007393F">
      <w:pPr>
        <w:rPr>
          <w:rFonts w:ascii="Arial" w:eastAsia="Batang" w:hAnsi="Arial" w:cs="Arial"/>
          <w:b/>
          <w:lang w:val="es-PR"/>
        </w:rPr>
      </w:pPr>
    </w:p>
    <w:p w14:paraId="7119A1E0" w14:textId="77777777" w:rsidR="0007393F" w:rsidRDefault="00CD46B2" w:rsidP="0007393F">
      <w:pPr>
        <w:rPr>
          <w:rFonts w:ascii="Arial" w:eastAsia="Batang" w:hAnsi="Arial" w:cs="Arial"/>
          <w:b/>
          <w:lang w:val="es-PR"/>
        </w:rPr>
      </w:pPr>
      <w:r>
        <w:rPr>
          <w:rFonts w:ascii="Arial" w:eastAsia="Batang" w:hAnsi="Arial" w:cs="Arial"/>
          <w:b/>
          <w:lang w:val="es-PR"/>
        </w:rPr>
        <w:t>Plan de evaluación</w:t>
      </w:r>
    </w:p>
    <w:p w14:paraId="7F640BA7" w14:textId="77777777" w:rsidR="0007393F" w:rsidRDefault="0007393F" w:rsidP="0007393F">
      <w:pPr>
        <w:rPr>
          <w:rFonts w:ascii="Arial" w:eastAsia="Batang" w:hAnsi="Arial" w:cs="Arial"/>
          <w:b/>
          <w:lang w:val="es-PR"/>
        </w:rPr>
      </w:pPr>
    </w:p>
    <w:p w14:paraId="3C1FFA7B" w14:textId="77777777" w:rsidR="0007393F" w:rsidRDefault="0007393F" w:rsidP="0007393F">
      <w:pPr>
        <w:rPr>
          <w:rFonts w:ascii="Arial" w:eastAsia="Batang" w:hAnsi="Arial" w:cs="Arial"/>
          <w:b/>
          <w:lang w:val="es-PR"/>
        </w:rPr>
      </w:pPr>
    </w:p>
    <w:p w14:paraId="31D9216B" w14:textId="77777777" w:rsidR="0007393F" w:rsidRDefault="0007393F" w:rsidP="0007393F">
      <w:pPr>
        <w:rPr>
          <w:rFonts w:ascii="Arial" w:eastAsia="Batang" w:hAnsi="Arial" w:cs="Arial"/>
          <w:b/>
          <w:lang w:val="es-PR"/>
        </w:rPr>
      </w:pPr>
    </w:p>
    <w:p w14:paraId="71E3CC73" w14:textId="77777777" w:rsidR="0007393F" w:rsidRDefault="0007393F" w:rsidP="0007393F">
      <w:pPr>
        <w:rPr>
          <w:rFonts w:ascii="Arial" w:eastAsia="Batang" w:hAnsi="Arial" w:cs="Arial"/>
          <w:b/>
          <w:lang w:val="es-PR"/>
        </w:rPr>
      </w:pPr>
    </w:p>
    <w:p w14:paraId="4B275C07" w14:textId="77777777" w:rsidR="0007393F" w:rsidRDefault="0007393F" w:rsidP="0007393F">
      <w:pPr>
        <w:rPr>
          <w:rFonts w:ascii="Arial" w:eastAsia="Batang" w:hAnsi="Arial" w:cs="Arial"/>
          <w:b/>
          <w:lang w:val="es-PR"/>
        </w:rPr>
      </w:pPr>
    </w:p>
    <w:p w14:paraId="400242F2" w14:textId="77777777" w:rsidR="0007393F" w:rsidRDefault="0007393F" w:rsidP="0007393F">
      <w:pPr>
        <w:rPr>
          <w:rFonts w:ascii="Arial" w:eastAsia="Batang" w:hAnsi="Arial" w:cs="Arial"/>
          <w:b/>
          <w:lang w:val="es-PR"/>
        </w:rPr>
      </w:pPr>
    </w:p>
    <w:p w14:paraId="31CF25EA" w14:textId="77777777" w:rsidR="0007393F" w:rsidRDefault="0007393F" w:rsidP="0007393F">
      <w:pPr>
        <w:rPr>
          <w:rFonts w:ascii="Arial" w:eastAsia="Batang" w:hAnsi="Arial" w:cs="Arial"/>
          <w:b/>
          <w:lang w:val="es-PR"/>
        </w:rPr>
      </w:pPr>
    </w:p>
    <w:p w14:paraId="72EE6057" w14:textId="77777777" w:rsidR="0007393F" w:rsidRDefault="0007393F" w:rsidP="0007393F">
      <w:pPr>
        <w:rPr>
          <w:rFonts w:ascii="Arial" w:eastAsia="Batang" w:hAnsi="Arial" w:cs="Arial"/>
          <w:b/>
          <w:lang w:val="es-PR"/>
        </w:rPr>
      </w:pPr>
    </w:p>
    <w:p w14:paraId="3DF2DDBF" w14:textId="77777777" w:rsidR="0007393F" w:rsidRDefault="0007393F" w:rsidP="0007393F">
      <w:pPr>
        <w:rPr>
          <w:rFonts w:ascii="Arial" w:eastAsia="Batang" w:hAnsi="Arial" w:cs="Arial"/>
          <w:b/>
          <w:lang w:val="es-PR"/>
        </w:rPr>
      </w:pPr>
    </w:p>
    <w:p w14:paraId="2931B0D8" w14:textId="77777777" w:rsidR="0007393F" w:rsidRDefault="0007393F" w:rsidP="0007393F">
      <w:pPr>
        <w:rPr>
          <w:rFonts w:ascii="Arial" w:eastAsia="Batang" w:hAnsi="Arial" w:cs="Arial"/>
          <w:b/>
          <w:lang w:val="es-PR"/>
        </w:rPr>
      </w:pPr>
    </w:p>
    <w:p w14:paraId="725A1ABE" w14:textId="77777777" w:rsidR="0007393F" w:rsidRDefault="0007393F" w:rsidP="0007393F">
      <w:pPr>
        <w:rPr>
          <w:rFonts w:ascii="Arial" w:eastAsia="Batang" w:hAnsi="Arial" w:cs="Arial"/>
          <w:b/>
          <w:lang w:val="es-PR"/>
        </w:rPr>
      </w:pPr>
    </w:p>
    <w:p w14:paraId="05C0E7C8" w14:textId="77777777" w:rsidR="0007393F" w:rsidRDefault="0007393F" w:rsidP="0007393F">
      <w:pPr>
        <w:rPr>
          <w:rFonts w:ascii="Arial" w:eastAsia="Batang" w:hAnsi="Arial" w:cs="Arial"/>
          <w:b/>
          <w:lang w:val="es-PR"/>
        </w:rPr>
      </w:pPr>
    </w:p>
    <w:p w14:paraId="5488A7C4" w14:textId="77777777" w:rsidR="0007393F" w:rsidRDefault="0007393F" w:rsidP="0007393F">
      <w:pPr>
        <w:rPr>
          <w:rFonts w:ascii="Arial" w:eastAsia="Batang" w:hAnsi="Arial" w:cs="Arial"/>
          <w:b/>
          <w:lang w:val="es-PR"/>
        </w:rPr>
      </w:pPr>
    </w:p>
    <w:p w14:paraId="1998E851" w14:textId="77777777" w:rsidR="0007393F" w:rsidRDefault="0007393F" w:rsidP="0007393F">
      <w:pPr>
        <w:rPr>
          <w:rFonts w:ascii="Arial" w:eastAsia="Batang" w:hAnsi="Arial" w:cs="Arial"/>
          <w:b/>
          <w:lang w:val="es-PR"/>
        </w:rPr>
      </w:pPr>
    </w:p>
    <w:p w14:paraId="1A15244D" w14:textId="77777777" w:rsidR="0007393F" w:rsidRDefault="0007393F" w:rsidP="0007393F">
      <w:pPr>
        <w:rPr>
          <w:rFonts w:ascii="Arial" w:eastAsia="Batang" w:hAnsi="Arial" w:cs="Arial"/>
          <w:b/>
          <w:lang w:val="es-PR"/>
        </w:rPr>
      </w:pPr>
    </w:p>
    <w:p w14:paraId="381E4C47" w14:textId="77777777" w:rsidR="0007393F" w:rsidRDefault="0007393F" w:rsidP="0007393F">
      <w:pPr>
        <w:rPr>
          <w:rFonts w:ascii="Arial" w:eastAsia="Batang" w:hAnsi="Arial" w:cs="Arial"/>
          <w:b/>
          <w:lang w:val="es-PR"/>
        </w:rPr>
      </w:pPr>
    </w:p>
    <w:p w14:paraId="7D61235F" w14:textId="77777777" w:rsidR="0007393F" w:rsidRDefault="0007393F" w:rsidP="0007393F">
      <w:pPr>
        <w:rPr>
          <w:rFonts w:ascii="Arial" w:eastAsia="Batang" w:hAnsi="Arial" w:cs="Arial"/>
          <w:b/>
          <w:lang w:val="es-PR"/>
        </w:rPr>
      </w:pPr>
    </w:p>
    <w:p w14:paraId="1296DCB7" w14:textId="77777777" w:rsidR="0007393F" w:rsidRDefault="0007393F" w:rsidP="0007393F">
      <w:pPr>
        <w:rPr>
          <w:rFonts w:ascii="Arial" w:eastAsia="Batang" w:hAnsi="Arial" w:cs="Arial"/>
          <w:b/>
          <w:lang w:val="es-PR"/>
        </w:rPr>
      </w:pPr>
    </w:p>
    <w:p w14:paraId="409E0CDB" w14:textId="77777777" w:rsidR="0007393F" w:rsidRDefault="0007393F" w:rsidP="0007393F">
      <w:pPr>
        <w:rPr>
          <w:rFonts w:ascii="Arial" w:eastAsia="Batang" w:hAnsi="Arial" w:cs="Arial"/>
          <w:b/>
          <w:lang w:val="es-PR"/>
        </w:rPr>
      </w:pPr>
    </w:p>
    <w:p w14:paraId="0A600621" w14:textId="77777777" w:rsidR="0007393F" w:rsidRDefault="0007393F" w:rsidP="0007393F">
      <w:pPr>
        <w:rPr>
          <w:rFonts w:ascii="Arial" w:eastAsia="Batang" w:hAnsi="Arial" w:cs="Arial"/>
          <w:b/>
          <w:lang w:val="es-PR"/>
        </w:rPr>
      </w:pPr>
    </w:p>
    <w:p w14:paraId="20D7C7ED" w14:textId="77777777" w:rsidR="0007393F" w:rsidRDefault="0007393F" w:rsidP="0007393F">
      <w:pPr>
        <w:rPr>
          <w:rFonts w:ascii="Arial" w:eastAsia="Batang" w:hAnsi="Arial" w:cs="Arial"/>
          <w:b/>
          <w:lang w:val="es-PR"/>
        </w:rPr>
      </w:pPr>
    </w:p>
    <w:p w14:paraId="111DA1D2" w14:textId="77777777" w:rsidR="0007393F" w:rsidRDefault="0007393F" w:rsidP="0007393F">
      <w:pPr>
        <w:rPr>
          <w:rFonts w:ascii="Arial" w:eastAsia="Batang" w:hAnsi="Arial" w:cs="Arial"/>
          <w:b/>
          <w:lang w:val="es-PR"/>
        </w:rPr>
      </w:pPr>
    </w:p>
    <w:p w14:paraId="38D5BD25" w14:textId="77777777" w:rsidR="0007393F" w:rsidRDefault="0007393F" w:rsidP="0007393F">
      <w:pPr>
        <w:rPr>
          <w:rFonts w:ascii="Arial" w:eastAsia="Batang" w:hAnsi="Arial" w:cs="Arial"/>
          <w:b/>
          <w:lang w:val="es-PR"/>
        </w:rPr>
      </w:pPr>
    </w:p>
    <w:p w14:paraId="7AC615B2" w14:textId="77777777" w:rsidR="0007393F" w:rsidRDefault="0007393F" w:rsidP="0007393F">
      <w:pPr>
        <w:rPr>
          <w:rFonts w:ascii="Arial" w:eastAsia="Batang" w:hAnsi="Arial" w:cs="Arial"/>
          <w:b/>
          <w:lang w:val="es-PR"/>
        </w:rPr>
      </w:pPr>
    </w:p>
    <w:p w14:paraId="1C3B4507" w14:textId="77777777" w:rsidR="0007393F" w:rsidRDefault="0007393F" w:rsidP="0007393F">
      <w:pPr>
        <w:rPr>
          <w:rFonts w:ascii="Arial" w:eastAsia="Batang" w:hAnsi="Arial" w:cs="Arial"/>
          <w:b/>
          <w:lang w:val="es-PR"/>
        </w:rPr>
      </w:pPr>
    </w:p>
    <w:p w14:paraId="28D3DEA8" w14:textId="77777777" w:rsidR="0007393F" w:rsidRDefault="0007393F" w:rsidP="0007393F">
      <w:pPr>
        <w:rPr>
          <w:rFonts w:ascii="Arial" w:eastAsia="Batang" w:hAnsi="Arial" w:cs="Arial"/>
          <w:b/>
          <w:lang w:val="es-PR"/>
        </w:rPr>
      </w:pPr>
    </w:p>
    <w:p w14:paraId="6311A6F3" w14:textId="77777777" w:rsidR="0007393F" w:rsidRDefault="0007393F" w:rsidP="0007393F">
      <w:pPr>
        <w:rPr>
          <w:rFonts w:ascii="Arial" w:eastAsia="Batang" w:hAnsi="Arial" w:cs="Arial"/>
          <w:b/>
          <w:lang w:val="es-PR"/>
        </w:rPr>
      </w:pPr>
    </w:p>
    <w:p w14:paraId="373EA2E7" w14:textId="77777777" w:rsidR="0007393F" w:rsidRDefault="0007393F" w:rsidP="0007393F">
      <w:pPr>
        <w:rPr>
          <w:rFonts w:ascii="Arial" w:eastAsia="Batang" w:hAnsi="Arial" w:cs="Arial"/>
          <w:b/>
          <w:lang w:val="es-PR"/>
        </w:rPr>
      </w:pPr>
    </w:p>
    <w:p w14:paraId="78FC3D99" w14:textId="77777777" w:rsidR="0007393F" w:rsidRDefault="0007393F" w:rsidP="0007393F">
      <w:pPr>
        <w:rPr>
          <w:rFonts w:ascii="Arial" w:eastAsia="Batang" w:hAnsi="Arial" w:cs="Arial"/>
          <w:b/>
          <w:lang w:val="es-PR"/>
        </w:rPr>
      </w:pPr>
    </w:p>
    <w:p w14:paraId="7FD413EF" w14:textId="77777777" w:rsidR="0007393F" w:rsidRDefault="0007393F" w:rsidP="0007393F">
      <w:pPr>
        <w:rPr>
          <w:rFonts w:ascii="Arial" w:eastAsia="Batang" w:hAnsi="Arial" w:cs="Arial"/>
          <w:b/>
          <w:lang w:val="es-PR"/>
        </w:rPr>
      </w:pPr>
    </w:p>
    <w:p w14:paraId="060DB3AF" w14:textId="77777777" w:rsidR="0007393F" w:rsidRDefault="0007393F" w:rsidP="0007393F">
      <w:pPr>
        <w:rPr>
          <w:rFonts w:ascii="Arial" w:eastAsia="Batang" w:hAnsi="Arial" w:cs="Arial"/>
          <w:b/>
          <w:lang w:val="es-PR"/>
        </w:rPr>
      </w:pPr>
    </w:p>
    <w:p w14:paraId="56B2FDCA" w14:textId="77777777" w:rsidR="0007393F" w:rsidRDefault="0007393F" w:rsidP="0007393F">
      <w:pPr>
        <w:rPr>
          <w:rFonts w:ascii="Arial" w:eastAsia="Batang" w:hAnsi="Arial" w:cs="Arial"/>
          <w:b/>
          <w:lang w:val="es-PR"/>
        </w:rPr>
      </w:pPr>
    </w:p>
    <w:p w14:paraId="2BBF1795" w14:textId="77777777" w:rsidR="0007393F" w:rsidRDefault="0007393F" w:rsidP="0007393F">
      <w:pPr>
        <w:rPr>
          <w:rFonts w:ascii="Arial" w:eastAsia="Batang" w:hAnsi="Arial" w:cs="Arial"/>
          <w:b/>
          <w:lang w:val="es-PR"/>
        </w:rPr>
      </w:pPr>
    </w:p>
    <w:p w14:paraId="5CF889DE" w14:textId="77777777" w:rsidR="0007393F" w:rsidRDefault="0007393F" w:rsidP="0007393F">
      <w:pPr>
        <w:rPr>
          <w:rFonts w:ascii="Arial" w:eastAsia="Batang" w:hAnsi="Arial" w:cs="Arial"/>
          <w:b/>
          <w:lang w:val="es-PR"/>
        </w:rPr>
      </w:pPr>
    </w:p>
    <w:p w14:paraId="45CDE237" w14:textId="77777777" w:rsidR="0007393F" w:rsidRDefault="0007393F" w:rsidP="0007393F">
      <w:pPr>
        <w:rPr>
          <w:rFonts w:ascii="Arial" w:eastAsia="Batang" w:hAnsi="Arial" w:cs="Arial"/>
          <w:b/>
          <w:lang w:val="es-PR"/>
        </w:rPr>
      </w:pPr>
    </w:p>
    <w:p w14:paraId="066C2649" w14:textId="77777777" w:rsidR="0007393F" w:rsidRDefault="0007393F" w:rsidP="0007393F">
      <w:pPr>
        <w:rPr>
          <w:rFonts w:ascii="Arial" w:eastAsia="Batang" w:hAnsi="Arial" w:cs="Arial"/>
          <w:b/>
          <w:lang w:val="es-PR"/>
        </w:rPr>
      </w:pPr>
    </w:p>
    <w:p w14:paraId="7E056AE0" w14:textId="77777777" w:rsidR="0007393F" w:rsidRDefault="0007393F" w:rsidP="0007393F">
      <w:pPr>
        <w:rPr>
          <w:rFonts w:ascii="Arial" w:eastAsia="Batang" w:hAnsi="Arial" w:cs="Arial"/>
          <w:b/>
          <w:lang w:val="es-PR"/>
        </w:rPr>
      </w:pPr>
    </w:p>
    <w:p w14:paraId="30E20199" w14:textId="77777777" w:rsidR="0007393F" w:rsidRDefault="0007393F" w:rsidP="0007393F">
      <w:pPr>
        <w:rPr>
          <w:rFonts w:ascii="Arial" w:eastAsia="Batang" w:hAnsi="Arial" w:cs="Arial"/>
          <w:b/>
          <w:lang w:val="es-PR"/>
        </w:rPr>
      </w:pPr>
    </w:p>
    <w:p w14:paraId="6964058C" w14:textId="77777777" w:rsidR="00594C09" w:rsidRDefault="00594C09" w:rsidP="0007393F">
      <w:pPr>
        <w:rPr>
          <w:rFonts w:ascii="Arial" w:eastAsia="Batang" w:hAnsi="Arial" w:cs="Arial"/>
          <w:b/>
          <w:lang w:val="es-PR"/>
        </w:rPr>
      </w:pPr>
    </w:p>
    <w:p w14:paraId="3D35CA30" w14:textId="77777777" w:rsidR="0007393F" w:rsidRDefault="0007393F" w:rsidP="0007393F">
      <w:pPr>
        <w:rPr>
          <w:rFonts w:ascii="Arial" w:eastAsia="Batang" w:hAnsi="Arial" w:cs="Arial"/>
          <w:b/>
          <w:lang w:val="es-PR"/>
        </w:rPr>
      </w:pPr>
    </w:p>
    <w:p w14:paraId="539A76B7" w14:textId="77777777" w:rsidR="0007393F" w:rsidRDefault="0007393F" w:rsidP="0007393F">
      <w:pPr>
        <w:rPr>
          <w:rFonts w:ascii="Arial" w:eastAsia="Batang" w:hAnsi="Arial" w:cs="Arial"/>
          <w:b/>
          <w:lang w:val="es-PR"/>
        </w:rPr>
      </w:pPr>
    </w:p>
    <w:p w14:paraId="67C93E2B" w14:textId="77777777" w:rsidR="0007393F" w:rsidRDefault="0007393F" w:rsidP="0007393F">
      <w:pPr>
        <w:rPr>
          <w:rFonts w:ascii="Arial" w:eastAsia="Batang" w:hAnsi="Arial" w:cs="Arial"/>
          <w:b/>
          <w:lang w:val="es-PR"/>
        </w:rPr>
      </w:pPr>
    </w:p>
    <w:p w14:paraId="2E62E2D8" w14:textId="77777777" w:rsidR="0007393F" w:rsidRDefault="0007393F" w:rsidP="0007393F">
      <w:pPr>
        <w:rPr>
          <w:rFonts w:ascii="Arial" w:eastAsia="Batang" w:hAnsi="Arial" w:cs="Arial"/>
          <w:b/>
          <w:lang w:val="es-PR"/>
        </w:rPr>
      </w:pPr>
    </w:p>
    <w:p w14:paraId="22A54F8A" w14:textId="77777777" w:rsidR="0007393F" w:rsidRDefault="0007393F" w:rsidP="0007393F">
      <w:pPr>
        <w:rPr>
          <w:rFonts w:ascii="Arial" w:eastAsia="Batang" w:hAnsi="Arial" w:cs="Arial"/>
          <w:b/>
          <w:lang w:val="es-PR"/>
        </w:rPr>
      </w:pPr>
    </w:p>
    <w:p w14:paraId="3AE91728" w14:textId="77777777" w:rsidR="00D94A5D" w:rsidRDefault="00D94A5D" w:rsidP="007622B9">
      <w:pPr>
        <w:pStyle w:val="Heading1"/>
        <w:rPr>
          <w:rFonts w:eastAsia="Batang"/>
          <w:b w:val="0"/>
        </w:rPr>
      </w:pPr>
      <w:bookmarkStart w:id="12" w:name="_Toc3536949"/>
      <w:r>
        <w:rPr>
          <w:rFonts w:eastAsia="Batang"/>
          <w:b w:val="0"/>
        </w:rPr>
        <w:t>Apéndices</w:t>
      </w:r>
      <w:bookmarkEnd w:id="12"/>
    </w:p>
    <w:p w14:paraId="1B2A31F3" w14:textId="77777777" w:rsidR="00D94A5D" w:rsidRDefault="00D94A5D" w:rsidP="0007393F">
      <w:pPr>
        <w:rPr>
          <w:rFonts w:ascii="Arial" w:eastAsia="Batang" w:hAnsi="Arial" w:cs="Arial"/>
          <w:b/>
          <w:lang w:val="es-PR"/>
        </w:rPr>
      </w:pPr>
    </w:p>
    <w:p w14:paraId="3CCAF7A4" w14:textId="77777777" w:rsidR="0007393F" w:rsidRDefault="0007393F" w:rsidP="0007393F">
      <w:pPr>
        <w:rPr>
          <w:rFonts w:ascii="Arial" w:eastAsia="Batang" w:hAnsi="Arial" w:cs="Arial"/>
          <w:b/>
          <w:lang w:val="es-PR"/>
        </w:rPr>
      </w:pPr>
      <w:r>
        <w:rPr>
          <w:rFonts w:ascii="Arial" w:eastAsia="Batang" w:hAnsi="Arial" w:cs="Arial"/>
          <w:b/>
          <w:lang w:val="es-PR"/>
        </w:rPr>
        <w:t>Apéndice I- Informe de logros del DEPR</w:t>
      </w:r>
    </w:p>
    <w:p w14:paraId="518B298A" w14:textId="77777777" w:rsidR="0007393F" w:rsidRDefault="0007393F" w:rsidP="0007393F">
      <w:pPr>
        <w:rPr>
          <w:rFonts w:ascii="Arial" w:eastAsia="Batang" w:hAnsi="Arial" w:cs="Arial"/>
          <w:b/>
          <w:lang w:val="es-PR"/>
        </w:rPr>
      </w:pPr>
    </w:p>
    <w:p w14:paraId="62C5809A" w14:textId="77777777" w:rsidR="0007393F" w:rsidRDefault="0007393F" w:rsidP="0007393F">
      <w:pPr>
        <w:jc w:val="both"/>
        <w:rPr>
          <w:rFonts w:ascii="Arial" w:hAnsi="Arial" w:cs="Arial"/>
          <w:lang w:val="es-PR"/>
        </w:rPr>
      </w:pPr>
      <w:r w:rsidRPr="006F0BE3">
        <w:rPr>
          <w:rFonts w:ascii="Arial" w:hAnsi="Arial" w:cs="Arial"/>
          <w:lang w:val="es-PR"/>
        </w:rPr>
        <w:t xml:space="preserve">Para el año escolar 2017-2018, </w:t>
      </w:r>
      <w:r>
        <w:rPr>
          <w:rFonts w:ascii="Arial" w:hAnsi="Arial" w:cs="Arial"/>
          <w:lang w:val="es-PR"/>
        </w:rPr>
        <w:t xml:space="preserve">bajo la compañía proveedora de servicio contratada, </w:t>
      </w:r>
      <w:r w:rsidRPr="006F0BE3">
        <w:rPr>
          <w:rFonts w:ascii="Arial" w:hAnsi="Arial" w:cs="Arial"/>
          <w:lang w:val="es-PR"/>
        </w:rPr>
        <w:t xml:space="preserve">el DEPR implementó dicho proyecto como </w:t>
      </w:r>
      <w:r>
        <w:rPr>
          <w:rFonts w:ascii="Arial" w:hAnsi="Arial" w:cs="Arial"/>
          <w:lang w:val="es-PR"/>
        </w:rPr>
        <w:t>Plan P</w:t>
      </w:r>
      <w:r w:rsidRPr="006F0BE3">
        <w:rPr>
          <w:rFonts w:ascii="Arial" w:hAnsi="Arial" w:cs="Arial"/>
          <w:lang w:val="es-PR"/>
        </w:rPr>
        <w:t>iloto en la Región de Humacao, el cual fue sufragado con fondos de la Secretaria Asociada de Educación Especial (SAEE). Durante ese periodo, se llevaron a cabo actividades de desarrollo profesional al personal docente y de liderato de todas las escuelas de dicha Región</w:t>
      </w:r>
      <w:r>
        <w:rPr>
          <w:rFonts w:ascii="Arial" w:hAnsi="Arial" w:cs="Arial"/>
          <w:lang w:val="es-PR"/>
        </w:rPr>
        <w:t xml:space="preserve">. En el inicio del Proyecto, dicha Región estaba compuesta por 160 escuelas, las cuales se redujeron a un total de 123 escuelas, contemplando el cierre de escuelas durante ese periodo. </w:t>
      </w:r>
    </w:p>
    <w:p w14:paraId="4DE37C3F" w14:textId="77777777" w:rsidR="0007393F" w:rsidRDefault="0007393F" w:rsidP="0007393F">
      <w:pPr>
        <w:jc w:val="both"/>
        <w:rPr>
          <w:rFonts w:ascii="Arial" w:hAnsi="Arial" w:cs="Arial"/>
          <w:lang w:val="es-PR"/>
        </w:rPr>
      </w:pPr>
    </w:p>
    <w:p w14:paraId="2B2250BC" w14:textId="77777777" w:rsidR="0007393F" w:rsidRDefault="0007393F" w:rsidP="0007393F">
      <w:pPr>
        <w:jc w:val="both"/>
        <w:rPr>
          <w:rFonts w:ascii="Arial" w:hAnsi="Arial" w:cs="Arial"/>
          <w:lang w:val="es-PR"/>
        </w:rPr>
      </w:pPr>
      <w:r>
        <w:rPr>
          <w:rFonts w:ascii="Arial" w:hAnsi="Arial" w:cs="Arial"/>
          <w:lang w:val="es-PR"/>
        </w:rPr>
        <w:t xml:space="preserve">La participación del personal escolar en las actividades de desarrollo profesional fue numerosa, según se detalla a continuación. </w:t>
      </w:r>
    </w:p>
    <w:p w14:paraId="5E7FF996" w14:textId="77777777" w:rsidR="0007393F" w:rsidRDefault="0007393F" w:rsidP="0007393F">
      <w:pPr>
        <w:numPr>
          <w:ilvl w:val="0"/>
          <w:numId w:val="38"/>
        </w:numPr>
        <w:jc w:val="both"/>
        <w:rPr>
          <w:rFonts w:ascii="Arial" w:hAnsi="Arial" w:cs="Arial"/>
          <w:lang w:val="es-PR"/>
        </w:rPr>
      </w:pPr>
      <w:r>
        <w:rPr>
          <w:rFonts w:ascii="Arial" w:hAnsi="Arial" w:cs="Arial"/>
          <w:lang w:val="es-PR"/>
        </w:rPr>
        <w:t>519 profesionales asistieron a los seminarios (4 Seminarios/total de 48 sesiones)</w:t>
      </w:r>
    </w:p>
    <w:p w14:paraId="6E96DFA8" w14:textId="77777777" w:rsidR="0007393F" w:rsidRDefault="0007393F" w:rsidP="0007393F">
      <w:pPr>
        <w:numPr>
          <w:ilvl w:val="0"/>
          <w:numId w:val="38"/>
        </w:numPr>
        <w:jc w:val="both"/>
        <w:rPr>
          <w:rFonts w:ascii="Arial" w:hAnsi="Arial" w:cs="Arial"/>
          <w:lang w:val="es-PR"/>
        </w:rPr>
      </w:pPr>
      <w:r>
        <w:rPr>
          <w:rFonts w:ascii="Arial" w:hAnsi="Arial" w:cs="Arial"/>
          <w:lang w:val="es-PR"/>
        </w:rPr>
        <w:t>3,037 profesionales participaron en los talleres en las 123 escuelas (162 talleres)</w:t>
      </w:r>
    </w:p>
    <w:p w14:paraId="2D0F2D03" w14:textId="77777777" w:rsidR="0007393F" w:rsidRDefault="0007393F" w:rsidP="0007393F">
      <w:pPr>
        <w:numPr>
          <w:ilvl w:val="0"/>
          <w:numId w:val="38"/>
        </w:numPr>
        <w:jc w:val="both"/>
        <w:rPr>
          <w:rFonts w:ascii="Arial" w:hAnsi="Arial" w:cs="Arial"/>
          <w:lang w:val="es-PR"/>
        </w:rPr>
      </w:pPr>
      <w:r>
        <w:rPr>
          <w:rFonts w:ascii="Arial" w:hAnsi="Arial" w:cs="Arial"/>
          <w:lang w:val="es-PR"/>
        </w:rPr>
        <w:t xml:space="preserve">635 maestros participaron de actividades de coaching (501 coaching) </w:t>
      </w:r>
    </w:p>
    <w:p w14:paraId="3A3EA508" w14:textId="77777777" w:rsidR="0007393F" w:rsidRDefault="0007393F" w:rsidP="0007393F">
      <w:pPr>
        <w:numPr>
          <w:ilvl w:val="0"/>
          <w:numId w:val="38"/>
        </w:numPr>
        <w:jc w:val="both"/>
        <w:rPr>
          <w:rFonts w:ascii="Arial" w:hAnsi="Arial" w:cs="Arial"/>
          <w:lang w:val="es-PR"/>
        </w:rPr>
      </w:pPr>
      <w:r>
        <w:rPr>
          <w:rFonts w:ascii="Arial" w:hAnsi="Arial" w:cs="Arial"/>
          <w:lang w:val="es-PR"/>
        </w:rPr>
        <w:lastRenderedPageBreak/>
        <w:t>358 maestros participaron de las clases demostrativas (163 clases demostrativas)</w:t>
      </w:r>
    </w:p>
    <w:p w14:paraId="104DEEB0" w14:textId="77777777" w:rsidR="0007393F" w:rsidRDefault="0007393F" w:rsidP="0007393F">
      <w:pPr>
        <w:ind w:left="1800"/>
        <w:jc w:val="both"/>
        <w:rPr>
          <w:rFonts w:ascii="Arial" w:hAnsi="Arial" w:cs="Arial"/>
          <w:lang w:val="es-PR"/>
        </w:rPr>
      </w:pPr>
    </w:p>
    <w:p w14:paraId="18CA940E" w14:textId="77777777" w:rsidR="0007393F" w:rsidRDefault="0007393F" w:rsidP="0007393F">
      <w:pPr>
        <w:jc w:val="both"/>
        <w:rPr>
          <w:rFonts w:ascii="Arial" w:hAnsi="Arial" w:cs="Arial"/>
          <w:lang w:val="es-PR"/>
        </w:rPr>
      </w:pPr>
      <w:r>
        <w:rPr>
          <w:rFonts w:ascii="Arial" w:hAnsi="Arial" w:cs="Arial"/>
          <w:lang w:val="es-PR"/>
        </w:rPr>
        <w:t xml:space="preserve">En ocasiones, en respuesta a la necesidad del personal y las escuelas, se facilitaron la participación a través de actividades de reposición, por lo cual la cantidad de talleres, coaching y clases demostrativas ofrecidas superó lo establecido. Los participantes demostraron la adquisición significativa de conocimientos relacionados con RTI a través de las actividades de capacitación. </w:t>
      </w:r>
    </w:p>
    <w:p w14:paraId="2E9EA6D1" w14:textId="77777777" w:rsidR="0007393F" w:rsidRDefault="0007393F" w:rsidP="0007393F">
      <w:pPr>
        <w:jc w:val="both"/>
        <w:rPr>
          <w:rFonts w:ascii="Arial" w:hAnsi="Arial" w:cs="Arial"/>
          <w:lang w:val="es-PR"/>
        </w:rPr>
      </w:pPr>
    </w:p>
    <w:p w14:paraId="17726F94" w14:textId="77777777" w:rsidR="0007393F" w:rsidRDefault="0007393F" w:rsidP="0007393F">
      <w:pPr>
        <w:jc w:val="both"/>
        <w:rPr>
          <w:rFonts w:ascii="Arial" w:hAnsi="Arial" w:cs="Arial"/>
          <w:lang w:val="es-PR"/>
        </w:rPr>
      </w:pPr>
      <w:r>
        <w:rPr>
          <w:rFonts w:ascii="Arial" w:hAnsi="Arial" w:cs="Arial"/>
          <w:lang w:val="es-PR"/>
        </w:rPr>
        <w:t xml:space="preserve">Los participantes de las actividades de desarrollo profesional consistentemente evaluaron las mismas en forma favorable y cumplieron con las expectativas de los participantes en términos de contenido, cumplimiento de objetivos, pertinencia, organización, entre otros. </w:t>
      </w:r>
    </w:p>
    <w:p w14:paraId="1C2F3777" w14:textId="77777777" w:rsidR="0007393F" w:rsidRDefault="0007393F" w:rsidP="0007393F">
      <w:pPr>
        <w:jc w:val="both"/>
        <w:rPr>
          <w:rFonts w:ascii="Arial" w:hAnsi="Arial" w:cs="Arial"/>
          <w:lang w:val="es-PR"/>
        </w:rPr>
      </w:pPr>
    </w:p>
    <w:p w14:paraId="5A6F9AA2" w14:textId="77777777" w:rsidR="0007393F" w:rsidRDefault="0007393F" w:rsidP="0007393F">
      <w:pPr>
        <w:jc w:val="both"/>
        <w:rPr>
          <w:rFonts w:ascii="Arial" w:hAnsi="Arial" w:cs="Arial"/>
          <w:lang w:val="es-PR"/>
        </w:rPr>
      </w:pPr>
      <w:r>
        <w:rPr>
          <w:rFonts w:ascii="Arial" w:hAnsi="Arial" w:cs="Arial"/>
          <w:lang w:val="es-PR"/>
        </w:rPr>
        <w:t xml:space="preserve">Los participantes evaluaron los recursos expresando gran satisfacción con la calidad de los recursos, dominio de temas, fluidez en presentación y participación. En conjunto, las actividades de capacitación (seminarios, talleres, coaching y clases demostrativas) incluyeron contenido abarcador dirigido a la comprensión del Modelo RTI, incluyendo su origen, justificación, fundamento legal, características y sus componentes esenciales, sus etapas o niveles de intervención, uso de la tecnología </w:t>
      </w:r>
      <w:proofErr w:type="spellStart"/>
      <w:r w:rsidRPr="006B7AD2">
        <w:rPr>
          <w:rFonts w:ascii="Arial" w:hAnsi="Arial" w:cs="Arial"/>
          <w:i/>
          <w:lang w:val="es-PR"/>
        </w:rPr>
        <w:t>clickers</w:t>
      </w:r>
      <w:proofErr w:type="spellEnd"/>
      <w:r>
        <w:rPr>
          <w:rFonts w:ascii="Arial" w:hAnsi="Arial" w:cs="Arial"/>
          <w:lang w:val="es-PR"/>
        </w:rPr>
        <w:t xml:space="preserve">, de los cuales se realizó entrega de 160 set de 32 </w:t>
      </w:r>
      <w:proofErr w:type="spellStart"/>
      <w:r>
        <w:rPr>
          <w:rFonts w:ascii="Arial" w:hAnsi="Arial" w:cs="Arial"/>
          <w:lang w:val="es-PR"/>
        </w:rPr>
        <w:t>clickers</w:t>
      </w:r>
      <w:proofErr w:type="spellEnd"/>
      <w:r>
        <w:rPr>
          <w:rFonts w:ascii="Arial" w:hAnsi="Arial" w:cs="Arial"/>
          <w:lang w:val="es-PR"/>
        </w:rPr>
        <w:t xml:space="preserve"> alrededor de las 123 escuelas impactadas y otros conceptos educativos esenciales para la implementación exitosa del modelo (Ej. Andamios cognitivos, enseñanza diferenciada, evaluación y análisis de datos, enfoques de contenido y estrategias de diferenciación y agrupamiento). </w:t>
      </w:r>
    </w:p>
    <w:p w14:paraId="068C20DB" w14:textId="77777777" w:rsidR="0007393F" w:rsidRDefault="0007393F" w:rsidP="0007393F">
      <w:pPr>
        <w:jc w:val="both"/>
        <w:rPr>
          <w:rFonts w:ascii="Arial" w:hAnsi="Arial" w:cs="Arial"/>
          <w:lang w:val="es-PR"/>
        </w:rPr>
      </w:pPr>
    </w:p>
    <w:p w14:paraId="48D52988" w14:textId="77777777" w:rsidR="0007393F" w:rsidRDefault="0007393F" w:rsidP="0007393F">
      <w:pPr>
        <w:jc w:val="both"/>
        <w:rPr>
          <w:rFonts w:ascii="Arial" w:hAnsi="Arial" w:cs="Arial"/>
          <w:lang w:val="es-PR"/>
        </w:rPr>
      </w:pPr>
      <w:r>
        <w:rPr>
          <w:rFonts w:ascii="Arial" w:hAnsi="Arial" w:cs="Arial"/>
          <w:lang w:val="es-PR"/>
        </w:rPr>
        <w:t xml:space="preserve">La compañía proveedora de servicio contratada sometió evidencia de tabulación y análisis de las hojas de evaluación que completaron los participantes para evidencias su nivel de satisfacción e impresión de calidad de los servicios ofrecidos, al igual que entregaron la tabulación de los resultados obtenidos en las Pre post pruebas de los talleres de capacitación que ofrecieron hasta el mes de septiembre 2018. </w:t>
      </w:r>
    </w:p>
    <w:p w14:paraId="34A7142F" w14:textId="77777777" w:rsidR="0007393F" w:rsidRDefault="0007393F" w:rsidP="0007393F">
      <w:pPr>
        <w:jc w:val="both"/>
        <w:rPr>
          <w:rFonts w:ascii="Arial" w:hAnsi="Arial" w:cs="Arial"/>
          <w:lang w:val="es-PR"/>
        </w:rPr>
      </w:pPr>
    </w:p>
    <w:p w14:paraId="08BE1762" w14:textId="77777777" w:rsidR="0007393F" w:rsidRDefault="0007393F" w:rsidP="0007393F">
      <w:pPr>
        <w:jc w:val="both"/>
        <w:rPr>
          <w:rFonts w:ascii="Arial" w:hAnsi="Arial" w:cs="Arial"/>
          <w:lang w:val="es-PR"/>
        </w:rPr>
      </w:pPr>
      <w:r>
        <w:rPr>
          <w:rFonts w:ascii="Arial" w:hAnsi="Arial" w:cs="Arial"/>
          <w:lang w:val="es-PR"/>
        </w:rPr>
        <w:t xml:space="preserve">Es importante destacar que durante el año escolar 2017-2018, se logró sobrepasar la meta de que el 90% </w:t>
      </w:r>
      <w:r>
        <w:rPr>
          <w:rFonts w:ascii="Arial" w:hAnsi="Arial" w:cs="Arial"/>
          <w:lang w:val="es-PR"/>
        </w:rPr>
        <w:lastRenderedPageBreak/>
        <w:t xml:space="preserve">de los participantes del proyecto lograran aumentar en un 30% su conocimiento teórico, practico sobre el modelo RTI para mejorar el aprovechamiento académico en las materias de </w:t>
      </w:r>
      <w:proofErr w:type="gramStart"/>
      <w:r>
        <w:rPr>
          <w:rFonts w:ascii="Arial" w:hAnsi="Arial" w:cs="Arial"/>
          <w:lang w:val="es-PR"/>
        </w:rPr>
        <w:t>Español</w:t>
      </w:r>
      <w:proofErr w:type="gramEnd"/>
      <w:r>
        <w:rPr>
          <w:rFonts w:ascii="Arial" w:hAnsi="Arial" w:cs="Arial"/>
          <w:lang w:val="es-PR"/>
        </w:rPr>
        <w:t xml:space="preserve"> y Matemáticas. </w:t>
      </w:r>
    </w:p>
    <w:p w14:paraId="7F93C8F0" w14:textId="77777777" w:rsidR="0007393F" w:rsidRDefault="0007393F" w:rsidP="0007393F">
      <w:pPr>
        <w:jc w:val="both"/>
        <w:rPr>
          <w:rFonts w:ascii="Arial" w:hAnsi="Arial" w:cs="Arial"/>
          <w:lang w:val="es-PR"/>
        </w:rPr>
      </w:pPr>
    </w:p>
    <w:p w14:paraId="6390A42F" w14:textId="77777777" w:rsidR="0007393F" w:rsidRDefault="0007393F" w:rsidP="0007393F">
      <w:pPr>
        <w:jc w:val="both"/>
        <w:rPr>
          <w:rFonts w:ascii="Arial" w:hAnsi="Arial" w:cs="Arial"/>
          <w:lang w:val="es-PR"/>
        </w:rPr>
      </w:pPr>
      <w:r>
        <w:rPr>
          <w:rFonts w:ascii="Arial" w:hAnsi="Arial" w:cs="Arial"/>
          <w:lang w:val="es-PR"/>
        </w:rPr>
        <w:t xml:space="preserve">Tomando en cuenta los datos cuantitativos y cualitativos obtenidos a través de la tabulación de datos realizados,  se pudo constatar que el Proyecto Piloto cumplió con su Objetivo Programático, el 90% de los participantes en dicho proyecto, habrá estado presente en los servicios ofrecidos; expresado en un alto nivel de satisfacción por los servicios y el apoyo ofrecidos; evidenciado la </w:t>
      </w:r>
      <w:proofErr w:type="spellStart"/>
      <w:r>
        <w:rPr>
          <w:rFonts w:ascii="Arial" w:hAnsi="Arial" w:cs="Arial"/>
          <w:lang w:val="es-PR"/>
        </w:rPr>
        <w:t>utilizacion</w:t>
      </w:r>
      <w:proofErr w:type="spellEnd"/>
      <w:r>
        <w:rPr>
          <w:rFonts w:ascii="Arial" w:hAnsi="Arial" w:cs="Arial"/>
          <w:lang w:val="es-PR"/>
        </w:rPr>
        <w:t xml:space="preserve"> de las nuevas estrategias de intervención diferenciada RTI a </w:t>
      </w:r>
      <w:proofErr w:type="spellStart"/>
      <w:r>
        <w:rPr>
          <w:rFonts w:ascii="Arial" w:hAnsi="Arial" w:cs="Arial"/>
          <w:lang w:val="es-PR"/>
        </w:rPr>
        <w:t>traves</w:t>
      </w:r>
      <w:proofErr w:type="spellEnd"/>
      <w:r>
        <w:rPr>
          <w:rFonts w:ascii="Arial" w:hAnsi="Arial" w:cs="Arial"/>
          <w:lang w:val="es-PR"/>
        </w:rPr>
        <w:t xml:space="preserve"> del Coaching, Clases Demostrativas y el seguimiento continuo ofrecido; evidenciado cambio positivo y significativo en el dominio de los contenidos de los Talleres y Seminarios. El periodo de implantación del Proyecto Piloto en la Región de Humacao lo fue de abril a septiembre 2018. Dado estos resultados, se realizó una extensión al Proyecto a las siete (7) Regiones Educativas del Departamento de Educación de Puerto Rico para reforzar, expandir y continuar impactando las escuelas, su personal docente y estudiantes con la estrategia de educación diferenciada RTI. </w:t>
      </w:r>
    </w:p>
    <w:p w14:paraId="3EF788CC" w14:textId="77777777" w:rsidR="0007393F" w:rsidRDefault="0007393F" w:rsidP="0007393F">
      <w:pPr>
        <w:jc w:val="both"/>
        <w:rPr>
          <w:rFonts w:ascii="Arial" w:hAnsi="Arial" w:cs="Arial"/>
          <w:lang w:val="es-PR"/>
        </w:rPr>
      </w:pPr>
    </w:p>
    <w:p w14:paraId="3947DF43" w14:textId="77777777" w:rsidR="0007393F" w:rsidRDefault="0007393F" w:rsidP="0007393F">
      <w:pPr>
        <w:jc w:val="both"/>
        <w:rPr>
          <w:rFonts w:ascii="Arial" w:hAnsi="Arial" w:cs="Arial"/>
          <w:lang w:val="es-PR"/>
        </w:rPr>
      </w:pPr>
    </w:p>
    <w:p w14:paraId="154CEF6D" w14:textId="77777777" w:rsidR="0007393F" w:rsidRDefault="0007393F" w:rsidP="0007393F">
      <w:pPr>
        <w:jc w:val="both"/>
        <w:rPr>
          <w:rFonts w:ascii="Arial" w:hAnsi="Arial" w:cs="Arial"/>
          <w:lang w:val="es-PR"/>
        </w:rPr>
      </w:pPr>
    </w:p>
    <w:p w14:paraId="4389D328" w14:textId="77777777" w:rsidR="0007393F" w:rsidRDefault="0007393F" w:rsidP="0007393F">
      <w:pPr>
        <w:jc w:val="both"/>
        <w:rPr>
          <w:rFonts w:ascii="Arial" w:hAnsi="Arial" w:cs="Arial"/>
          <w:lang w:val="es-PR"/>
        </w:rPr>
      </w:pPr>
    </w:p>
    <w:p w14:paraId="197685F7" w14:textId="77777777" w:rsidR="0007393F" w:rsidRDefault="0007393F" w:rsidP="0007393F">
      <w:pPr>
        <w:jc w:val="both"/>
        <w:rPr>
          <w:rFonts w:ascii="Arial" w:hAnsi="Arial" w:cs="Arial"/>
          <w:lang w:val="es-PR"/>
        </w:rPr>
      </w:pPr>
    </w:p>
    <w:p w14:paraId="72FE25CD" w14:textId="77777777" w:rsidR="0007393F" w:rsidRDefault="0007393F" w:rsidP="0007393F">
      <w:pPr>
        <w:jc w:val="both"/>
        <w:rPr>
          <w:rFonts w:ascii="Arial" w:hAnsi="Arial" w:cs="Arial"/>
          <w:lang w:val="es-PR"/>
        </w:rPr>
      </w:pPr>
    </w:p>
    <w:p w14:paraId="1AFD17D8" w14:textId="77777777" w:rsidR="0007393F" w:rsidRDefault="0007393F" w:rsidP="0007393F">
      <w:pPr>
        <w:jc w:val="both"/>
        <w:rPr>
          <w:rFonts w:ascii="Arial" w:hAnsi="Arial" w:cs="Arial"/>
          <w:lang w:val="es-PR"/>
        </w:rPr>
      </w:pPr>
    </w:p>
    <w:p w14:paraId="7A88825F" w14:textId="77777777" w:rsidR="0007393F" w:rsidRDefault="0007393F" w:rsidP="0007393F">
      <w:pPr>
        <w:jc w:val="both"/>
        <w:rPr>
          <w:rFonts w:ascii="Arial" w:hAnsi="Arial" w:cs="Arial"/>
          <w:lang w:val="es-PR"/>
        </w:rPr>
      </w:pPr>
    </w:p>
    <w:p w14:paraId="61FE6C99" w14:textId="77777777" w:rsidR="0007393F" w:rsidRDefault="0007393F" w:rsidP="0007393F">
      <w:pPr>
        <w:jc w:val="both"/>
        <w:rPr>
          <w:rFonts w:ascii="Arial" w:hAnsi="Arial" w:cs="Arial"/>
          <w:lang w:val="es-PR"/>
        </w:rPr>
      </w:pPr>
    </w:p>
    <w:p w14:paraId="78990D9C" w14:textId="77777777" w:rsidR="0007393F" w:rsidRDefault="0007393F" w:rsidP="0007393F">
      <w:pPr>
        <w:jc w:val="both"/>
        <w:rPr>
          <w:rFonts w:ascii="Arial" w:hAnsi="Arial" w:cs="Arial"/>
          <w:lang w:val="es-PR"/>
        </w:rPr>
      </w:pPr>
    </w:p>
    <w:p w14:paraId="22AC0652" w14:textId="77777777" w:rsidR="0007393F" w:rsidRDefault="0007393F" w:rsidP="0007393F">
      <w:pPr>
        <w:jc w:val="both"/>
        <w:rPr>
          <w:rFonts w:ascii="Arial" w:hAnsi="Arial" w:cs="Arial"/>
          <w:lang w:val="es-PR"/>
        </w:rPr>
      </w:pPr>
    </w:p>
    <w:p w14:paraId="3C7B39F4" w14:textId="77777777" w:rsidR="0007393F" w:rsidRDefault="0007393F" w:rsidP="0007393F">
      <w:pPr>
        <w:jc w:val="both"/>
        <w:rPr>
          <w:rFonts w:ascii="Arial" w:hAnsi="Arial" w:cs="Arial"/>
          <w:lang w:val="es-PR"/>
        </w:rPr>
      </w:pPr>
    </w:p>
    <w:p w14:paraId="5E6B0807" w14:textId="77777777" w:rsidR="0007393F" w:rsidRDefault="0007393F" w:rsidP="0007393F">
      <w:pPr>
        <w:jc w:val="both"/>
        <w:rPr>
          <w:rFonts w:ascii="Arial" w:hAnsi="Arial" w:cs="Arial"/>
          <w:lang w:val="es-PR"/>
        </w:rPr>
      </w:pPr>
    </w:p>
    <w:p w14:paraId="4B1FCBD6" w14:textId="77777777" w:rsidR="0007393F" w:rsidRDefault="0007393F" w:rsidP="0007393F">
      <w:pPr>
        <w:jc w:val="both"/>
        <w:rPr>
          <w:rFonts w:ascii="Arial" w:hAnsi="Arial" w:cs="Arial"/>
          <w:lang w:val="es-PR"/>
        </w:rPr>
      </w:pPr>
    </w:p>
    <w:p w14:paraId="1DDB9BAC" w14:textId="77777777" w:rsidR="0007393F" w:rsidRDefault="0007393F" w:rsidP="0007393F">
      <w:pPr>
        <w:jc w:val="both"/>
        <w:rPr>
          <w:rFonts w:ascii="Arial" w:hAnsi="Arial" w:cs="Arial"/>
          <w:lang w:val="es-PR"/>
        </w:rPr>
      </w:pPr>
    </w:p>
    <w:p w14:paraId="0CEFE18A" w14:textId="77777777" w:rsidR="0007393F" w:rsidRDefault="0007393F" w:rsidP="0007393F">
      <w:pPr>
        <w:jc w:val="both"/>
        <w:rPr>
          <w:rFonts w:ascii="Arial" w:hAnsi="Arial" w:cs="Arial"/>
          <w:lang w:val="es-PR"/>
        </w:rPr>
      </w:pPr>
    </w:p>
    <w:p w14:paraId="69AC2C9E" w14:textId="77777777" w:rsidR="0007393F" w:rsidRDefault="0007393F" w:rsidP="0007393F">
      <w:pPr>
        <w:jc w:val="both"/>
        <w:rPr>
          <w:rFonts w:ascii="Arial" w:hAnsi="Arial" w:cs="Arial"/>
          <w:lang w:val="es-PR"/>
        </w:rPr>
      </w:pPr>
    </w:p>
    <w:p w14:paraId="0D38A02A" w14:textId="77777777" w:rsidR="0007393F" w:rsidRDefault="0007393F" w:rsidP="0007393F">
      <w:pPr>
        <w:jc w:val="both"/>
        <w:rPr>
          <w:rFonts w:ascii="Arial" w:hAnsi="Arial" w:cs="Arial"/>
          <w:lang w:val="es-PR"/>
        </w:rPr>
      </w:pPr>
    </w:p>
    <w:p w14:paraId="50651AE9" w14:textId="77777777" w:rsidR="0007393F" w:rsidRDefault="0007393F" w:rsidP="0007393F">
      <w:pPr>
        <w:jc w:val="both"/>
        <w:rPr>
          <w:rFonts w:ascii="Arial" w:hAnsi="Arial" w:cs="Arial"/>
          <w:lang w:val="es-PR"/>
        </w:rPr>
      </w:pPr>
    </w:p>
    <w:p w14:paraId="51C64A90" w14:textId="77777777" w:rsidR="0007393F" w:rsidRDefault="0007393F" w:rsidP="0007393F">
      <w:pPr>
        <w:jc w:val="both"/>
        <w:rPr>
          <w:rFonts w:ascii="Arial" w:hAnsi="Arial" w:cs="Arial"/>
          <w:lang w:val="es-PR"/>
        </w:rPr>
      </w:pPr>
    </w:p>
    <w:p w14:paraId="3F27620F" w14:textId="77777777" w:rsidR="0007393F" w:rsidRDefault="0007393F" w:rsidP="0007393F">
      <w:pPr>
        <w:jc w:val="both"/>
        <w:rPr>
          <w:rFonts w:ascii="Arial" w:hAnsi="Arial" w:cs="Arial"/>
          <w:lang w:val="es-PR"/>
        </w:rPr>
      </w:pPr>
    </w:p>
    <w:p w14:paraId="64E9BAEE" w14:textId="77777777" w:rsidR="0007393F" w:rsidRDefault="0007393F" w:rsidP="0007393F">
      <w:pPr>
        <w:jc w:val="both"/>
        <w:rPr>
          <w:rFonts w:ascii="Arial" w:hAnsi="Arial" w:cs="Arial"/>
          <w:lang w:val="es-PR"/>
        </w:rPr>
      </w:pPr>
    </w:p>
    <w:p w14:paraId="75B5225C" w14:textId="77777777" w:rsidR="0007393F" w:rsidRDefault="0007393F" w:rsidP="0007393F">
      <w:pPr>
        <w:jc w:val="both"/>
        <w:rPr>
          <w:rFonts w:ascii="Arial" w:hAnsi="Arial" w:cs="Arial"/>
          <w:lang w:val="es-PR"/>
        </w:rPr>
      </w:pPr>
    </w:p>
    <w:p w14:paraId="40F424D3" w14:textId="77777777" w:rsidR="00594C09" w:rsidRDefault="00594C09" w:rsidP="0007393F">
      <w:pPr>
        <w:jc w:val="both"/>
        <w:rPr>
          <w:rFonts w:ascii="Arial" w:hAnsi="Arial" w:cs="Arial"/>
          <w:lang w:val="es-PR"/>
        </w:rPr>
      </w:pPr>
    </w:p>
    <w:p w14:paraId="713580CD" w14:textId="77777777" w:rsidR="0007393F" w:rsidRDefault="0007393F" w:rsidP="0007393F">
      <w:pPr>
        <w:jc w:val="both"/>
        <w:rPr>
          <w:rFonts w:ascii="Arial" w:hAnsi="Arial" w:cs="Arial"/>
          <w:lang w:val="es-PR"/>
        </w:rPr>
      </w:pPr>
      <w:r w:rsidRPr="0066742D">
        <w:rPr>
          <w:rFonts w:ascii="Arial" w:hAnsi="Arial" w:cs="Arial"/>
          <w:b/>
          <w:lang w:val="es-PR"/>
        </w:rPr>
        <w:t>Apéndice II- Cantidad de escuelas a servir por Región Educativa</w:t>
      </w:r>
      <w:r>
        <w:rPr>
          <w:rFonts w:ascii="Arial" w:hAnsi="Arial" w:cs="Arial"/>
          <w:lang w:val="es-PR"/>
        </w:rPr>
        <w:t>:</w:t>
      </w:r>
    </w:p>
    <w:p w14:paraId="2C9B239F" w14:textId="77777777" w:rsidR="0007393F" w:rsidRDefault="0007393F" w:rsidP="0007393F">
      <w:pPr>
        <w:jc w:val="both"/>
        <w:rPr>
          <w:rFonts w:ascii="Arial" w:hAnsi="Arial" w:cs="Arial"/>
          <w:lang w:val="es-PR"/>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3557"/>
      </w:tblGrid>
      <w:tr w:rsidR="0007393F" w:rsidRPr="004F3309" w14:paraId="09DC49C9" w14:textId="77777777" w:rsidTr="00594C09">
        <w:trPr>
          <w:trHeight w:val="485"/>
        </w:trPr>
        <w:tc>
          <w:tcPr>
            <w:tcW w:w="4235" w:type="dxa"/>
            <w:shd w:val="clear" w:color="auto" w:fill="D5DCE4"/>
          </w:tcPr>
          <w:p w14:paraId="56B25B02" w14:textId="77777777" w:rsidR="0007393F" w:rsidRPr="004F3309" w:rsidRDefault="0007393F" w:rsidP="009F489D">
            <w:pPr>
              <w:jc w:val="center"/>
              <w:rPr>
                <w:rFonts w:ascii="Arial" w:hAnsi="Arial" w:cs="Arial"/>
                <w:b/>
                <w:lang w:val="es-PR"/>
              </w:rPr>
            </w:pPr>
            <w:r w:rsidRPr="004F3309">
              <w:rPr>
                <w:rFonts w:ascii="Arial" w:hAnsi="Arial" w:cs="Arial"/>
                <w:b/>
                <w:lang w:val="es-PR"/>
              </w:rPr>
              <w:t>REGION EDUCATIVA</w:t>
            </w:r>
          </w:p>
        </w:tc>
        <w:tc>
          <w:tcPr>
            <w:tcW w:w="3557" w:type="dxa"/>
            <w:shd w:val="clear" w:color="auto" w:fill="D5DCE4"/>
          </w:tcPr>
          <w:p w14:paraId="135A4A2D" w14:textId="77777777" w:rsidR="0007393F" w:rsidRPr="004F3309" w:rsidRDefault="0007393F" w:rsidP="009F489D">
            <w:pPr>
              <w:jc w:val="center"/>
              <w:rPr>
                <w:rFonts w:ascii="Arial" w:hAnsi="Arial" w:cs="Arial"/>
                <w:b/>
                <w:lang w:val="es-PR"/>
              </w:rPr>
            </w:pPr>
            <w:r w:rsidRPr="004F3309">
              <w:rPr>
                <w:rFonts w:ascii="Arial" w:hAnsi="Arial" w:cs="Arial"/>
                <w:b/>
                <w:lang w:val="es-PR"/>
              </w:rPr>
              <w:t>CANTIDAD DE ESCUELAS</w:t>
            </w:r>
          </w:p>
        </w:tc>
      </w:tr>
      <w:tr w:rsidR="0007393F" w:rsidRPr="004F3309" w14:paraId="69EEBB8C" w14:textId="77777777" w:rsidTr="00594C09">
        <w:trPr>
          <w:trHeight w:val="534"/>
        </w:trPr>
        <w:tc>
          <w:tcPr>
            <w:tcW w:w="4235" w:type="dxa"/>
            <w:shd w:val="clear" w:color="auto" w:fill="auto"/>
          </w:tcPr>
          <w:p w14:paraId="630768A7" w14:textId="77777777" w:rsidR="0007393F" w:rsidRPr="004F3309" w:rsidRDefault="0007393F" w:rsidP="009F489D">
            <w:pPr>
              <w:jc w:val="center"/>
              <w:rPr>
                <w:rFonts w:ascii="Arial" w:hAnsi="Arial" w:cs="Arial"/>
                <w:b/>
                <w:lang w:val="es-PR"/>
              </w:rPr>
            </w:pPr>
            <w:r w:rsidRPr="004F3309">
              <w:rPr>
                <w:rFonts w:ascii="Arial" w:hAnsi="Arial" w:cs="Arial"/>
                <w:b/>
                <w:lang w:val="es-PR"/>
              </w:rPr>
              <w:t>Arecibo</w:t>
            </w:r>
          </w:p>
        </w:tc>
        <w:tc>
          <w:tcPr>
            <w:tcW w:w="3557" w:type="dxa"/>
            <w:shd w:val="clear" w:color="auto" w:fill="auto"/>
          </w:tcPr>
          <w:p w14:paraId="2E46B732" w14:textId="77777777" w:rsidR="0007393F" w:rsidRPr="004F3309" w:rsidRDefault="0007393F" w:rsidP="009F489D">
            <w:pPr>
              <w:jc w:val="center"/>
              <w:rPr>
                <w:rFonts w:ascii="Arial" w:hAnsi="Arial" w:cs="Arial"/>
                <w:b/>
                <w:lang w:val="es-PR"/>
              </w:rPr>
            </w:pPr>
            <w:r w:rsidRPr="004F3309">
              <w:rPr>
                <w:rFonts w:ascii="Arial" w:hAnsi="Arial" w:cs="Arial"/>
                <w:b/>
                <w:lang w:val="es-PR"/>
              </w:rPr>
              <w:t>102</w:t>
            </w:r>
          </w:p>
        </w:tc>
      </w:tr>
      <w:tr w:rsidR="0007393F" w:rsidRPr="004F3309" w14:paraId="6A351327" w14:textId="77777777" w:rsidTr="00594C09">
        <w:trPr>
          <w:trHeight w:val="485"/>
        </w:trPr>
        <w:tc>
          <w:tcPr>
            <w:tcW w:w="4235" w:type="dxa"/>
            <w:shd w:val="clear" w:color="auto" w:fill="auto"/>
          </w:tcPr>
          <w:p w14:paraId="069DE785" w14:textId="77777777" w:rsidR="0007393F" w:rsidRPr="004F3309" w:rsidRDefault="0007393F" w:rsidP="009F489D">
            <w:pPr>
              <w:jc w:val="center"/>
              <w:rPr>
                <w:rFonts w:ascii="Arial" w:hAnsi="Arial" w:cs="Arial"/>
                <w:b/>
                <w:lang w:val="es-PR"/>
              </w:rPr>
            </w:pPr>
            <w:r w:rsidRPr="004F3309">
              <w:rPr>
                <w:rFonts w:ascii="Arial" w:hAnsi="Arial" w:cs="Arial"/>
                <w:b/>
                <w:lang w:val="es-PR"/>
              </w:rPr>
              <w:t>Bayamón</w:t>
            </w:r>
          </w:p>
        </w:tc>
        <w:tc>
          <w:tcPr>
            <w:tcW w:w="3557" w:type="dxa"/>
            <w:shd w:val="clear" w:color="auto" w:fill="auto"/>
          </w:tcPr>
          <w:p w14:paraId="72C77DE1" w14:textId="77777777" w:rsidR="0007393F" w:rsidRPr="004F3309" w:rsidRDefault="0007393F" w:rsidP="009F489D">
            <w:pPr>
              <w:jc w:val="center"/>
              <w:rPr>
                <w:rFonts w:ascii="Arial" w:hAnsi="Arial" w:cs="Arial"/>
                <w:b/>
                <w:lang w:val="es-PR"/>
              </w:rPr>
            </w:pPr>
            <w:r w:rsidRPr="004F3309">
              <w:rPr>
                <w:rFonts w:ascii="Arial" w:hAnsi="Arial" w:cs="Arial"/>
                <w:b/>
                <w:lang w:val="es-PR"/>
              </w:rPr>
              <w:t>112</w:t>
            </w:r>
          </w:p>
        </w:tc>
      </w:tr>
      <w:tr w:rsidR="0007393F" w:rsidRPr="004F3309" w14:paraId="6D02ECE3" w14:textId="77777777" w:rsidTr="00594C09">
        <w:trPr>
          <w:trHeight w:val="534"/>
        </w:trPr>
        <w:tc>
          <w:tcPr>
            <w:tcW w:w="4235" w:type="dxa"/>
            <w:shd w:val="clear" w:color="auto" w:fill="auto"/>
          </w:tcPr>
          <w:p w14:paraId="112CA719" w14:textId="77777777" w:rsidR="0007393F" w:rsidRPr="004F3309" w:rsidRDefault="0007393F" w:rsidP="009F489D">
            <w:pPr>
              <w:jc w:val="center"/>
              <w:rPr>
                <w:rFonts w:ascii="Arial" w:hAnsi="Arial" w:cs="Arial"/>
                <w:b/>
                <w:lang w:val="es-PR"/>
              </w:rPr>
            </w:pPr>
            <w:r w:rsidRPr="004F3309">
              <w:rPr>
                <w:rFonts w:ascii="Arial" w:hAnsi="Arial" w:cs="Arial"/>
                <w:b/>
                <w:lang w:val="es-PR"/>
              </w:rPr>
              <w:t>Caguas</w:t>
            </w:r>
          </w:p>
        </w:tc>
        <w:tc>
          <w:tcPr>
            <w:tcW w:w="3557" w:type="dxa"/>
            <w:shd w:val="clear" w:color="auto" w:fill="auto"/>
          </w:tcPr>
          <w:p w14:paraId="79131B15" w14:textId="77777777" w:rsidR="0007393F" w:rsidRPr="004F3309" w:rsidRDefault="0007393F" w:rsidP="009F489D">
            <w:pPr>
              <w:jc w:val="center"/>
              <w:rPr>
                <w:rFonts w:ascii="Arial" w:hAnsi="Arial" w:cs="Arial"/>
                <w:b/>
                <w:lang w:val="es-PR"/>
              </w:rPr>
            </w:pPr>
            <w:r w:rsidRPr="004F3309">
              <w:rPr>
                <w:rFonts w:ascii="Arial" w:hAnsi="Arial" w:cs="Arial"/>
                <w:b/>
                <w:lang w:val="es-PR"/>
              </w:rPr>
              <w:t>119</w:t>
            </w:r>
          </w:p>
        </w:tc>
      </w:tr>
      <w:tr w:rsidR="0007393F" w:rsidRPr="004F3309" w14:paraId="1EC18008" w14:textId="77777777" w:rsidTr="00594C09">
        <w:trPr>
          <w:trHeight w:val="485"/>
        </w:trPr>
        <w:tc>
          <w:tcPr>
            <w:tcW w:w="4235" w:type="dxa"/>
            <w:shd w:val="clear" w:color="auto" w:fill="auto"/>
          </w:tcPr>
          <w:p w14:paraId="2446AED6" w14:textId="77777777" w:rsidR="0007393F" w:rsidRPr="004F3309" w:rsidRDefault="0007393F" w:rsidP="009F489D">
            <w:pPr>
              <w:jc w:val="center"/>
              <w:rPr>
                <w:rFonts w:ascii="Arial" w:hAnsi="Arial" w:cs="Arial"/>
                <w:b/>
                <w:lang w:val="es-PR"/>
              </w:rPr>
            </w:pPr>
            <w:r w:rsidRPr="004F3309">
              <w:rPr>
                <w:rFonts w:ascii="Arial" w:hAnsi="Arial" w:cs="Arial"/>
                <w:b/>
                <w:lang w:val="es-PR"/>
              </w:rPr>
              <w:t>Humacao</w:t>
            </w:r>
          </w:p>
        </w:tc>
        <w:tc>
          <w:tcPr>
            <w:tcW w:w="3557" w:type="dxa"/>
            <w:shd w:val="clear" w:color="auto" w:fill="auto"/>
          </w:tcPr>
          <w:p w14:paraId="46AE10A6" w14:textId="77777777" w:rsidR="0007393F" w:rsidRPr="004F3309" w:rsidRDefault="0007393F" w:rsidP="009F489D">
            <w:pPr>
              <w:jc w:val="center"/>
              <w:rPr>
                <w:rFonts w:ascii="Arial" w:hAnsi="Arial" w:cs="Arial"/>
                <w:b/>
                <w:lang w:val="es-PR"/>
              </w:rPr>
            </w:pPr>
            <w:r w:rsidRPr="004F3309">
              <w:rPr>
                <w:rFonts w:ascii="Arial" w:hAnsi="Arial" w:cs="Arial"/>
                <w:b/>
                <w:lang w:val="es-PR"/>
              </w:rPr>
              <w:t>123</w:t>
            </w:r>
          </w:p>
        </w:tc>
      </w:tr>
      <w:tr w:rsidR="0007393F" w:rsidRPr="004F3309" w14:paraId="7F228AF2" w14:textId="77777777" w:rsidTr="00594C09">
        <w:trPr>
          <w:trHeight w:val="534"/>
        </w:trPr>
        <w:tc>
          <w:tcPr>
            <w:tcW w:w="4235" w:type="dxa"/>
            <w:shd w:val="clear" w:color="auto" w:fill="auto"/>
          </w:tcPr>
          <w:p w14:paraId="00597094" w14:textId="77777777" w:rsidR="0007393F" w:rsidRPr="004F3309" w:rsidRDefault="0007393F" w:rsidP="009F489D">
            <w:pPr>
              <w:jc w:val="center"/>
              <w:rPr>
                <w:rFonts w:ascii="Arial" w:hAnsi="Arial" w:cs="Arial"/>
                <w:b/>
                <w:lang w:val="es-PR"/>
              </w:rPr>
            </w:pPr>
            <w:r w:rsidRPr="004F3309">
              <w:rPr>
                <w:rFonts w:ascii="Arial" w:hAnsi="Arial" w:cs="Arial"/>
                <w:b/>
                <w:lang w:val="es-PR"/>
              </w:rPr>
              <w:t>Mayagüez</w:t>
            </w:r>
          </w:p>
        </w:tc>
        <w:tc>
          <w:tcPr>
            <w:tcW w:w="3557" w:type="dxa"/>
            <w:shd w:val="clear" w:color="auto" w:fill="auto"/>
          </w:tcPr>
          <w:p w14:paraId="02407DB0" w14:textId="77777777" w:rsidR="0007393F" w:rsidRPr="004F3309" w:rsidRDefault="0007393F" w:rsidP="009F489D">
            <w:pPr>
              <w:jc w:val="center"/>
              <w:rPr>
                <w:rFonts w:ascii="Arial" w:hAnsi="Arial" w:cs="Arial"/>
                <w:b/>
                <w:lang w:val="es-PR"/>
              </w:rPr>
            </w:pPr>
            <w:r w:rsidRPr="004F3309">
              <w:rPr>
                <w:rFonts w:ascii="Arial" w:hAnsi="Arial" w:cs="Arial"/>
                <w:b/>
                <w:lang w:val="es-PR"/>
              </w:rPr>
              <w:t>114</w:t>
            </w:r>
          </w:p>
        </w:tc>
      </w:tr>
      <w:tr w:rsidR="0007393F" w:rsidRPr="004F3309" w14:paraId="69D53279" w14:textId="77777777" w:rsidTr="00594C09">
        <w:trPr>
          <w:trHeight w:val="485"/>
        </w:trPr>
        <w:tc>
          <w:tcPr>
            <w:tcW w:w="4235" w:type="dxa"/>
            <w:shd w:val="clear" w:color="auto" w:fill="auto"/>
          </w:tcPr>
          <w:p w14:paraId="6B397576" w14:textId="77777777" w:rsidR="0007393F" w:rsidRPr="004F3309" w:rsidRDefault="0007393F" w:rsidP="009F489D">
            <w:pPr>
              <w:jc w:val="center"/>
              <w:rPr>
                <w:rFonts w:ascii="Arial" w:hAnsi="Arial" w:cs="Arial"/>
                <w:b/>
                <w:lang w:val="es-PR"/>
              </w:rPr>
            </w:pPr>
            <w:r w:rsidRPr="004F3309">
              <w:rPr>
                <w:rFonts w:ascii="Arial" w:hAnsi="Arial" w:cs="Arial"/>
                <w:b/>
                <w:lang w:val="es-PR"/>
              </w:rPr>
              <w:t>Ponce</w:t>
            </w:r>
          </w:p>
        </w:tc>
        <w:tc>
          <w:tcPr>
            <w:tcW w:w="3557" w:type="dxa"/>
            <w:shd w:val="clear" w:color="auto" w:fill="auto"/>
          </w:tcPr>
          <w:p w14:paraId="165C311F" w14:textId="77777777" w:rsidR="0007393F" w:rsidRPr="004F3309" w:rsidRDefault="0007393F" w:rsidP="009F489D">
            <w:pPr>
              <w:jc w:val="center"/>
              <w:rPr>
                <w:rFonts w:ascii="Arial" w:hAnsi="Arial" w:cs="Arial"/>
                <w:b/>
                <w:lang w:val="es-PR"/>
              </w:rPr>
            </w:pPr>
            <w:r w:rsidRPr="004F3309">
              <w:rPr>
                <w:rFonts w:ascii="Arial" w:hAnsi="Arial" w:cs="Arial"/>
                <w:b/>
                <w:lang w:val="es-PR"/>
              </w:rPr>
              <w:t>138</w:t>
            </w:r>
          </w:p>
        </w:tc>
      </w:tr>
      <w:tr w:rsidR="0007393F" w:rsidRPr="004F3309" w14:paraId="1446E2C4" w14:textId="77777777" w:rsidTr="00594C09">
        <w:trPr>
          <w:trHeight w:val="534"/>
        </w:trPr>
        <w:tc>
          <w:tcPr>
            <w:tcW w:w="4235" w:type="dxa"/>
            <w:shd w:val="clear" w:color="auto" w:fill="auto"/>
          </w:tcPr>
          <w:p w14:paraId="32FE3F59" w14:textId="77777777" w:rsidR="0007393F" w:rsidRPr="004F3309" w:rsidRDefault="0007393F" w:rsidP="009F489D">
            <w:pPr>
              <w:jc w:val="center"/>
              <w:rPr>
                <w:rFonts w:ascii="Arial" w:hAnsi="Arial" w:cs="Arial"/>
                <w:b/>
                <w:lang w:val="es-PR"/>
              </w:rPr>
            </w:pPr>
            <w:r w:rsidRPr="004F3309">
              <w:rPr>
                <w:rFonts w:ascii="Arial" w:hAnsi="Arial" w:cs="Arial"/>
                <w:b/>
                <w:lang w:val="es-PR"/>
              </w:rPr>
              <w:t>San Juan</w:t>
            </w:r>
          </w:p>
        </w:tc>
        <w:tc>
          <w:tcPr>
            <w:tcW w:w="3557" w:type="dxa"/>
            <w:shd w:val="clear" w:color="auto" w:fill="auto"/>
          </w:tcPr>
          <w:p w14:paraId="5ED108AE" w14:textId="77777777" w:rsidR="0007393F" w:rsidRPr="004F3309" w:rsidRDefault="0007393F" w:rsidP="009F489D">
            <w:pPr>
              <w:jc w:val="center"/>
              <w:rPr>
                <w:rFonts w:ascii="Arial" w:hAnsi="Arial" w:cs="Arial"/>
                <w:b/>
                <w:lang w:val="es-PR"/>
              </w:rPr>
            </w:pPr>
            <w:r w:rsidRPr="004F3309">
              <w:rPr>
                <w:rFonts w:ascii="Arial" w:hAnsi="Arial" w:cs="Arial"/>
                <w:b/>
                <w:lang w:val="es-PR"/>
              </w:rPr>
              <w:t>129</w:t>
            </w:r>
          </w:p>
        </w:tc>
      </w:tr>
    </w:tbl>
    <w:p w14:paraId="7E762DB9" w14:textId="77777777" w:rsidR="0007393F" w:rsidRPr="003C6DB4" w:rsidRDefault="0007393F" w:rsidP="0007393F">
      <w:pPr>
        <w:jc w:val="both"/>
        <w:rPr>
          <w:rFonts w:ascii="Arial" w:hAnsi="Arial" w:cs="Arial"/>
          <w:lang w:val="es-PR"/>
        </w:rPr>
      </w:pPr>
      <w:r>
        <w:rPr>
          <w:rFonts w:ascii="Arial" w:hAnsi="Arial" w:cs="Arial"/>
          <w:lang w:val="es-PR"/>
        </w:rPr>
        <w:t xml:space="preserve"> </w:t>
      </w:r>
    </w:p>
    <w:p w14:paraId="16C51F13" w14:textId="77777777" w:rsidR="0007393F" w:rsidRDefault="0007393F" w:rsidP="0007393F">
      <w:pPr>
        <w:rPr>
          <w:rFonts w:ascii="Arial" w:eastAsia="Batang" w:hAnsi="Arial" w:cs="Arial"/>
          <w:b/>
          <w:lang w:val="es-PR"/>
        </w:rPr>
      </w:pPr>
    </w:p>
    <w:p w14:paraId="2345E1F6" w14:textId="77777777" w:rsidR="0007393F" w:rsidRDefault="0007393F" w:rsidP="0007393F">
      <w:pPr>
        <w:rPr>
          <w:rFonts w:ascii="Arial" w:eastAsia="Batang" w:hAnsi="Arial" w:cs="Arial"/>
          <w:b/>
          <w:lang w:val="es-PR"/>
        </w:rPr>
      </w:pPr>
    </w:p>
    <w:p w14:paraId="4AFA6DD6" w14:textId="77777777" w:rsidR="0007393F" w:rsidRDefault="0007393F" w:rsidP="0007393F">
      <w:pPr>
        <w:rPr>
          <w:rFonts w:ascii="Arial" w:eastAsia="Batang" w:hAnsi="Arial" w:cs="Arial"/>
          <w:b/>
          <w:lang w:val="es-PR"/>
        </w:rPr>
      </w:pPr>
    </w:p>
    <w:p w14:paraId="045491EC" w14:textId="77777777" w:rsidR="0007393F" w:rsidRDefault="0007393F" w:rsidP="0007393F">
      <w:pPr>
        <w:rPr>
          <w:rFonts w:ascii="Arial" w:eastAsia="Batang" w:hAnsi="Arial" w:cs="Arial"/>
          <w:b/>
          <w:lang w:val="es-PR"/>
        </w:rPr>
      </w:pPr>
    </w:p>
    <w:p w14:paraId="3B6EC2C8" w14:textId="77777777" w:rsidR="0007393F" w:rsidRDefault="0007393F" w:rsidP="0007393F">
      <w:pPr>
        <w:rPr>
          <w:rFonts w:ascii="Arial" w:eastAsia="Batang" w:hAnsi="Arial" w:cs="Arial"/>
          <w:b/>
          <w:lang w:val="es-PR"/>
        </w:rPr>
      </w:pPr>
    </w:p>
    <w:p w14:paraId="23334767" w14:textId="77777777" w:rsidR="0007393F" w:rsidRDefault="0007393F" w:rsidP="0007393F">
      <w:pPr>
        <w:rPr>
          <w:rFonts w:ascii="Arial" w:eastAsia="Batang" w:hAnsi="Arial" w:cs="Arial"/>
          <w:b/>
          <w:lang w:val="es-PR"/>
        </w:rPr>
      </w:pPr>
    </w:p>
    <w:p w14:paraId="0146FE9B" w14:textId="77777777" w:rsidR="0007393F" w:rsidRDefault="0007393F" w:rsidP="0007393F">
      <w:pPr>
        <w:rPr>
          <w:rFonts w:ascii="Arial" w:eastAsia="Batang" w:hAnsi="Arial" w:cs="Arial"/>
          <w:b/>
          <w:lang w:val="es-PR"/>
        </w:rPr>
      </w:pPr>
    </w:p>
    <w:p w14:paraId="1BA23F07" w14:textId="77777777" w:rsidR="0007393F" w:rsidRDefault="0007393F" w:rsidP="0007393F">
      <w:pPr>
        <w:rPr>
          <w:rFonts w:ascii="Arial" w:eastAsia="Batang" w:hAnsi="Arial" w:cs="Arial"/>
          <w:b/>
          <w:lang w:val="es-PR"/>
        </w:rPr>
      </w:pPr>
    </w:p>
    <w:p w14:paraId="3A58A44B" w14:textId="77777777" w:rsidR="0007393F" w:rsidRDefault="0007393F" w:rsidP="0007393F">
      <w:pPr>
        <w:rPr>
          <w:rFonts w:ascii="Arial" w:eastAsia="Batang" w:hAnsi="Arial" w:cs="Arial"/>
          <w:b/>
          <w:lang w:val="es-PR"/>
        </w:rPr>
      </w:pPr>
    </w:p>
    <w:p w14:paraId="75A3B1CA" w14:textId="77777777" w:rsidR="0007393F" w:rsidRDefault="0007393F" w:rsidP="0007393F">
      <w:pPr>
        <w:rPr>
          <w:rFonts w:ascii="Arial" w:eastAsia="Batang" w:hAnsi="Arial" w:cs="Arial"/>
          <w:b/>
          <w:lang w:val="es-PR"/>
        </w:rPr>
      </w:pPr>
    </w:p>
    <w:p w14:paraId="23E88121" w14:textId="77777777" w:rsidR="0007393F" w:rsidRDefault="0007393F" w:rsidP="0007393F">
      <w:pPr>
        <w:rPr>
          <w:rFonts w:ascii="Arial" w:eastAsia="Batang" w:hAnsi="Arial" w:cs="Arial"/>
          <w:b/>
          <w:lang w:val="es-PR"/>
        </w:rPr>
      </w:pPr>
    </w:p>
    <w:p w14:paraId="29AE9473" w14:textId="77777777" w:rsidR="0007393F" w:rsidRDefault="0007393F" w:rsidP="0007393F">
      <w:pPr>
        <w:rPr>
          <w:rFonts w:ascii="Arial" w:eastAsia="Batang" w:hAnsi="Arial" w:cs="Arial"/>
          <w:b/>
          <w:lang w:val="es-PR"/>
        </w:rPr>
      </w:pPr>
    </w:p>
    <w:p w14:paraId="2981C1DE" w14:textId="77777777" w:rsidR="0007393F" w:rsidRDefault="0007393F" w:rsidP="0007393F">
      <w:pPr>
        <w:rPr>
          <w:rFonts w:ascii="Arial" w:eastAsia="Batang" w:hAnsi="Arial" w:cs="Arial"/>
          <w:b/>
          <w:lang w:val="es-PR"/>
        </w:rPr>
      </w:pPr>
    </w:p>
    <w:p w14:paraId="71F71D10" w14:textId="77777777" w:rsidR="0007393F" w:rsidRDefault="0007393F" w:rsidP="0007393F">
      <w:pPr>
        <w:rPr>
          <w:rFonts w:ascii="Arial" w:eastAsia="Batang" w:hAnsi="Arial" w:cs="Arial"/>
          <w:b/>
          <w:lang w:val="es-PR"/>
        </w:rPr>
      </w:pPr>
    </w:p>
    <w:p w14:paraId="3022F097" w14:textId="77777777" w:rsidR="0007393F" w:rsidRDefault="0007393F" w:rsidP="0007393F">
      <w:pPr>
        <w:rPr>
          <w:rFonts w:ascii="Arial" w:eastAsia="Batang" w:hAnsi="Arial" w:cs="Arial"/>
          <w:b/>
          <w:lang w:val="es-PR"/>
        </w:rPr>
      </w:pPr>
    </w:p>
    <w:p w14:paraId="47749B69" w14:textId="77777777" w:rsidR="0007393F" w:rsidRDefault="0007393F" w:rsidP="0007393F">
      <w:pPr>
        <w:rPr>
          <w:rFonts w:ascii="Arial" w:eastAsia="Batang" w:hAnsi="Arial" w:cs="Arial"/>
          <w:b/>
          <w:lang w:val="es-PR"/>
        </w:rPr>
      </w:pPr>
    </w:p>
    <w:p w14:paraId="5F7ADAB7" w14:textId="77777777" w:rsidR="0007393F" w:rsidRDefault="0007393F" w:rsidP="0007393F">
      <w:pPr>
        <w:rPr>
          <w:rFonts w:ascii="Arial" w:eastAsia="Batang" w:hAnsi="Arial" w:cs="Arial"/>
          <w:b/>
          <w:lang w:val="es-PR"/>
        </w:rPr>
      </w:pPr>
    </w:p>
    <w:p w14:paraId="07259AF1" w14:textId="77777777" w:rsidR="0007393F" w:rsidRDefault="0007393F" w:rsidP="0007393F">
      <w:pPr>
        <w:rPr>
          <w:rFonts w:ascii="Arial" w:eastAsia="Batang" w:hAnsi="Arial" w:cs="Arial"/>
          <w:b/>
          <w:lang w:val="es-PR"/>
        </w:rPr>
      </w:pPr>
    </w:p>
    <w:p w14:paraId="48B5B7B6" w14:textId="77777777" w:rsidR="0007393F" w:rsidRDefault="0007393F" w:rsidP="0007393F">
      <w:pPr>
        <w:rPr>
          <w:rFonts w:ascii="Arial" w:eastAsia="Batang" w:hAnsi="Arial" w:cs="Arial"/>
          <w:b/>
          <w:lang w:val="es-PR"/>
        </w:rPr>
      </w:pPr>
    </w:p>
    <w:p w14:paraId="7E55A8BD" w14:textId="77777777" w:rsidR="0007393F" w:rsidRDefault="0007393F" w:rsidP="0007393F">
      <w:pPr>
        <w:rPr>
          <w:rFonts w:ascii="Arial" w:eastAsia="Batang" w:hAnsi="Arial" w:cs="Arial"/>
          <w:b/>
          <w:lang w:val="es-PR"/>
        </w:rPr>
      </w:pPr>
    </w:p>
    <w:p w14:paraId="373762E1" w14:textId="77777777" w:rsidR="0007393F" w:rsidRDefault="0007393F" w:rsidP="0007393F">
      <w:pPr>
        <w:rPr>
          <w:rFonts w:ascii="Arial" w:eastAsia="Batang" w:hAnsi="Arial" w:cs="Arial"/>
          <w:b/>
          <w:lang w:val="es-PR"/>
        </w:rPr>
      </w:pPr>
    </w:p>
    <w:p w14:paraId="62D93444" w14:textId="77777777" w:rsidR="0007393F" w:rsidRDefault="0007393F" w:rsidP="0007393F">
      <w:pPr>
        <w:rPr>
          <w:rFonts w:ascii="Arial" w:eastAsia="Batang" w:hAnsi="Arial" w:cs="Arial"/>
          <w:b/>
          <w:lang w:val="es-PR"/>
        </w:rPr>
      </w:pPr>
    </w:p>
    <w:p w14:paraId="41B70F70" w14:textId="77777777" w:rsidR="0007393F" w:rsidRDefault="0007393F" w:rsidP="0007393F">
      <w:pPr>
        <w:rPr>
          <w:rFonts w:ascii="Arial" w:eastAsia="Batang" w:hAnsi="Arial" w:cs="Arial"/>
          <w:b/>
          <w:lang w:val="es-PR"/>
        </w:rPr>
      </w:pPr>
    </w:p>
    <w:p w14:paraId="26D80365" w14:textId="77777777" w:rsidR="0007393F" w:rsidRDefault="0007393F" w:rsidP="0007393F">
      <w:pPr>
        <w:rPr>
          <w:rFonts w:ascii="Arial" w:eastAsia="Batang" w:hAnsi="Arial" w:cs="Arial"/>
          <w:b/>
          <w:lang w:val="es-PR"/>
        </w:rPr>
      </w:pPr>
    </w:p>
    <w:p w14:paraId="48070D03" w14:textId="77777777" w:rsidR="00594C09" w:rsidRDefault="00594C09" w:rsidP="0007393F">
      <w:pPr>
        <w:rPr>
          <w:rFonts w:ascii="Arial" w:eastAsia="Batang" w:hAnsi="Arial" w:cs="Arial"/>
          <w:b/>
          <w:lang w:val="es-PR"/>
        </w:rPr>
      </w:pPr>
    </w:p>
    <w:p w14:paraId="518B0554" w14:textId="77777777" w:rsidR="00594C09" w:rsidRDefault="00594C09" w:rsidP="0007393F">
      <w:pPr>
        <w:rPr>
          <w:rFonts w:ascii="Arial" w:eastAsia="Batang" w:hAnsi="Arial" w:cs="Arial"/>
          <w:b/>
          <w:lang w:val="es-PR"/>
        </w:rPr>
      </w:pPr>
    </w:p>
    <w:p w14:paraId="5D584E2A" w14:textId="77777777" w:rsidR="0007393F" w:rsidRDefault="0007393F" w:rsidP="0007393F">
      <w:pPr>
        <w:rPr>
          <w:rFonts w:ascii="Arial" w:eastAsia="Batang" w:hAnsi="Arial" w:cs="Arial"/>
          <w:b/>
          <w:lang w:val="es-PR"/>
        </w:rPr>
      </w:pPr>
    </w:p>
    <w:p w14:paraId="1FBB9B9E" w14:textId="77777777" w:rsidR="0007393F" w:rsidRPr="003C6DB4" w:rsidRDefault="0007393F" w:rsidP="0007393F">
      <w:pPr>
        <w:rPr>
          <w:rFonts w:ascii="Arial" w:hAnsi="Arial" w:cs="Arial"/>
          <w:lang w:val="es-PR"/>
        </w:rPr>
      </w:pPr>
      <w:r w:rsidRPr="00A75D4D">
        <w:rPr>
          <w:rFonts w:ascii="Arial" w:eastAsia="Batang" w:hAnsi="Arial" w:cs="Arial"/>
          <w:b/>
          <w:lang w:val="es-PR"/>
        </w:rPr>
        <w:t>Apén</w:t>
      </w:r>
      <w:r w:rsidRPr="006F0BE3">
        <w:rPr>
          <w:rFonts w:ascii="Arial" w:eastAsia="Batang" w:hAnsi="Arial" w:cs="Arial"/>
          <w:b/>
          <w:lang w:val="es-PR"/>
        </w:rPr>
        <w:t>dice III</w:t>
      </w:r>
      <w:r w:rsidRPr="003C6DB4">
        <w:rPr>
          <w:rFonts w:ascii="Arial" w:eastAsia="Batang" w:hAnsi="Arial" w:cs="Arial"/>
          <w:b/>
          <w:lang w:val="es-PR"/>
        </w:rPr>
        <w:t>.  Indicar el método y la evidencia de documentos a ser utilizados por la corporación para mantener controles y monitorear la calidad de servicios prestados</w:t>
      </w:r>
      <w:r w:rsidRPr="003C6DB4">
        <w:rPr>
          <w:rFonts w:ascii="Arial" w:eastAsia="Batang" w:hAnsi="Arial" w:cs="Arial"/>
          <w:lang w:val="es-PR"/>
        </w:rPr>
        <w:t>.</w:t>
      </w:r>
    </w:p>
    <w:p w14:paraId="7B4DC7A0" w14:textId="77777777" w:rsidR="0007393F" w:rsidRPr="003C6DB4" w:rsidRDefault="0007393F" w:rsidP="0007393F">
      <w:pPr>
        <w:tabs>
          <w:tab w:val="num" w:pos="1440"/>
        </w:tabs>
        <w:jc w:val="both"/>
        <w:rPr>
          <w:rFonts w:ascii="Arial" w:eastAsia="Batang" w:hAnsi="Arial" w:cs="Arial"/>
          <w:b/>
          <w:lang w:val="es-PR"/>
        </w:rPr>
      </w:pPr>
    </w:p>
    <w:p w14:paraId="71F02D0C" w14:textId="77777777" w:rsidR="0007393F" w:rsidRPr="003C6DB4" w:rsidRDefault="0007393F" w:rsidP="0007393F">
      <w:pPr>
        <w:tabs>
          <w:tab w:val="num" w:pos="1440"/>
        </w:tabs>
        <w:jc w:val="both"/>
        <w:rPr>
          <w:rFonts w:ascii="Arial" w:eastAsia="Batang" w:hAnsi="Arial" w:cs="Arial"/>
          <w:b/>
          <w:lang w:val="es-PR"/>
        </w:rPr>
      </w:pPr>
    </w:p>
    <w:p w14:paraId="25FD232A" w14:textId="77777777" w:rsidR="0007393F" w:rsidRPr="003C6DB4" w:rsidRDefault="0007393F" w:rsidP="0007393F">
      <w:pPr>
        <w:tabs>
          <w:tab w:val="num" w:pos="1440"/>
        </w:tabs>
        <w:jc w:val="both"/>
        <w:rPr>
          <w:rFonts w:ascii="Arial" w:eastAsia="Batang" w:hAnsi="Arial" w:cs="Arial"/>
          <w:b/>
          <w:lang w:val="es-PR"/>
        </w:rPr>
      </w:pPr>
    </w:p>
    <w:p w14:paraId="7B3ADB32" w14:textId="77777777" w:rsidR="0007393F" w:rsidRPr="003C6DB4" w:rsidRDefault="0007393F" w:rsidP="0007393F">
      <w:pPr>
        <w:tabs>
          <w:tab w:val="num" w:pos="1440"/>
        </w:tabs>
        <w:jc w:val="both"/>
        <w:rPr>
          <w:rFonts w:ascii="Arial" w:eastAsia="Batang" w:hAnsi="Arial" w:cs="Arial"/>
          <w:b/>
          <w:lang w:val="es-PR"/>
        </w:rPr>
      </w:pPr>
    </w:p>
    <w:p w14:paraId="1BF7FE4F" w14:textId="77777777" w:rsidR="0007393F" w:rsidRPr="003C6DB4" w:rsidRDefault="0007393F" w:rsidP="0007393F">
      <w:pPr>
        <w:tabs>
          <w:tab w:val="num" w:pos="1440"/>
        </w:tabs>
        <w:jc w:val="both"/>
        <w:rPr>
          <w:rFonts w:ascii="Arial" w:eastAsia="Batang" w:hAnsi="Arial" w:cs="Arial"/>
          <w:b/>
          <w:lang w:val="es-PR"/>
        </w:rPr>
      </w:pPr>
    </w:p>
    <w:p w14:paraId="13E3DAF8" w14:textId="77777777" w:rsidR="0007393F" w:rsidRPr="003C6DB4" w:rsidRDefault="0007393F" w:rsidP="0007393F">
      <w:pPr>
        <w:tabs>
          <w:tab w:val="num" w:pos="1440"/>
        </w:tabs>
        <w:jc w:val="both"/>
        <w:rPr>
          <w:rFonts w:ascii="Arial" w:eastAsia="Batang" w:hAnsi="Arial" w:cs="Arial"/>
          <w:b/>
          <w:lang w:val="es-PR"/>
        </w:rPr>
      </w:pPr>
    </w:p>
    <w:p w14:paraId="27540D66" w14:textId="77777777" w:rsidR="0007393F" w:rsidRPr="003C6DB4" w:rsidRDefault="0007393F" w:rsidP="0007393F">
      <w:pPr>
        <w:tabs>
          <w:tab w:val="num" w:pos="1440"/>
        </w:tabs>
        <w:jc w:val="both"/>
        <w:rPr>
          <w:rFonts w:ascii="Arial" w:eastAsia="Batang" w:hAnsi="Arial" w:cs="Arial"/>
          <w:b/>
          <w:lang w:val="es-PR"/>
        </w:rPr>
      </w:pPr>
    </w:p>
    <w:p w14:paraId="5E92C976" w14:textId="77777777" w:rsidR="0007393F" w:rsidRPr="003C6DB4" w:rsidRDefault="0007393F" w:rsidP="0007393F">
      <w:pPr>
        <w:tabs>
          <w:tab w:val="num" w:pos="1440"/>
        </w:tabs>
        <w:jc w:val="both"/>
        <w:rPr>
          <w:rFonts w:ascii="Arial" w:eastAsia="Batang" w:hAnsi="Arial" w:cs="Arial"/>
          <w:b/>
          <w:lang w:val="es-PR"/>
        </w:rPr>
      </w:pPr>
    </w:p>
    <w:p w14:paraId="404791AD" w14:textId="77777777" w:rsidR="0007393F" w:rsidRPr="003C6DB4" w:rsidRDefault="0007393F" w:rsidP="0007393F">
      <w:pPr>
        <w:tabs>
          <w:tab w:val="num" w:pos="1440"/>
        </w:tabs>
        <w:jc w:val="both"/>
        <w:rPr>
          <w:rFonts w:ascii="Arial" w:eastAsia="Batang" w:hAnsi="Arial" w:cs="Arial"/>
          <w:b/>
          <w:lang w:val="es-PR"/>
        </w:rPr>
      </w:pPr>
    </w:p>
    <w:p w14:paraId="14AC8393" w14:textId="77777777" w:rsidR="0007393F" w:rsidRPr="003C6DB4" w:rsidRDefault="0007393F" w:rsidP="0007393F">
      <w:pPr>
        <w:tabs>
          <w:tab w:val="num" w:pos="1440"/>
        </w:tabs>
        <w:jc w:val="both"/>
        <w:rPr>
          <w:rFonts w:ascii="Arial" w:eastAsia="Batang" w:hAnsi="Arial" w:cs="Arial"/>
          <w:b/>
          <w:lang w:val="es-PR"/>
        </w:rPr>
      </w:pPr>
    </w:p>
    <w:p w14:paraId="39405D31" w14:textId="77777777" w:rsidR="0007393F" w:rsidRPr="003C6DB4" w:rsidRDefault="0007393F" w:rsidP="0007393F">
      <w:pPr>
        <w:tabs>
          <w:tab w:val="num" w:pos="1440"/>
        </w:tabs>
        <w:jc w:val="both"/>
        <w:rPr>
          <w:rFonts w:ascii="Arial" w:eastAsia="Batang" w:hAnsi="Arial" w:cs="Arial"/>
          <w:b/>
          <w:lang w:val="es-PR"/>
        </w:rPr>
      </w:pPr>
    </w:p>
    <w:p w14:paraId="754402E1" w14:textId="77777777" w:rsidR="0007393F" w:rsidRPr="003C6DB4" w:rsidRDefault="0007393F" w:rsidP="0007393F">
      <w:pPr>
        <w:tabs>
          <w:tab w:val="num" w:pos="1440"/>
        </w:tabs>
        <w:jc w:val="both"/>
        <w:rPr>
          <w:rFonts w:ascii="Arial" w:eastAsia="Batang" w:hAnsi="Arial" w:cs="Arial"/>
          <w:b/>
          <w:lang w:val="es-PR"/>
        </w:rPr>
      </w:pPr>
    </w:p>
    <w:p w14:paraId="4D2F6906" w14:textId="77777777" w:rsidR="0007393F" w:rsidRPr="003C6DB4" w:rsidRDefault="0007393F" w:rsidP="0007393F">
      <w:pPr>
        <w:tabs>
          <w:tab w:val="num" w:pos="1440"/>
        </w:tabs>
        <w:jc w:val="both"/>
        <w:rPr>
          <w:rFonts w:ascii="Arial" w:eastAsia="Batang" w:hAnsi="Arial" w:cs="Arial"/>
          <w:b/>
          <w:lang w:val="es-PR"/>
        </w:rPr>
      </w:pPr>
    </w:p>
    <w:p w14:paraId="2EDCEB9D" w14:textId="77777777" w:rsidR="0007393F" w:rsidRPr="003C6DB4" w:rsidRDefault="0007393F" w:rsidP="0007393F">
      <w:pPr>
        <w:tabs>
          <w:tab w:val="num" w:pos="1440"/>
        </w:tabs>
        <w:jc w:val="both"/>
        <w:rPr>
          <w:rFonts w:ascii="Arial" w:eastAsia="Batang" w:hAnsi="Arial" w:cs="Arial"/>
          <w:b/>
          <w:lang w:val="es-PR"/>
        </w:rPr>
      </w:pPr>
    </w:p>
    <w:p w14:paraId="6C47B71B" w14:textId="77777777" w:rsidR="0007393F" w:rsidRPr="003C6DB4" w:rsidRDefault="0007393F" w:rsidP="0007393F">
      <w:pPr>
        <w:tabs>
          <w:tab w:val="num" w:pos="1440"/>
        </w:tabs>
        <w:jc w:val="both"/>
        <w:rPr>
          <w:rFonts w:ascii="Arial" w:eastAsia="Batang" w:hAnsi="Arial" w:cs="Arial"/>
          <w:b/>
          <w:lang w:val="es-PR"/>
        </w:rPr>
      </w:pPr>
    </w:p>
    <w:p w14:paraId="1648752E" w14:textId="77777777" w:rsidR="0007393F" w:rsidRPr="003C6DB4" w:rsidRDefault="0007393F" w:rsidP="0007393F">
      <w:pPr>
        <w:tabs>
          <w:tab w:val="num" w:pos="1440"/>
        </w:tabs>
        <w:jc w:val="both"/>
        <w:rPr>
          <w:rFonts w:ascii="Arial" w:eastAsia="Batang" w:hAnsi="Arial" w:cs="Arial"/>
          <w:b/>
          <w:lang w:val="es-PR"/>
        </w:rPr>
      </w:pPr>
    </w:p>
    <w:p w14:paraId="74C42E9D" w14:textId="77777777" w:rsidR="0007393F" w:rsidRPr="003C6DB4" w:rsidRDefault="0007393F" w:rsidP="0007393F">
      <w:pPr>
        <w:tabs>
          <w:tab w:val="num" w:pos="1440"/>
        </w:tabs>
        <w:jc w:val="both"/>
        <w:rPr>
          <w:rFonts w:ascii="Arial" w:eastAsia="Batang" w:hAnsi="Arial" w:cs="Arial"/>
          <w:b/>
          <w:lang w:val="es-PR"/>
        </w:rPr>
      </w:pPr>
    </w:p>
    <w:p w14:paraId="253D3320" w14:textId="77777777" w:rsidR="0007393F" w:rsidRPr="003C6DB4" w:rsidRDefault="0007393F" w:rsidP="0007393F">
      <w:pPr>
        <w:tabs>
          <w:tab w:val="num" w:pos="1440"/>
        </w:tabs>
        <w:jc w:val="both"/>
        <w:rPr>
          <w:rFonts w:ascii="Arial" w:eastAsia="Batang" w:hAnsi="Arial" w:cs="Arial"/>
          <w:b/>
          <w:lang w:val="es-PR"/>
        </w:rPr>
      </w:pPr>
    </w:p>
    <w:p w14:paraId="37DF104B" w14:textId="77777777" w:rsidR="0007393F" w:rsidRPr="003C6DB4" w:rsidRDefault="0007393F" w:rsidP="0007393F">
      <w:pPr>
        <w:tabs>
          <w:tab w:val="num" w:pos="1440"/>
        </w:tabs>
        <w:jc w:val="both"/>
        <w:rPr>
          <w:rFonts w:ascii="Arial" w:eastAsia="Batang" w:hAnsi="Arial" w:cs="Arial"/>
          <w:b/>
          <w:lang w:val="es-PR"/>
        </w:rPr>
      </w:pPr>
    </w:p>
    <w:p w14:paraId="0380D388" w14:textId="77777777" w:rsidR="0007393F" w:rsidRPr="003C6DB4" w:rsidRDefault="0007393F" w:rsidP="0007393F">
      <w:pPr>
        <w:tabs>
          <w:tab w:val="num" w:pos="1440"/>
        </w:tabs>
        <w:jc w:val="both"/>
        <w:rPr>
          <w:rFonts w:ascii="Arial" w:eastAsia="Batang" w:hAnsi="Arial" w:cs="Arial"/>
          <w:b/>
          <w:lang w:val="es-PR"/>
        </w:rPr>
      </w:pPr>
    </w:p>
    <w:p w14:paraId="003FCA6C" w14:textId="77777777" w:rsidR="0007393F" w:rsidRPr="003C6DB4" w:rsidRDefault="0007393F" w:rsidP="0007393F">
      <w:pPr>
        <w:tabs>
          <w:tab w:val="num" w:pos="1440"/>
        </w:tabs>
        <w:jc w:val="both"/>
        <w:rPr>
          <w:rFonts w:ascii="Arial" w:eastAsia="Batang" w:hAnsi="Arial" w:cs="Arial"/>
          <w:b/>
          <w:lang w:val="es-PR"/>
        </w:rPr>
      </w:pPr>
    </w:p>
    <w:p w14:paraId="2A4545B0" w14:textId="77777777" w:rsidR="0007393F" w:rsidRPr="003C6DB4" w:rsidRDefault="0007393F" w:rsidP="0007393F">
      <w:pPr>
        <w:tabs>
          <w:tab w:val="num" w:pos="1440"/>
        </w:tabs>
        <w:jc w:val="both"/>
        <w:rPr>
          <w:rFonts w:ascii="Arial" w:eastAsia="Batang" w:hAnsi="Arial" w:cs="Arial"/>
          <w:b/>
          <w:lang w:val="es-PR"/>
        </w:rPr>
      </w:pPr>
    </w:p>
    <w:p w14:paraId="3E8F2A1C" w14:textId="77777777" w:rsidR="0007393F" w:rsidRPr="003C6DB4" w:rsidRDefault="0007393F" w:rsidP="0007393F">
      <w:pPr>
        <w:tabs>
          <w:tab w:val="num" w:pos="1440"/>
        </w:tabs>
        <w:jc w:val="both"/>
        <w:rPr>
          <w:rFonts w:ascii="Arial" w:eastAsia="Batang" w:hAnsi="Arial" w:cs="Arial"/>
          <w:b/>
          <w:lang w:val="es-PR"/>
        </w:rPr>
      </w:pPr>
    </w:p>
    <w:p w14:paraId="154F4CBD" w14:textId="77777777" w:rsidR="0007393F" w:rsidRPr="003C6DB4" w:rsidRDefault="0007393F" w:rsidP="0007393F">
      <w:pPr>
        <w:tabs>
          <w:tab w:val="num" w:pos="1440"/>
        </w:tabs>
        <w:jc w:val="both"/>
        <w:rPr>
          <w:rFonts w:ascii="Arial" w:eastAsia="Batang" w:hAnsi="Arial" w:cs="Arial"/>
          <w:b/>
          <w:lang w:val="es-PR"/>
        </w:rPr>
      </w:pPr>
    </w:p>
    <w:p w14:paraId="1E3FBCF6" w14:textId="77777777" w:rsidR="0007393F" w:rsidRPr="003C6DB4" w:rsidRDefault="0007393F" w:rsidP="0007393F">
      <w:pPr>
        <w:tabs>
          <w:tab w:val="num" w:pos="1440"/>
        </w:tabs>
        <w:jc w:val="both"/>
        <w:rPr>
          <w:rFonts w:ascii="Arial" w:eastAsia="Batang" w:hAnsi="Arial" w:cs="Arial"/>
          <w:b/>
          <w:lang w:val="es-PR"/>
        </w:rPr>
      </w:pPr>
    </w:p>
    <w:p w14:paraId="0E40FC17" w14:textId="77777777" w:rsidR="0007393F" w:rsidRPr="003C6DB4" w:rsidRDefault="0007393F" w:rsidP="0007393F">
      <w:pPr>
        <w:tabs>
          <w:tab w:val="num" w:pos="1440"/>
        </w:tabs>
        <w:jc w:val="both"/>
        <w:rPr>
          <w:rFonts w:ascii="Arial" w:eastAsia="Batang" w:hAnsi="Arial" w:cs="Arial"/>
          <w:b/>
          <w:lang w:val="es-PR"/>
        </w:rPr>
      </w:pPr>
    </w:p>
    <w:p w14:paraId="6E13C636" w14:textId="77777777" w:rsidR="0007393F" w:rsidRPr="003C6DB4" w:rsidRDefault="0007393F" w:rsidP="0007393F">
      <w:pPr>
        <w:tabs>
          <w:tab w:val="num" w:pos="1440"/>
        </w:tabs>
        <w:jc w:val="both"/>
        <w:rPr>
          <w:rFonts w:ascii="Arial" w:eastAsia="Batang" w:hAnsi="Arial" w:cs="Arial"/>
          <w:b/>
          <w:lang w:val="es-PR"/>
        </w:rPr>
      </w:pPr>
    </w:p>
    <w:p w14:paraId="07A7E6E1" w14:textId="77777777" w:rsidR="0007393F" w:rsidRPr="003C6DB4" w:rsidRDefault="0007393F" w:rsidP="0007393F">
      <w:pPr>
        <w:tabs>
          <w:tab w:val="num" w:pos="1440"/>
        </w:tabs>
        <w:jc w:val="both"/>
        <w:rPr>
          <w:rFonts w:ascii="Arial" w:eastAsia="Batang" w:hAnsi="Arial" w:cs="Arial"/>
          <w:b/>
          <w:lang w:val="es-PR"/>
        </w:rPr>
      </w:pPr>
    </w:p>
    <w:p w14:paraId="4F50F086" w14:textId="77777777" w:rsidR="0007393F" w:rsidRPr="003C6DB4" w:rsidRDefault="0007393F" w:rsidP="0007393F">
      <w:pPr>
        <w:tabs>
          <w:tab w:val="num" w:pos="1440"/>
        </w:tabs>
        <w:jc w:val="both"/>
        <w:rPr>
          <w:rFonts w:ascii="Arial" w:eastAsia="Batang" w:hAnsi="Arial" w:cs="Arial"/>
          <w:b/>
          <w:lang w:val="es-PR"/>
        </w:rPr>
      </w:pPr>
    </w:p>
    <w:p w14:paraId="6F2813A7" w14:textId="77777777" w:rsidR="0007393F" w:rsidRPr="003C6DB4" w:rsidRDefault="0007393F" w:rsidP="0007393F">
      <w:pPr>
        <w:tabs>
          <w:tab w:val="num" w:pos="1440"/>
        </w:tabs>
        <w:jc w:val="both"/>
        <w:rPr>
          <w:rFonts w:ascii="Arial" w:eastAsia="Batang" w:hAnsi="Arial" w:cs="Arial"/>
          <w:b/>
          <w:lang w:val="es-PR"/>
        </w:rPr>
      </w:pPr>
    </w:p>
    <w:p w14:paraId="6F86D8BD" w14:textId="77777777" w:rsidR="0007393F" w:rsidRPr="003C6DB4" w:rsidRDefault="0007393F" w:rsidP="0007393F">
      <w:pPr>
        <w:tabs>
          <w:tab w:val="num" w:pos="1440"/>
        </w:tabs>
        <w:jc w:val="both"/>
        <w:rPr>
          <w:rFonts w:ascii="Arial" w:eastAsia="Batang" w:hAnsi="Arial" w:cs="Arial"/>
          <w:b/>
          <w:lang w:val="es-PR"/>
        </w:rPr>
      </w:pPr>
    </w:p>
    <w:p w14:paraId="2335BA3B" w14:textId="77777777" w:rsidR="0007393F" w:rsidRPr="003C6DB4" w:rsidRDefault="0007393F" w:rsidP="0007393F">
      <w:pPr>
        <w:tabs>
          <w:tab w:val="num" w:pos="1440"/>
        </w:tabs>
        <w:jc w:val="both"/>
        <w:rPr>
          <w:rFonts w:ascii="Arial" w:eastAsia="Batang" w:hAnsi="Arial" w:cs="Arial"/>
          <w:b/>
          <w:lang w:val="es-PR"/>
        </w:rPr>
      </w:pPr>
    </w:p>
    <w:p w14:paraId="5F362EBE" w14:textId="77777777" w:rsidR="0007393F" w:rsidRPr="003C6DB4" w:rsidRDefault="0007393F" w:rsidP="0007393F">
      <w:pPr>
        <w:tabs>
          <w:tab w:val="num" w:pos="1440"/>
        </w:tabs>
        <w:jc w:val="both"/>
        <w:rPr>
          <w:rFonts w:ascii="Arial" w:eastAsia="Batang" w:hAnsi="Arial" w:cs="Arial"/>
          <w:b/>
          <w:lang w:val="es-PR"/>
        </w:rPr>
      </w:pPr>
    </w:p>
    <w:p w14:paraId="3CAC098A" w14:textId="77777777" w:rsidR="0007393F" w:rsidRPr="003C6DB4" w:rsidRDefault="0007393F" w:rsidP="0007393F">
      <w:pPr>
        <w:tabs>
          <w:tab w:val="num" w:pos="1440"/>
        </w:tabs>
        <w:jc w:val="both"/>
        <w:rPr>
          <w:rFonts w:ascii="Arial" w:eastAsia="Batang" w:hAnsi="Arial" w:cs="Arial"/>
          <w:b/>
          <w:lang w:val="es-PR"/>
        </w:rPr>
      </w:pPr>
    </w:p>
    <w:p w14:paraId="2EF6B6CB" w14:textId="77777777" w:rsidR="0007393F" w:rsidRPr="003C6DB4" w:rsidRDefault="0007393F" w:rsidP="0007393F">
      <w:pPr>
        <w:tabs>
          <w:tab w:val="num" w:pos="1440"/>
        </w:tabs>
        <w:jc w:val="both"/>
        <w:rPr>
          <w:rFonts w:ascii="Arial" w:eastAsia="Batang" w:hAnsi="Arial" w:cs="Arial"/>
          <w:b/>
          <w:lang w:val="es-PR"/>
        </w:rPr>
      </w:pPr>
    </w:p>
    <w:p w14:paraId="49CF6469" w14:textId="77777777" w:rsidR="0007393F" w:rsidRPr="003C6DB4" w:rsidRDefault="0007393F" w:rsidP="0007393F">
      <w:pPr>
        <w:tabs>
          <w:tab w:val="num" w:pos="1440"/>
        </w:tabs>
        <w:jc w:val="both"/>
        <w:rPr>
          <w:rFonts w:ascii="Arial" w:eastAsia="Batang" w:hAnsi="Arial" w:cs="Arial"/>
          <w:b/>
          <w:lang w:val="es-PR"/>
        </w:rPr>
      </w:pPr>
    </w:p>
    <w:p w14:paraId="344BE1BE" w14:textId="77777777" w:rsidR="0007393F" w:rsidRPr="003C6DB4" w:rsidRDefault="0007393F" w:rsidP="0007393F">
      <w:pPr>
        <w:tabs>
          <w:tab w:val="num" w:pos="1440"/>
        </w:tabs>
        <w:jc w:val="both"/>
        <w:rPr>
          <w:rFonts w:ascii="Arial" w:eastAsia="Batang" w:hAnsi="Arial" w:cs="Arial"/>
          <w:b/>
          <w:lang w:val="es-PR"/>
        </w:rPr>
      </w:pPr>
    </w:p>
    <w:p w14:paraId="5E200871" w14:textId="77777777" w:rsidR="0007393F" w:rsidRPr="003C6DB4" w:rsidRDefault="0007393F" w:rsidP="0007393F">
      <w:pPr>
        <w:tabs>
          <w:tab w:val="num" w:pos="1440"/>
        </w:tabs>
        <w:jc w:val="both"/>
        <w:rPr>
          <w:rFonts w:ascii="Arial" w:eastAsia="Batang" w:hAnsi="Arial" w:cs="Arial"/>
          <w:b/>
          <w:lang w:val="es-PR"/>
        </w:rPr>
      </w:pPr>
    </w:p>
    <w:p w14:paraId="0DF0CFC3" w14:textId="77777777" w:rsidR="0007393F" w:rsidRPr="003C6DB4" w:rsidRDefault="0007393F" w:rsidP="0007393F">
      <w:pPr>
        <w:tabs>
          <w:tab w:val="num" w:pos="1440"/>
        </w:tabs>
        <w:jc w:val="both"/>
        <w:rPr>
          <w:rFonts w:ascii="Arial" w:eastAsia="Batang" w:hAnsi="Arial" w:cs="Arial"/>
          <w:b/>
          <w:lang w:val="es-PR"/>
        </w:rPr>
      </w:pPr>
    </w:p>
    <w:p w14:paraId="6A5F3737" w14:textId="77777777" w:rsidR="0007393F" w:rsidRPr="003C6DB4" w:rsidRDefault="0007393F" w:rsidP="0007393F">
      <w:pPr>
        <w:tabs>
          <w:tab w:val="num" w:pos="1440"/>
        </w:tabs>
        <w:jc w:val="both"/>
        <w:rPr>
          <w:rFonts w:ascii="Arial" w:eastAsia="Batang" w:hAnsi="Arial" w:cs="Arial"/>
          <w:b/>
          <w:lang w:val="es-PR"/>
        </w:rPr>
      </w:pPr>
    </w:p>
    <w:p w14:paraId="61D62ED7" w14:textId="77777777" w:rsidR="0007393F" w:rsidRPr="003C6DB4" w:rsidRDefault="0007393F" w:rsidP="0007393F">
      <w:pPr>
        <w:tabs>
          <w:tab w:val="num" w:pos="1440"/>
        </w:tabs>
        <w:jc w:val="both"/>
        <w:rPr>
          <w:rFonts w:ascii="Arial" w:eastAsia="Batang" w:hAnsi="Arial" w:cs="Arial"/>
          <w:b/>
          <w:lang w:val="es-PR"/>
        </w:rPr>
      </w:pPr>
    </w:p>
    <w:p w14:paraId="70CFE397" w14:textId="77777777" w:rsidR="0007393F" w:rsidRPr="003C6DB4" w:rsidRDefault="0007393F" w:rsidP="0007393F">
      <w:pPr>
        <w:tabs>
          <w:tab w:val="num" w:pos="1440"/>
        </w:tabs>
        <w:jc w:val="both"/>
        <w:rPr>
          <w:rFonts w:ascii="Arial" w:eastAsia="Batang" w:hAnsi="Arial" w:cs="Arial"/>
          <w:b/>
          <w:lang w:val="es-PR"/>
        </w:rPr>
      </w:pPr>
    </w:p>
    <w:p w14:paraId="725B10DD" w14:textId="77777777" w:rsidR="00594C09" w:rsidRDefault="00594C09" w:rsidP="0007393F">
      <w:pPr>
        <w:tabs>
          <w:tab w:val="num" w:pos="1440"/>
        </w:tabs>
        <w:jc w:val="both"/>
        <w:rPr>
          <w:rFonts w:ascii="Arial" w:eastAsia="Batang" w:hAnsi="Arial" w:cs="Arial"/>
          <w:b/>
          <w:lang w:val="es-PR"/>
        </w:rPr>
      </w:pPr>
    </w:p>
    <w:p w14:paraId="2AA2D59D" w14:textId="77777777" w:rsidR="0007393F" w:rsidRPr="003C6DB4" w:rsidRDefault="0007393F" w:rsidP="0007393F">
      <w:pPr>
        <w:tabs>
          <w:tab w:val="num" w:pos="1440"/>
        </w:tabs>
        <w:jc w:val="both"/>
        <w:rPr>
          <w:rFonts w:ascii="Arial" w:hAnsi="Arial" w:cs="Arial"/>
          <w:b/>
          <w:lang w:val="es-PR"/>
        </w:rPr>
      </w:pPr>
      <w:r>
        <w:rPr>
          <w:rFonts w:ascii="Arial" w:eastAsia="Batang" w:hAnsi="Arial" w:cs="Arial"/>
          <w:b/>
          <w:lang w:val="es-PR"/>
        </w:rPr>
        <w:t>Apéndice IV</w:t>
      </w:r>
      <w:r w:rsidRPr="003C6DB4">
        <w:rPr>
          <w:rFonts w:ascii="Arial" w:eastAsia="Batang" w:hAnsi="Arial" w:cs="Arial"/>
          <w:b/>
          <w:lang w:val="es-PR"/>
        </w:rPr>
        <w:t xml:space="preserve">.  </w:t>
      </w:r>
      <w:r w:rsidRPr="003C6DB4">
        <w:rPr>
          <w:rFonts w:ascii="Arial" w:hAnsi="Arial" w:cs="Arial"/>
          <w:b/>
          <w:lang w:val="es-PR"/>
        </w:rPr>
        <w:t>Evidencias de capacidad financiera</w:t>
      </w:r>
    </w:p>
    <w:p w14:paraId="43E9AE18" w14:textId="77777777" w:rsidR="0007393F" w:rsidRPr="003C6DB4" w:rsidRDefault="0007393F" w:rsidP="0007393F">
      <w:pPr>
        <w:jc w:val="center"/>
        <w:rPr>
          <w:rFonts w:ascii="Arial" w:hAnsi="Arial" w:cs="Arial"/>
          <w:b/>
          <w:lang w:val="es-PR"/>
        </w:rPr>
      </w:pPr>
    </w:p>
    <w:p w14:paraId="76C8A230" w14:textId="77777777" w:rsidR="0007393F" w:rsidRPr="003C6DB4" w:rsidRDefault="0007393F" w:rsidP="0007393F">
      <w:pPr>
        <w:jc w:val="both"/>
        <w:rPr>
          <w:rFonts w:ascii="Arial" w:hAnsi="Arial" w:cs="Arial"/>
          <w:lang w:val="es-PR"/>
        </w:rPr>
      </w:pPr>
      <w:r w:rsidRPr="003C6DB4">
        <w:rPr>
          <w:rFonts w:ascii="Arial" w:hAnsi="Arial" w:cs="Arial"/>
          <w:lang w:val="es-PR"/>
        </w:rPr>
        <w:t xml:space="preserve">Someta evidencia que demuestre que su organización tiene solidez económica. Su evidencia puede incluir: </w:t>
      </w:r>
      <w:r w:rsidRPr="003C6DB4">
        <w:rPr>
          <w:rFonts w:ascii="Arial" w:hAnsi="Arial" w:cs="Arial"/>
          <w:lang w:val="es-PR"/>
        </w:rPr>
        <w:lastRenderedPageBreak/>
        <w:t>una descripción de cómo usted recibe fondos actualmente (Ej. Subvenciones, honorarios por servicios, etc.); informes financieros auditados; clasificación de crédito de una agencia de clasificación independiente; presupuestos organizacionales que cuentan para arrendamiento, gastos y flujo de caja; prueba de los seguros de responsabilidad (nombre de la compañía y el número de póliza, o una copia de la página de cubierta de la póliza).</w:t>
      </w:r>
    </w:p>
    <w:p w14:paraId="0A02F29E" w14:textId="77777777" w:rsidR="0007393F" w:rsidRPr="003C6DB4" w:rsidRDefault="0007393F" w:rsidP="0007393F">
      <w:pPr>
        <w:jc w:val="center"/>
        <w:rPr>
          <w:rFonts w:ascii="Arial" w:hAnsi="Arial" w:cs="Arial"/>
          <w:lang w:val="es-PR"/>
        </w:rPr>
      </w:pPr>
    </w:p>
    <w:p w14:paraId="2E224F85" w14:textId="77777777" w:rsidR="0007393F" w:rsidRPr="003C6DB4" w:rsidRDefault="0007393F" w:rsidP="0007393F">
      <w:pPr>
        <w:jc w:val="center"/>
        <w:rPr>
          <w:rFonts w:ascii="Arial" w:hAnsi="Arial" w:cs="Arial"/>
          <w:lang w:val="es-PR"/>
        </w:rPr>
      </w:pPr>
    </w:p>
    <w:p w14:paraId="75517D07" w14:textId="77777777" w:rsidR="0007393F" w:rsidRPr="003C6DB4" w:rsidRDefault="0007393F" w:rsidP="0007393F">
      <w:pPr>
        <w:jc w:val="center"/>
        <w:rPr>
          <w:rFonts w:ascii="Arial" w:hAnsi="Arial" w:cs="Arial"/>
          <w:lang w:val="es-PR"/>
        </w:rPr>
      </w:pPr>
    </w:p>
    <w:p w14:paraId="52365BF8" w14:textId="77777777" w:rsidR="0007393F" w:rsidRPr="003C6DB4" w:rsidRDefault="0007393F" w:rsidP="0007393F">
      <w:pPr>
        <w:jc w:val="center"/>
        <w:rPr>
          <w:rFonts w:ascii="Arial" w:hAnsi="Arial" w:cs="Arial"/>
          <w:lang w:val="es-PR"/>
        </w:rPr>
      </w:pPr>
    </w:p>
    <w:p w14:paraId="0A731EA0" w14:textId="77777777" w:rsidR="0007393F" w:rsidRPr="003C6DB4" w:rsidRDefault="0007393F" w:rsidP="0007393F">
      <w:pPr>
        <w:jc w:val="center"/>
        <w:rPr>
          <w:rFonts w:ascii="Arial" w:hAnsi="Arial" w:cs="Arial"/>
          <w:lang w:val="es-PR"/>
        </w:rPr>
      </w:pPr>
    </w:p>
    <w:p w14:paraId="7D6A9851" w14:textId="77777777" w:rsidR="0007393F" w:rsidRPr="003C6DB4" w:rsidRDefault="0007393F" w:rsidP="0007393F">
      <w:pPr>
        <w:jc w:val="center"/>
        <w:rPr>
          <w:rFonts w:ascii="Arial" w:hAnsi="Arial" w:cs="Arial"/>
          <w:lang w:val="es-PR"/>
        </w:rPr>
      </w:pPr>
    </w:p>
    <w:p w14:paraId="7D626477" w14:textId="77777777" w:rsidR="0007393F" w:rsidRPr="003C6DB4" w:rsidRDefault="0007393F" w:rsidP="0007393F">
      <w:pPr>
        <w:jc w:val="center"/>
        <w:rPr>
          <w:rFonts w:ascii="Arial" w:hAnsi="Arial" w:cs="Arial"/>
          <w:lang w:val="es-PR"/>
        </w:rPr>
      </w:pPr>
    </w:p>
    <w:p w14:paraId="42B531FA" w14:textId="77777777" w:rsidR="0007393F" w:rsidRPr="003C6DB4" w:rsidRDefault="0007393F" w:rsidP="0007393F">
      <w:pPr>
        <w:jc w:val="center"/>
        <w:rPr>
          <w:rFonts w:ascii="Arial" w:hAnsi="Arial" w:cs="Arial"/>
          <w:lang w:val="es-PR"/>
        </w:rPr>
      </w:pPr>
    </w:p>
    <w:p w14:paraId="3C4B0A54" w14:textId="77777777" w:rsidR="0007393F" w:rsidRPr="003C6DB4" w:rsidRDefault="0007393F" w:rsidP="0007393F">
      <w:pPr>
        <w:jc w:val="center"/>
        <w:rPr>
          <w:rFonts w:ascii="Arial" w:hAnsi="Arial" w:cs="Arial"/>
          <w:lang w:val="es-PR"/>
        </w:rPr>
      </w:pPr>
    </w:p>
    <w:p w14:paraId="25D80F6F" w14:textId="77777777" w:rsidR="0007393F" w:rsidRPr="003C6DB4" w:rsidRDefault="0007393F" w:rsidP="0007393F">
      <w:pPr>
        <w:jc w:val="center"/>
        <w:rPr>
          <w:rFonts w:ascii="Arial" w:hAnsi="Arial" w:cs="Arial"/>
          <w:lang w:val="es-PR"/>
        </w:rPr>
      </w:pPr>
    </w:p>
    <w:p w14:paraId="6CD4E3C6" w14:textId="77777777" w:rsidR="0007393F" w:rsidRPr="003C6DB4" w:rsidRDefault="0007393F" w:rsidP="0007393F">
      <w:pPr>
        <w:jc w:val="center"/>
        <w:rPr>
          <w:rFonts w:ascii="Arial" w:hAnsi="Arial" w:cs="Arial"/>
          <w:lang w:val="es-PR"/>
        </w:rPr>
      </w:pPr>
    </w:p>
    <w:p w14:paraId="3E330396" w14:textId="77777777" w:rsidR="0007393F" w:rsidRPr="003C6DB4" w:rsidRDefault="0007393F" w:rsidP="0007393F">
      <w:pPr>
        <w:jc w:val="center"/>
        <w:rPr>
          <w:rFonts w:ascii="Arial" w:hAnsi="Arial" w:cs="Arial"/>
          <w:lang w:val="es-PR"/>
        </w:rPr>
      </w:pPr>
    </w:p>
    <w:p w14:paraId="461D779F" w14:textId="77777777" w:rsidR="0007393F" w:rsidRPr="003C6DB4" w:rsidRDefault="0007393F" w:rsidP="0007393F">
      <w:pPr>
        <w:jc w:val="center"/>
        <w:rPr>
          <w:rFonts w:ascii="Arial" w:hAnsi="Arial" w:cs="Arial"/>
          <w:lang w:val="es-PR"/>
        </w:rPr>
      </w:pPr>
    </w:p>
    <w:p w14:paraId="7382D857" w14:textId="77777777" w:rsidR="0007393F" w:rsidRPr="003C6DB4" w:rsidRDefault="0007393F" w:rsidP="0007393F">
      <w:pPr>
        <w:jc w:val="center"/>
        <w:rPr>
          <w:rFonts w:ascii="Arial" w:hAnsi="Arial" w:cs="Arial"/>
          <w:lang w:val="es-PR"/>
        </w:rPr>
      </w:pPr>
    </w:p>
    <w:p w14:paraId="7DB269AD" w14:textId="77777777" w:rsidR="0007393F" w:rsidRPr="003C6DB4" w:rsidRDefault="0007393F" w:rsidP="0007393F">
      <w:pPr>
        <w:jc w:val="center"/>
        <w:rPr>
          <w:rFonts w:ascii="Arial" w:hAnsi="Arial" w:cs="Arial"/>
          <w:lang w:val="es-PR"/>
        </w:rPr>
      </w:pPr>
    </w:p>
    <w:p w14:paraId="408D1D97" w14:textId="77777777" w:rsidR="0007393F" w:rsidRPr="003C6DB4" w:rsidRDefault="0007393F" w:rsidP="0007393F">
      <w:pPr>
        <w:jc w:val="center"/>
        <w:rPr>
          <w:rFonts w:ascii="Arial" w:hAnsi="Arial" w:cs="Arial"/>
          <w:lang w:val="es-PR"/>
        </w:rPr>
      </w:pPr>
    </w:p>
    <w:p w14:paraId="00B4FA8F" w14:textId="77777777" w:rsidR="0007393F" w:rsidRPr="003C6DB4" w:rsidRDefault="0007393F" w:rsidP="0007393F">
      <w:pPr>
        <w:jc w:val="center"/>
        <w:rPr>
          <w:rFonts w:ascii="Arial" w:hAnsi="Arial" w:cs="Arial"/>
          <w:lang w:val="es-PR"/>
        </w:rPr>
      </w:pPr>
    </w:p>
    <w:p w14:paraId="39FCE51D" w14:textId="77777777" w:rsidR="0007393F" w:rsidRPr="003C6DB4" w:rsidRDefault="0007393F" w:rsidP="0007393F">
      <w:pPr>
        <w:jc w:val="center"/>
        <w:rPr>
          <w:rFonts w:ascii="Arial" w:hAnsi="Arial" w:cs="Arial"/>
          <w:lang w:val="es-PR"/>
        </w:rPr>
      </w:pPr>
    </w:p>
    <w:p w14:paraId="35EE66F9" w14:textId="77777777" w:rsidR="0007393F" w:rsidRPr="003C6DB4" w:rsidRDefault="0007393F" w:rsidP="0007393F">
      <w:pPr>
        <w:jc w:val="center"/>
        <w:rPr>
          <w:rFonts w:ascii="Arial" w:hAnsi="Arial" w:cs="Arial"/>
          <w:lang w:val="es-PR"/>
        </w:rPr>
      </w:pPr>
    </w:p>
    <w:p w14:paraId="15F130CE" w14:textId="77777777" w:rsidR="0007393F" w:rsidRPr="003C6DB4" w:rsidRDefault="0007393F" w:rsidP="0007393F">
      <w:pPr>
        <w:jc w:val="center"/>
        <w:rPr>
          <w:rFonts w:ascii="Arial" w:hAnsi="Arial" w:cs="Arial"/>
          <w:lang w:val="es-PR"/>
        </w:rPr>
      </w:pPr>
    </w:p>
    <w:p w14:paraId="60EA1A36" w14:textId="77777777" w:rsidR="0007393F" w:rsidRPr="003C6DB4" w:rsidRDefault="0007393F" w:rsidP="0007393F">
      <w:pPr>
        <w:jc w:val="center"/>
        <w:rPr>
          <w:rFonts w:ascii="Arial" w:hAnsi="Arial" w:cs="Arial"/>
          <w:lang w:val="es-PR"/>
        </w:rPr>
      </w:pPr>
    </w:p>
    <w:p w14:paraId="0FFC7F7C" w14:textId="77777777" w:rsidR="0007393F" w:rsidRPr="003C6DB4" w:rsidRDefault="0007393F" w:rsidP="0007393F">
      <w:pPr>
        <w:jc w:val="center"/>
        <w:rPr>
          <w:rFonts w:ascii="Arial" w:hAnsi="Arial" w:cs="Arial"/>
          <w:lang w:val="es-PR"/>
        </w:rPr>
      </w:pPr>
    </w:p>
    <w:p w14:paraId="64B360CE" w14:textId="77777777" w:rsidR="0007393F" w:rsidRPr="003C6DB4" w:rsidRDefault="0007393F" w:rsidP="0007393F">
      <w:pPr>
        <w:jc w:val="center"/>
        <w:rPr>
          <w:rFonts w:ascii="Arial" w:hAnsi="Arial" w:cs="Arial"/>
          <w:lang w:val="es-PR"/>
        </w:rPr>
      </w:pPr>
    </w:p>
    <w:p w14:paraId="5095B7D8" w14:textId="77777777" w:rsidR="0007393F" w:rsidRPr="003C6DB4" w:rsidRDefault="0007393F" w:rsidP="0007393F">
      <w:pPr>
        <w:jc w:val="center"/>
        <w:rPr>
          <w:rFonts w:ascii="Arial" w:hAnsi="Arial" w:cs="Arial"/>
          <w:lang w:val="es-PR"/>
        </w:rPr>
      </w:pPr>
    </w:p>
    <w:p w14:paraId="1ABAC0B9" w14:textId="77777777" w:rsidR="0007393F" w:rsidRPr="003C6DB4" w:rsidRDefault="0007393F" w:rsidP="0007393F">
      <w:pPr>
        <w:jc w:val="center"/>
        <w:rPr>
          <w:rFonts w:ascii="Arial" w:hAnsi="Arial" w:cs="Arial"/>
          <w:lang w:val="es-PR"/>
        </w:rPr>
      </w:pPr>
    </w:p>
    <w:p w14:paraId="0980383A" w14:textId="77777777" w:rsidR="0007393F" w:rsidRPr="003C6DB4" w:rsidRDefault="0007393F" w:rsidP="0007393F">
      <w:pPr>
        <w:jc w:val="center"/>
        <w:rPr>
          <w:rFonts w:ascii="Arial" w:hAnsi="Arial" w:cs="Arial"/>
          <w:lang w:val="es-PR"/>
        </w:rPr>
      </w:pPr>
    </w:p>
    <w:p w14:paraId="16F9B355" w14:textId="77777777" w:rsidR="0007393F" w:rsidRPr="003C6DB4" w:rsidRDefault="0007393F" w:rsidP="0007393F">
      <w:pPr>
        <w:jc w:val="center"/>
        <w:rPr>
          <w:rFonts w:ascii="Arial" w:hAnsi="Arial" w:cs="Arial"/>
          <w:lang w:val="es-PR"/>
        </w:rPr>
      </w:pPr>
    </w:p>
    <w:p w14:paraId="04618871" w14:textId="77777777" w:rsidR="0007393F" w:rsidRPr="003C6DB4" w:rsidRDefault="0007393F" w:rsidP="0007393F">
      <w:pPr>
        <w:jc w:val="center"/>
        <w:rPr>
          <w:rFonts w:ascii="Arial" w:hAnsi="Arial" w:cs="Arial"/>
          <w:lang w:val="es-PR"/>
        </w:rPr>
      </w:pPr>
    </w:p>
    <w:p w14:paraId="2CBC123F" w14:textId="77777777" w:rsidR="0007393F" w:rsidRPr="003C6DB4" w:rsidRDefault="0007393F" w:rsidP="0007393F">
      <w:pPr>
        <w:jc w:val="center"/>
        <w:rPr>
          <w:rFonts w:ascii="Arial" w:hAnsi="Arial" w:cs="Arial"/>
          <w:lang w:val="es-PR"/>
        </w:rPr>
      </w:pPr>
    </w:p>
    <w:p w14:paraId="4614C165" w14:textId="77777777" w:rsidR="0007393F" w:rsidRPr="003C6DB4" w:rsidRDefault="0007393F" w:rsidP="0007393F">
      <w:pPr>
        <w:jc w:val="center"/>
        <w:rPr>
          <w:rFonts w:ascii="Arial" w:hAnsi="Arial" w:cs="Arial"/>
          <w:lang w:val="es-PR"/>
        </w:rPr>
      </w:pPr>
    </w:p>
    <w:p w14:paraId="254C169C" w14:textId="77777777" w:rsidR="0007393F" w:rsidRPr="003C6DB4" w:rsidRDefault="0007393F" w:rsidP="0007393F">
      <w:pPr>
        <w:jc w:val="center"/>
        <w:rPr>
          <w:rFonts w:ascii="Arial" w:hAnsi="Arial" w:cs="Arial"/>
          <w:lang w:val="es-PR"/>
        </w:rPr>
      </w:pPr>
    </w:p>
    <w:p w14:paraId="730C2D1E" w14:textId="77777777" w:rsidR="0007393F" w:rsidRPr="003C6DB4" w:rsidRDefault="0007393F" w:rsidP="0007393F">
      <w:pPr>
        <w:jc w:val="center"/>
        <w:rPr>
          <w:rFonts w:ascii="Arial" w:hAnsi="Arial" w:cs="Arial"/>
          <w:lang w:val="es-PR"/>
        </w:rPr>
      </w:pPr>
    </w:p>
    <w:p w14:paraId="352BDEEC" w14:textId="77777777" w:rsidR="0007393F" w:rsidRPr="003C6DB4" w:rsidRDefault="0007393F" w:rsidP="0007393F">
      <w:pPr>
        <w:jc w:val="center"/>
        <w:rPr>
          <w:rFonts w:ascii="Arial" w:hAnsi="Arial" w:cs="Arial"/>
          <w:lang w:val="es-PR"/>
        </w:rPr>
      </w:pPr>
    </w:p>
    <w:p w14:paraId="6F13C37F" w14:textId="77777777" w:rsidR="0007393F" w:rsidRPr="003C6DB4" w:rsidRDefault="0007393F" w:rsidP="0007393F">
      <w:pPr>
        <w:jc w:val="center"/>
        <w:rPr>
          <w:rFonts w:ascii="Arial" w:hAnsi="Arial" w:cs="Arial"/>
          <w:lang w:val="es-PR"/>
        </w:rPr>
      </w:pPr>
    </w:p>
    <w:p w14:paraId="643FCF14" w14:textId="77777777" w:rsidR="0007393F" w:rsidRPr="003C6DB4" w:rsidRDefault="0007393F" w:rsidP="0007393F">
      <w:pPr>
        <w:jc w:val="center"/>
        <w:rPr>
          <w:rFonts w:ascii="Arial" w:hAnsi="Arial" w:cs="Arial"/>
          <w:lang w:val="es-PR"/>
        </w:rPr>
      </w:pPr>
    </w:p>
    <w:p w14:paraId="7EF81A7D" w14:textId="77777777" w:rsidR="0007393F" w:rsidRDefault="0007393F" w:rsidP="0007393F">
      <w:pPr>
        <w:jc w:val="center"/>
        <w:rPr>
          <w:rFonts w:ascii="Arial" w:hAnsi="Arial" w:cs="Arial"/>
          <w:lang w:val="es-PR"/>
        </w:rPr>
      </w:pPr>
    </w:p>
    <w:p w14:paraId="0F1D20A7" w14:textId="77777777" w:rsidR="0007393F" w:rsidRPr="003C6DB4" w:rsidRDefault="0007393F" w:rsidP="00DB3DAA">
      <w:pPr>
        <w:rPr>
          <w:rFonts w:ascii="Arial" w:hAnsi="Arial" w:cs="Arial"/>
          <w:lang w:val="es-PR"/>
        </w:rPr>
      </w:pPr>
    </w:p>
    <w:p w14:paraId="6B7A683A" w14:textId="77777777" w:rsidR="0007393F" w:rsidRDefault="0007393F" w:rsidP="0007393F">
      <w:pPr>
        <w:rPr>
          <w:rFonts w:ascii="Arial" w:hAnsi="Arial" w:cs="Arial"/>
          <w:b/>
          <w:lang w:val="es-PR"/>
        </w:rPr>
      </w:pPr>
      <w:r w:rsidRPr="0066742D">
        <w:rPr>
          <w:rFonts w:ascii="Arial" w:hAnsi="Arial" w:cs="Arial"/>
          <w:b/>
          <w:lang w:val="es-PR"/>
        </w:rPr>
        <w:lastRenderedPageBreak/>
        <w:t>Apéndice V- Información básica del proponente necesario para procesos contractuales</w:t>
      </w:r>
    </w:p>
    <w:p w14:paraId="51FD76CD" w14:textId="77777777" w:rsidR="0007393F" w:rsidRDefault="0007393F" w:rsidP="0007393F">
      <w:pPr>
        <w:rPr>
          <w:rFonts w:ascii="Arial" w:hAnsi="Arial" w:cs="Arial"/>
          <w:b/>
          <w:lang w:val="es-PR"/>
        </w:rPr>
      </w:pPr>
    </w:p>
    <w:p w14:paraId="03C36886" w14:textId="77777777" w:rsidR="0007393F" w:rsidRDefault="0007393F" w:rsidP="0007393F">
      <w:pPr>
        <w:rPr>
          <w:rFonts w:ascii="Arial" w:hAnsi="Arial" w:cs="Arial"/>
          <w:b/>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94"/>
      </w:tblGrid>
      <w:tr w:rsidR="0007393F" w:rsidRPr="004F3309" w14:paraId="13AC5827" w14:textId="77777777" w:rsidTr="00DB3DAA">
        <w:trPr>
          <w:trHeight w:val="872"/>
        </w:trPr>
        <w:tc>
          <w:tcPr>
            <w:tcW w:w="5304" w:type="dxa"/>
            <w:shd w:val="clear" w:color="auto" w:fill="auto"/>
          </w:tcPr>
          <w:p w14:paraId="7A8D8C2E" w14:textId="77777777" w:rsidR="0007393F" w:rsidRPr="004F3309" w:rsidRDefault="0007393F" w:rsidP="009F489D">
            <w:pPr>
              <w:rPr>
                <w:rFonts w:ascii="Arial" w:hAnsi="Arial" w:cs="Arial"/>
                <w:b/>
                <w:lang w:val="es-PR"/>
              </w:rPr>
            </w:pPr>
            <w:r w:rsidRPr="004F3309">
              <w:rPr>
                <w:rFonts w:ascii="Arial" w:hAnsi="Arial" w:cs="Arial"/>
                <w:b/>
                <w:lang w:val="es-PR"/>
              </w:rPr>
              <w:t>Seguro Social Patronal</w:t>
            </w:r>
          </w:p>
        </w:tc>
        <w:tc>
          <w:tcPr>
            <w:tcW w:w="5304" w:type="dxa"/>
            <w:shd w:val="clear" w:color="auto" w:fill="auto"/>
          </w:tcPr>
          <w:p w14:paraId="2347C70F" w14:textId="77777777" w:rsidR="0007393F" w:rsidRPr="004F3309" w:rsidRDefault="0007393F" w:rsidP="009F489D">
            <w:pPr>
              <w:rPr>
                <w:rFonts w:ascii="Arial" w:hAnsi="Arial" w:cs="Arial"/>
                <w:b/>
                <w:lang w:val="es-PR"/>
              </w:rPr>
            </w:pPr>
          </w:p>
        </w:tc>
      </w:tr>
      <w:tr w:rsidR="0007393F" w:rsidRPr="00EB118B" w14:paraId="71984032" w14:textId="77777777" w:rsidTr="009F489D">
        <w:trPr>
          <w:trHeight w:val="1178"/>
        </w:trPr>
        <w:tc>
          <w:tcPr>
            <w:tcW w:w="5304" w:type="dxa"/>
            <w:shd w:val="clear" w:color="auto" w:fill="auto"/>
          </w:tcPr>
          <w:p w14:paraId="55BE9181" w14:textId="77777777" w:rsidR="0007393F" w:rsidRPr="004F3309" w:rsidRDefault="0007393F" w:rsidP="009F489D">
            <w:pPr>
              <w:rPr>
                <w:rFonts w:ascii="Arial" w:hAnsi="Arial" w:cs="Arial"/>
                <w:b/>
                <w:lang w:val="es-PR"/>
              </w:rPr>
            </w:pPr>
            <w:r w:rsidRPr="004F3309">
              <w:rPr>
                <w:rFonts w:ascii="Arial" w:hAnsi="Arial" w:cs="Arial"/>
                <w:b/>
                <w:lang w:val="es-PR"/>
              </w:rPr>
              <w:t>Nombre completo (incluyendo segundo nombre y ambos apellidos) de la persona autorizada a firmar</w:t>
            </w:r>
          </w:p>
        </w:tc>
        <w:tc>
          <w:tcPr>
            <w:tcW w:w="5304" w:type="dxa"/>
            <w:shd w:val="clear" w:color="auto" w:fill="auto"/>
          </w:tcPr>
          <w:p w14:paraId="0AE0EAB1" w14:textId="77777777" w:rsidR="0007393F" w:rsidRPr="004F3309" w:rsidRDefault="0007393F" w:rsidP="009F489D">
            <w:pPr>
              <w:rPr>
                <w:rFonts w:ascii="Arial" w:hAnsi="Arial" w:cs="Arial"/>
                <w:b/>
                <w:lang w:val="es-PR"/>
              </w:rPr>
            </w:pPr>
          </w:p>
        </w:tc>
      </w:tr>
      <w:tr w:rsidR="0007393F" w:rsidRPr="004F3309" w14:paraId="58783A65" w14:textId="77777777" w:rsidTr="009F489D">
        <w:trPr>
          <w:trHeight w:val="1297"/>
        </w:trPr>
        <w:tc>
          <w:tcPr>
            <w:tcW w:w="5304" w:type="dxa"/>
            <w:shd w:val="clear" w:color="auto" w:fill="auto"/>
          </w:tcPr>
          <w:p w14:paraId="78E3AB55" w14:textId="77777777" w:rsidR="0007393F" w:rsidRPr="004F3309" w:rsidRDefault="0007393F" w:rsidP="009F489D">
            <w:pPr>
              <w:rPr>
                <w:rFonts w:ascii="Arial" w:hAnsi="Arial" w:cs="Arial"/>
                <w:b/>
                <w:lang w:val="es-PR"/>
              </w:rPr>
            </w:pPr>
            <w:r w:rsidRPr="004F3309">
              <w:rPr>
                <w:rFonts w:ascii="Arial" w:hAnsi="Arial" w:cs="Arial"/>
                <w:b/>
                <w:lang w:val="es-PR"/>
              </w:rPr>
              <w:t xml:space="preserve">Estado civil </w:t>
            </w:r>
          </w:p>
        </w:tc>
        <w:tc>
          <w:tcPr>
            <w:tcW w:w="5304" w:type="dxa"/>
            <w:shd w:val="clear" w:color="auto" w:fill="auto"/>
          </w:tcPr>
          <w:p w14:paraId="5130CEBE" w14:textId="77777777" w:rsidR="0007393F" w:rsidRPr="004F3309" w:rsidRDefault="0007393F" w:rsidP="009F489D">
            <w:pPr>
              <w:rPr>
                <w:rFonts w:ascii="Arial" w:hAnsi="Arial" w:cs="Arial"/>
                <w:b/>
                <w:lang w:val="es-PR"/>
              </w:rPr>
            </w:pPr>
          </w:p>
        </w:tc>
      </w:tr>
      <w:tr w:rsidR="0007393F" w:rsidRPr="00EB118B" w14:paraId="7E5AFF5C" w14:textId="77777777" w:rsidTr="009F489D">
        <w:trPr>
          <w:trHeight w:val="1178"/>
        </w:trPr>
        <w:tc>
          <w:tcPr>
            <w:tcW w:w="5304" w:type="dxa"/>
            <w:shd w:val="clear" w:color="auto" w:fill="auto"/>
          </w:tcPr>
          <w:p w14:paraId="176519B3" w14:textId="77777777" w:rsidR="0007393F" w:rsidRPr="004F3309" w:rsidRDefault="0007393F" w:rsidP="009F489D">
            <w:pPr>
              <w:rPr>
                <w:rFonts w:ascii="Arial" w:hAnsi="Arial" w:cs="Arial"/>
                <w:b/>
                <w:lang w:val="es-PR"/>
              </w:rPr>
            </w:pPr>
            <w:r w:rsidRPr="004F3309">
              <w:rPr>
                <w:rFonts w:ascii="Arial" w:hAnsi="Arial" w:cs="Arial"/>
                <w:b/>
                <w:lang w:val="es-PR"/>
              </w:rPr>
              <w:t>Posición que ocupa en la entidad</w:t>
            </w:r>
          </w:p>
        </w:tc>
        <w:tc>
          <w:tcPr>
            <w:tcW w:w="5304" w:type="dxa"/>
            <w:shd w:val="clear" w:color="auto" w:fill="auto"/>
          </w:tcPr>
          <w:p w14:paraId="1C9795D0" w14:textId="77777777" w:rsidR="0007393F" w:rsidRPr="004F3309" w:rsidRDefault="0007393F" w:rsidP="009F489D">
            <w:pPr>
              <w:rPr>
                <w:rFonts w:ascii="Arial" w:hAnsi="Arial" w:cs="Arial"/>
                <w:b/>
                <w:lang w:val="es-PR"/>
              </w:rPr>
            </w:pPr>
          </w:p>
        </w:tc>
      </w:tr>
      <w:tr w:rsidR="0007393F" w:rsidRPr="004F3309" w14:paraId="488E19D7" w14:textId="77777777" w:rsidTr="00DB3DAA">
        <w:trPr>
          <w:trHeight w:val="926"/>
        </w:trPr>
        <w:tc>
          <w:tcPr>
            <w:tcW w:w="5304" w:type="dxa"/>
            <w:shd w:val="clear" w:color="auto" w:fill="auto"/>
          </w:tcPr>
          <w:p w14:paraId="04037279" w14:textId="77777777" w:rsidR="0007393F" w:rsidRPr="004F3309" w:rsidRDefault="0007393F" w:rsidP="009F489D">
            <w:pPr>
              <w:rPr>
                <w:rFonts w:ascii="Arial" w:hAnsi="Arial" w:cs="Arial"/>
                <w:b/>
                <w:lang w:val="es-PR"/>
              </w:rPr>
            </w:pPr>
            <w:r w:rsidRPr="004F3309">
              <w:rPr>
                <w:rFonts w:ascii="Arial" w:hAnsi="Arial" w:cs="Arial"/>
                <w:b/>
                <w:lang w:val="es-PR"/>
              </w:rPr>
              <w:t>Pueblo donde reside</w:t>
            </w:r>
          </w:p>
        </w:tc>
        <w:tc>
          <w:tcPr>
            <w:tcW w:w="5304" w:type="dxa"/>
            <w:shd w:val="clear" w:color="auto" w:fill="auto"/>
          </w:tcPr>
          <w:p w14:paraId="134B3DCA" w14:textId="77777777" w:rsidR="0007393F" w:rsidRPr="004F3309" w:rsidRDefault="0007393F" w:rsidP="009F489D">
            <w:pPr>
              <w:rPr>
                <w:rFonts w:ascii="Arial" w:hAnsi="Arial" w:cs="Arial"/>
                <w:b/>
                <w:lang w:val="es-PR"/>
              </w:rPr>
            </w:pPr>
          </w:p>
        </w:tc>
      </w:tr>
    </w:tbl>
    <w:p w14:paraId="0E82346F" w14:textId="77777777" w:rsidR="0007393F" w:rsidRPr="0066742D" w:rsidRDefault="0007393F" w:rsidP="0007393F">
      <w:pPr>
        <w:rPr>
          <w:rFonts w:ascii="Arial" w:hAnsi="Arial" w:cs="Arial"/>
          <w:b/>
          <w:lang w:val="es-PR"/>
        </w:rPr>
      </w:pPr>
    </w:p>
    <w:p w14:paraId="34224C4F" w14:textId="77777777" w:rsidR="0007393F" w:rsidRPr="003C6DB4" w:rsidRDefault="0007393F" w:rsidP="0007393F">
      <w:pPr>
        <w:jc w:val="center"/>
        <w:rPr>
          <w:rFonts w:ascii="Arial" w:hAnsi="Arial" w:cs="Arial"/>
          <w:lang w:val="es-PR"/>
        </w:rPr>
      </w:pPr>
    </w:p>
    <w:p w14:paraId="22D63F34" w14:textId="77777777" w:rsidR="0007393F" w:rsidRDefault="0007393F" w:rsidP="0007393F">
      <w:pPr>
        <w:rPr>
          <w:rFonts w:ascii="Arial" w:hAnsi="Arial" w:cs="Arial"/>
          <w:b/>
          <w:lang w:val="es-PR"/>
        </w:rPr>
      </w:pPr>
    </w:p>
    <w:p w14:paraId="104372D4" w14:textId="77777777" w:rsidR="00C85F4F" w:rsidRDefault="00C85F4F" w:rsidP="0007393F">
      <w:pPr>
        <w:rPr>
          <w:rFonts w:ascii="Arial" w:hAnsi="Arial" w:cs="Arial"/>
          <w:b/>
          <w:lang w:val="es-PR"/>
        </w:rPr>
      </w:pPr>
    </w:p>
    <w:p w14:paraId="0698E6B1" w14:textId="77777777" w:rsidR="00C85F4F" w:rsidRDefault="00C85F4F" w:rsidP="0007393F">
      <w:pPr>
        <w:rPr>
          <w:rFonts w:ascii="Arial" w:hAnsi="Arial" w:cs="Arial"/>
          <w:b/>
          <w:lang w:val="es-PR"/>
        </w:rPr>
      </w:pPr>
    </w:p>
    <w:p w14:paraId="32D6C634" w14:textId="77777777" w:rsidR="00C85F4F" w:rsidRDefault="00C85F4F" w:rsidP="0007393F">
      <w:pPr>
        <w:rPr>
          <w:rFonts w:ascii="Arial" w:hAnsi="Arial" w:cs="Arial"/>
          <w:b/>
          <w:lang w:val="es-PR"/>
        </w:rPr>
      </w:pPr>
    </w:p>
    <w:p w14:paraId="747E91AE" w14:textId="77777777" w:rsidR="00C85F4F" w:rsidRDefault="00C85F4F" w:rsidP="0007393F">
      <w:pPr>
        <w:rPr>
          <w:rFonts w:ascii="Arial" w:hAnsi="Arial" w:cs="Arial"/>
          <w:b/>
          <w:lang w:val="es-PR"/>
        </w:rPr>
      </w:pPr>
    </w:p>
    <w:p w14:paraId="36A7A36B" w14:textId="77777777" w:rsidR="00C85F4F" w:rsidRDefault="00C85F4F" w:rsidP="0007393F">
      <w:pPr>
        <w:rPr>
          <w:rFonts w:ascii="Arial" w:hAnsi="Arial" w:cs="Arial"/>
          <w:b/>
          <w:lang w:val="es-PR"/>
        </w:rPr>
      </w:pPr>
    </w:p>
    <w:p w14:paraId="5835063A" w14:textId="77777777" w:rsidR="00C85F4F" w:rsidRDefault="00C85F4F" w:rsidP="0007393F">
      <w:pPr>
        <w:rPr>
          <w:rFonts w:ascii="Arial" w:hAnsi="Arial" w:cs="Arial"/>
          <w:b/>
          <w:lang w:val="es-PR"/>
        </w:rPr>
      </w:pPr>
    </w:p>
    <w:p w14:paraId="053CCE6B" w14:textId="77777777" w:rsidR="00C85F4F" w:rsidRDefault="00C85F4F" w:rsidP="0007393F">
      <w:pPr>
        <w:rPr>
          <w:rFonts w:ascii="Arial" w:hAnsi="Arial" w:cs="Arial"/>
          <w:b/>
          <w:lang w:val="es-PR"/>
        </w:rPr>
      </w:pPr>
    </w:p>
    <w:p w14:paraId="08C78F34" w14:textId="77777777" w:rsidR="00C85F4F" w:rsidRDefault="00C85F4F" w:rsidP="0007393F">
      <w:pPr>
        <w:rPr>
          <w:rFonts w:ascii="Arial" w:hAnsi="Arial" w:cs="Arial"/>
          <w:b/>
          <w:lang w:val="es-PR"/>
        </w:rPr>
      </w:pPr>
    </w:p>
    <w:p w14:paraId="6ACD776F" w14:textId="77777777" w:rsidR="00C85F4F" w:rsidRDefault="00C85F4F" w:rsidP="0007393F">
      <w:pPr>
        <w:rPr>
          <w:rFonts w:ascii="Arial" w:hAnsi="Arial" w:cs="Arial"/>
          <w:b/>
          <w:lang w:val="es-PR"/>
        </w:rPr>
      </w:pPr>
    </w:p>
    <w:p w14:paraId="676BCA58" w14:textId="77777777" w:rsidR="00C85F4F" w:rsidRDefault="00C85F4F" w:rsidP="0007393F">
      <w:pPr>
        <w:rPr>
          <w:rFonts w:ascii="Arial" w:hAnsi="Arial" w:cs="Arial"/>
          <w:b/>
          <w:lang w:val="es-PR"/>
        </w:rPr>
      </w:pPr>
    </w:p>
    <w:p w14:paraId="2D3E76E6" w14:textId="77777777" w:rsidR="00C85F4F" w:rsidRDefault="00C85F4F" w:rsidP="0007393F">
      <w:pPr>
        <w:rPr>
          <w:rFonts w:ascii="Arial" w:hAnsi="Arial" w:cs="Arial"/>
          <w:b/>
          <w:lang w:val="es-PR"/>
        </w:rPr>
      </w:pPr>
    </w:p>
    <w:p w14:paraId="506422BB" w14:textId="77777777" w:rsidR="00C85F4F" w:rsidRDefault="00C85F4F" w:rsidP="0007393F">
      <w:pPr>
        <w:rPr>
          <w:rFonts w:ascii="Arial" w:hAnsi="Arial" w:cs="Arial"/>
          <w:b/>
          <w:lang w:val="es-PR"/>
        </w:rPr>
      </w:pPr>
    </w:p>
    <w:p w14:paraId="2C953D39" w14:textId="77777777" w:rsidR="00C85F4F" w:rsidRDefault="00C85F4F" w:rsidP="0007393F">
      <w:pPr>
        <w:rPr>
          <w:rFonts w:ascii="Arial" w:hAnsi="Arial" w:cs="Arial"/>
          <w:b/>
          <w:lang w:val="es-PR"/>
        </w:rPr>
      </w:pPr>
    </w:p>
    <w:p w14:paraId="745A6CA6" w14:textId="77777777" w:rsidR="00C85F4F" w:rsidRDefault="00C85F4F" w:rsidP="0007393F">
      <w:pPr>
        <w:rPr>
          <w:rFonts w:ascii="Arial" w:hAnsi="Arial" w:cs="Arial"/>
          <w:b/>
          <w:lang w:val="es-PR"/>
        </w:rPr>
      </w:pPr>
    </w:p>
    <w:p w14:paraId="4C071E4E" w14:textId="77777777" w:rsidR="00C85F4F" w:rsidRDefault="00C85F4F" w:rsidP="0007393F">
      <w:pPr>
        <w:rPr>
          <w:rFonts w:ascii="Arial" w:hAnsi="Arial" w:cs="Arial"/>
          <w:b/>
          <w:lang w:val="es-PR"/>
        </w:rPr>
      </w:pPr>
    </w:p>
    <w:p w14:paraId="482275DF" w14:textId="77777777" w:rsidR="00C85F4F" w:rsidRDefault="00C85F4F" w:rsidP="0007393F">
      <w:pPr>
        <w:rPr>
          <w:rFonts w:ascii="Arial" w:hAnsi="Arial" w:cs="Arial"/>
          <w:b/>
          <w:lang w:val="es-PR"/>
        </w:rPr>
      </w:pPr>
    </w:p>
    <w:p w14:paraId="6D10B630" w14:textId="77777777" w:rsidR="00C85F4F" w:rsidRDefault="00C85F4F" w:rsidP="0007393F">
      <w:pPr>
        <w:rPr>
          <w:rFonts w:ascii="Arial" w:hAnsi="Arial" w:cs="Arial"/>
          <w:b/>
          <w:lang w:val="es-PR"/>
        </w:rPr>
      </w:pPr>
    </w:p>
    <w:p w14:paraId="352A48E6" w14:textId="77777777" w:rsidR="00DB3DAA" w:rsidRPr="003C6DB4" w:rsidRDefault="00DB3DAA" w:rsidP="0007393F">
      <w:pPr>
        <w:rPr>
          <w:rFonts w:ascii="Arial" w:hAnsi="Arial" w:cs="Arial"/>
          <w:b/>
          <w:lang w:val="es-PR"/>
        </w:rPr>
      </w:pPr>
    </w:p>
    <w:p w14:paraId="323B63F7" w14:textId="77777777" w:rsidR="0007393F" w:rsidRPr="003C6DB4" w:rsidRDefault="0007393F" w:rsidP="0007393F">
      <w:pPr>
        <w:jc w:val="center"/>
        <w:rPr>
          <w:rFonts w:ascii="Arial" w:hAnsi="Arial" w:cs="Arial"/>
          <w:b/>
          <w:lang w:val="es-PR"/>
        </w:rPr>
      </w:pPr>
    </w:p>
    <w:p w14:paraId="2B76CE5A" w14:textId="77777777" w:rsidR="0007393F" w:rsidRDefault="0007393F" w:rsidP="0007393F">
      <w:pPr>
        <w:rPr>
          <w:rFonts w:ascii="Arial" w:hAnsi="Arial" w:cs="Arial"/>
          <w:b/>
          <w:lang w:val="es-PR"/>
        </w:rPr>
      </w:pPr>
      <w:r>
        <w:rPr>
          <w:rFonts w:ascii="Arial" w:hAnsi="Arial" w:cs="Arial"/>
          <w:b/>
          <w:lang w:val="es-PR"/>
        </w:rPr>
        <w:t xml:space="preserve">Apéndice VI- Certificación General </w:t>
      </w:r>
    </w:p>
    <w:p w14:paraId="07D72173" w14:textId="77777777" w:rsidR="0007393F" w:rsidRPr="003C6DB4" w:rsidRDefault="0007393F" w:rsidP="0007393F">
      <w:pPr>
        <w:rPr>
          <w:rFonts w:ascii="Arial" w:hAnsi="Arial" w:cs="Arial"/>
          <w:b/>
          <w:lang w:val="es-PR"/>
        </w:rPr>
      </w:pPr>
    </w:p>
    <w:p w14:paraId="632AE894" w14:textId="61E1BD43" w:rsidR="0007393F" w:rsidRPr="003C6DB4" w:rsidRDefault="00B20030" w:rsidP="0007393F">
      <w:pPr>
        <w:pStyle w:val="Header"/>
        <w:rPr>
          <w:rFonts w:ascii="Arial" w:hAnsi="Arial" w:cs="Arial"/>
          <w:color w:val="808080"/>
          <w:sz w:val="16"/>
          <w:szCs w:val="16"/>
          <w:lang w:val="es-PR"/>
        </w:rPr>
      </w:pPr>
      <w:r>
        <w:rPr>
          <w:rFonts w:ascii="Arial" w:hAnsi="Arial" w:cs="Arial"/>
          <w:noProof/>
        </w:rPr>
        <w:drawing>
          <wp:anchor distT="0" distB="0" distL="114300" distR="114300" simplePos="0" relativeHeight="251657728" behindDoc="1" locked="0" layoutInCell="1" allowOverlap="1" wp14:anchorId="7E9780BA" wp14:editId="02A72922">
            <wp:simplePos x="0" y="0"/>
            <wp:positionH relativeFrom="column">
              <wp:posOffset>5715</wp:posOffset>
            </wp:positionH>
            <wp:positionV relativeFrom="paragraph">
              <wp:posOffset>-102870</wp:posOffset>
            </wp:positionV>
            <wp:extent cx="924560" cy="834390"/>
            <wp:effectExtent l="0" t="0" r="0" b="3810"/>
            <wp:wrapNone/>
            <wp:docPr id="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834390"/>
                    </a:xfrm>
                    <a:prstGeom prst="rect">
                      <a:avLst/>
                    </a:prstGeom>
                    <a:noFill/>
                  </pic:spPr>
                </pic:pic>
              </a:graphicData>
            </a:graphic>
            <wp14:sizeRelH relativeFrom="page">
              <wp14:pctWidth>0</wp14:pctWidth>
            </wp14:sizeRelH>
            <wp14:sizeRelV relativeFrom="page">
              <wp14:pctHeight>0</wp14:pctHeight>
            </wp14:sizeRelV>
          </wp:anchor>
        </w:drawing>
      </w:r>
      <w:r w:rsidR="0007393F" w:rsidRPr="003C6DB4">
        <w:rPr>
          <w:rFonts w:ascii="Arial" w:hAnsi="Arial" w:cs="Arial"/>
          <w:color w:val="808080"/>
          <w:spacing w:val="20"/>
          <w:sz w:val="28"/>
          <w:lang w:val="es-PR"/>
        </w:rPr>
        <w:t xml:space="preserve">                   </w:t>
      </w:r>
      <w:r w:rsidR="0007393F" w:rsidRPr="003C6DB4">
        <w:rPr>
          <w:rFonts w:ascii="Arial" w:hAnsi="Arial" w:cs="Arial"/>
          <w:color w:val="808080"/>
          <w:spacing w:val="20"/>
          <w:sz w:val="16"/>
          <w:szCs w:val="16"/>
          <w:lang w:val="es-PR"/>
        </w:rPr>
        <w:t xml:space="preserve">GOBIERNO DE PUERTO RICO                                                                                   </w:t>
      </w:r>
    </w:p>
    <w:p w14:paraId="002971A0" w14:textId="4A746337" w:rsidR="0007393F" w:rsidRPr="003C6DB4" w:rsidRDefault="00B20030" w:rsidP="0007393F">
      <w:pPr>
        <w:pStyle w:val="Header"/>
        <w:rPr>
          <w:rFonts w:ascii="Arial" w:hAnsi="Arial" w:cs="Arial"/>
          <w:color w:val="808080"/>
          <w:spacing w:val="20"/>
          <w:sz w:val="16"/>
          <w:szCs w:val="16"/>
          <w:lang w:val="es-PR"/>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15324D31" wp14:editId="6E97A3D0">
                <wp:simplePos x="0" y="0"/>
                <wp:positionH relativeFrom="column">
                  <wp:posOffset>1068070</wp:posOffset>
                </wp:positionH>
                <wp:positionV relativeFrom="paragraph">
                  <wp:posOffset>50800</wp:posOffset>
                </wp:positionV>
                <wp:extent cx="5160010" cy="0"/>
                <wp:effectExtent l="52070" t="50800" r="58420" b="63500"/>
                <wp:wrapNone/>
                <wp:docPr id="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0010" cy="0"/>
                        </a:xfrm>
                        <a:prstGeom prst="line">
                          <a:avLst/>
                        </a:prstGeom>
                        <a:noFill/>
                        <a:ln w="6350">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E4696" id="Line 9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pt,4pt" to="49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" strokecolor="#7f7f7f" strokeweight=".5pt">
                <v:stroke joinstyle="miter"/>
              </v:line>
            </w:pict>
          </mc:Fallback>
        </mc:AlternateContent>
      </w:r>
      <w:r w:rsidR="0007393F" w:rsidRPr="003C6DB4">
        <w:rPr>
          <w:rFonts w:ascii="Arial" w:hAnsi="Arial" w:cs="Arial"/>
          <w:color w:val="808080"/>
          <w:spacing w:val="20"/>
          <w:sz w:val="16"/>
          <w:szCs w:val="16"/>
          <w:lang w:val="es-PR"/>
        </w:rPr>
        <w:t xml:space="preserve"> </w:t>
      </w:r>
    </w:p>
    <w:p w14:paraId="50F8C444" w14:textId="77777777" w:rsidR="0007393F" w:rsidRPr="003C6DB4" w:rsidRDefault="0007393F" w:rsidP="0007393F">
      <w:pPr>
        <w:pStyle w:val="Header"/>
        <w:tabs>
          <w:tab w:val="left" w:pos="1260"/>
        </w:tabs>
        <w:rPr>
          <w:rFonts w:ascii="Arial" w:hAnsi="Arial" w:cs="Arial"/>
          <w:color w:val="808080"/>
          <w:spacing w:val="20"/>
          <w:sz w:val="16"/>
          <w:szCs w:val="16"/>
          <w:lang w:val="es-PR"/>
        </w:rPr>
      </w:pPr>
      <w:r w:rsidRPr="003C6DB4">
        <w:rPr>
          <w:rFonts w:ascii="Arial" w:hAnsi="Arial" w:cs="Arial"/>
          <w:color w:val="808080"/>
          <w:spacing w:val="20"/>
          <w:sz w:val="16"/>
          <w:szCs w:val="16"/>
          <w:lang w:val="es-PR"/>
        </w:rPr>
        <w:t xml:space="preserve">                               DEPARTAMENTO DE EDUCACIÓN</w:t>
      </w:r>
    </w:p>
    <w:p w14:paraId="728E46EF" w14:textId="77777777" w:rsidR="0007393F" w:rsidRPr="003C6DB4" w:rsidRDefault="0007393F" w:rsidP="0007393F">
      <w:pPr>
        <w:pStyle w:val="Header"/>
        <w:rPr>
          <w:rFonts w:ascii="Arial" w:hAnsi="Arial" w:cs="Arial"/>
          <w:b/>
          <w:sz w:val="16"/>
          <w:szCs w:val="16"/>
          <w:lang w:val="es-PR"/>
        </w:rPr>
      </w:pPr>
      <w:r w:rsidRPr="003C6DB4">
        <w:rPr>
          <w:rFonts w:ascii="Arial" w:hAnsi="Arial" w:cs="Arial"/>
          <w:color w:val="808080"/>
          <w:spacing w:val="20"/>
          <w:sz w:val="16"/>
          <w:szCs w:val="16"/>
          <w:lang w:val="es-PR"/>
        </w:rPr>
        <w:t xml:space="preserve">                               </w:t>
      </w:r>
    </w:p>
    <w:p w14:paraId="57442C12" w14:textId="77777777" w:rsidR="0007393F" w:rsidRPr="003C6DB4" w:rsidRDefault="0007393F" w:rsidP="0007393F">
      <w:pPr>
        <w:rPr>
          <w:rFonts w:ascii="Arial" w:hAnsi="Arial" w:cs="Arial"/>
          <w:lang w:val="es-PR"/>
        </w:rPr>
      </w:pPr>
    </w:p>
    <w:p w14:paraId="6D5B8215" w14:textId="77777777" w:rsidR="0007393F" w:rsidRDefault="0007393F" w:rsidP="0007393F">
      <w:pPr>
        <w:jc w:val="center"/>
        <w:rPr>
          <w:rFonts w:ascii="Arial" w:hAnsi="Arial" w:cs="Arial"/>
          <w:b/>
          <w:lang w:val="es-PR"/>
        </w:rPr>
      </w:pPr>
      <w:r>
        <w:rPr>
          <w:rFonts w:ascii="Arial" w:hAnsi="Arial" w:cs="Arial"/>
          <w:b/>
          <w:lang w:val="es-PR"/>
        </w:rPr>
        <w:t>CERTIFICACION GENERAL</w:t>
      </w:r>
    </w:p>
    <w:p w14:paraId="6A9A4DC5" w14:textId="77777777" w:rsidR="0007393F" w:rsidRDefault="0007393F" w:rsidP="0007393F">
      <w:pPr>
        <w:jc w:val="center"/>
        <w:rPr>
          <w:rFonts w:ascii="Arial" w:hAnsi="Arial" w:cs="Arial"/>
          <w:b/>
          <w:lang w:val="es-PR"/>
        </w:rPr>
      </w:pPr>
    </w:p>
    <w:p w14:paraId="3CA67F5E" w14:textId="77777777" w:rsidR="0007393F" w:rsidRPr="003C6DB4" w:rsidRDefault="0007393F" w:rsidP="0007393F">
      <w:pPr>
        <w:jc w:val="center"/>
        <w:rPr>
          <w:rFonts w:ascii="Arial" w:hAnsi="Arial" w:cs="Arial"/>
          <w:lang w:val="es-PR"/>
        </w:rPr>
      </w:pPr>
      <w:r w:rsidRPr="003C6DB4">
        <w:rPr>
          <w:rFonts w:ascii="Arial" w:hAnsi="Arial" w:cs="Arial"/>
          <w:lang w:val="es-PR"/>
        </w:rPr>
        <w:t>(Este anejo aplica a todos los proponentes.)</w:t>
      </w:r>
    </w:p>
    <w:p w14:paraId="5A711C34" w14:textId="77777777" w:rsidR="0007393F" w:rsidRPr="002A762E" w:rsidRDefault="0007393F" w:rsidP="0007393F">
      <w:pPr>
        <w:jc w:val="center"/>
        <w:rPr>
          <w:rFonts w:ascii="Arial" w:hAnsi="Arial" w:cs="Arial"/>
          <w:b/>
          <w:sz w:val="20"/>
          <w:szCs w:val="20"/>
          <w:lang w:val="es-PR"/>
        </w:rPr>
      </w:pPr>
    </w:p>
    <w:p w14:paraId="4053D5AD" w14:textId="77777777" w:rsidR="0007393F" w:rsidRPr="003C6DB4" w:rsidRDefault="0007393F" w:rsidP="0007393F">
      <w:pPr>
        <w:rPr>
          <w:rFonts w:ascii="Arial" w:hAnsi="Arial" w:cs="Arial"/>
          <w:lang w:val="es-PR"/>
        </w:rPr>
      </w:pPr>
    </w:p>
    <w:p w14:paraId="6B391F11"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lastRenderedPageBreak/>
        <w:t>Entiendo que esta propuesta es sólo una solicitud para competir por los fondos federales y que no constituye un compromiso ni una obligación del Departamento de Educación de otorgar los fondos solicitados.</w:t>
      </w:r>
    </w:p>
    <w:p w14:paraId="0969CB7C" w14:textId="77777777" w:rsidR="0007393F" w:rsidRPr="003C6DB4" w:rsidRDefault="0007393F" w:rsidP="0007393F">
      <w:pPr>
        <w:ind w:left="360"/>
        <w:jc w:val="both"/>
        <w:rPr>
          <w:rFonts w:ascii="Arial" w:hAnsi="Arial" w:cs="Arial"/>
          <w:sz w:val="22"/>
          <w:szCs w:val="22"/>
          <w:lang w:val="es-PR"/>
        </w:rPr>
      </w:pPr>
    </w:p>
    <w:p w14:paraId="3AB014B6"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Entiendo que la aprobación de esta propuesta no es una autorización de parte del Departamento de Educación para comenzar a ofrecer servicios según la misma.</w:t>
      </w:r>
    </w:p>
    <w:p w14:paraId="10175A98" w14:textId="77777777" w:rsidR="0007393F" w:rsidRPr="003C6DB4" w:rsidRDefault="0007393F" w:rsidP="0007393F">
      <w:pPr>
        <w:jc w:val="both"/>
        <w:rPr>
          <w:rFonts w:ascii="Arial" w:hAnsi="Arial" w:cs="Arial"/>
          <w:sz w:val="22"/>
          <w:szCs w:val="22"/>
          <w:lang w:val="es-PR"/>
        </w:rPr>
      </w:pPr>
    </w:p>
    <w:p w14:paraId="6AFB2FD7"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Entiendo que cualquier información falsa aquí provista tendrá como consecuencia el rechazo de mi propuesta y/o terminación de mi participación en el Programa, aún si este hecho se descubre después de la fecha de aprobación de mi propuesta, o a la firma del contrato.</w:t>
      </w:r>
    </w:p>
    <w:p w14:paraId="416734E8" w14:textId="77777777" w:rsidR="0007393F" w:rsidRPr="003C6DB4" w:rsidRDefault="0007393F" w:rsidP="0007393F">
      <w:pPr>
        <w:jc w:val="both"/>
        <w:rPr>
          <w:rFonts w:ascii="Arial" w:hAnsi="Arial" w:cs="Arial"/>
          <w:sz w:val="22"/>
          <w:szCs w:val="22"/>
          <w:lang w:val="es-PR"/>
        </w:rPr>
      </w:pPr>
    </w:p>
    <w:p w14:paraId="2F656E0A"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Garantizo que no existe conflicto de intereses entre mi persona, o miembros de mi corporación o entidad, y el Departamento de Educación o sus empleados.</w:t>
      </w:r>
    </w:p>
    <w:p w14:paraId="613B5397" w14:textId="77777777" w:rsidR="0007393F" w:rsidRPr="003C6DB4" w:rsidRDefault="0007393F" w:rsidP="0007393F">
      <w:pPr>
        <w:jc w:val="both"/>
        <w:rPr>
          <w:rFonts w:ascii="Arial" w:hAnsi="Arial" w:cs="Arial"/>
          <w:sz w:val="22"/>
          <w:szCs w:val="22"/>
          <w:lang w:val="es-PR"/>
        </w:rPr>
      </w:pPr>
    </w:p>
    <w:p w14:paraId="3C02BF84"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Entiendo que como proponente asumiré todos los costos de la preparación de la solicitud.</w:t>
      </w:r>
    </w:p>
    <w:p w14:paraId="507A07DD" w14:textId="77777777" w:rsidR="0007393F" w:rsidRPr="003C6DB4" w:rsidRDefault="0007393F" w:rsidP="0007393F">
      <w:pPr>
        <w:jc w:val="both"/>
        <w:rPr>
          <w:rFonts w:ascii="Arial" w:hAnsi="Arial" w:cs="Arial"/>
          <w:sz w:val="22"/>
          <w:szCs w:val="22"/>
          <w:lang w:val="es-PR"/>
        </w:rPr>
      </w:pPr>
    </w:p>
    <w:p w14:paraId="748C8C1D"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 xml:space="preserve">Entiendo y acepto que, de no entregar los documentos requeridos a la fecha que determine el Programa </w:t>
      </w:r>
      <w:r w:rsidRPr="003C6DB4">
        <w:rPr>
          <w:rFonts w:ascii="Arial" w:hAnsi="Arial" w:cs="Arial"/>
          <w:i/>
          <w:sz w:val="22"/>
          <w:szCs w:val="22"/>
          <w:lang w:val="es-PR"/>
        </w:rPr>
        <w:t>de Educación Especial</w:t>
      </w:r>
      <w:r w:rsidRPr="003C6DB4">
        <w:rPr>
          <w:rFonts w:ascii="Arial" w:hAnsi="Arial" w:cs="Arial"/>
          <w:sz w:val="22"/>
          <w:szCs w:val="22"/>
          <w:lang w:val="es-PR"/>
        </w:rPr>
        <w:t xml:space="preserve"> el Departamento de Educación podrá suspender el proceso de firma de contrato y reprogramar los fondos, según aplique.</w:t>
      </w:r>
    </w:p>
    <w:p w14:paraId="4EE824C7" w14:textId="77777777" w:rsidR="0007393F" w:rsidRPr="003C6DB4" w:rsidRDefault="0007393F" w:rsidP="0007393F">
      <w:pPr>
        <w:jc w:val="both"/>
        <w:rPr>
          <w:rFonts w:ascii="Arial" w:hAnsi="Arial" w:cs="Arial"/>
          <w:sz w:val="22"/>
          <w:szCs w:val="22"/>
          <w:lang w:val="es-PR"/>
        </w:rPr>
      </w:pPr>
    </w:p>
    <w:p w14:paraId="3AD7C407"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Entiendo y acepto que la aprobación de propuestas y la asignación de fondos e implementación de los proyectos bajo este proceso está sujeta a que el Departamento de Educación Federal le asigne al Departamento de Educación de Puerto Rico, los fondos aprobados por el Congreso de los Estados Unidos para el desarrollo de los programas incluidos en la convocatoria.</w:t>
      </w:r>
    </w:p>
    <w:p w14:paraId="0288234D" w14:textId="77777777" w:rsidR="0007393F" w:rsidRPr="003C6DB4" w:rsidRDefault="0007393F" w:rsidP="0007393F">
      <w:pPr>
        <w:pStyle w:val="ColorfulList-Accent11"/>
        <w:rPr>
          <w:rFonts w:ascii="Arial" w:hAnsi="Arial" w:cs="Arial"/>
          <w:sz w:val="22"/>
          <w:szCs w:val="22"/>
          <w:lang w:val="es-PR"/>
        </w:rPr>
      </w:pPr>
    </w:p>
    <w:p w14:paraId="3BBF03E2" w14:textId="77777777" w:rsidR="0007393F" w:rsidRPr="003C6DB4" w:rsidRDefault="0007393F" w:rsidP="0007393F">
      <w:pPr>
        <w:numPr>
          <w:ilvl w:val="0"/>
          <w:numId w:val="3"/>
        </w:numPr>
        <w:jc w:val="both"/>
        <w:rPr>
          <w:rFonts w:ascii="Arial" w:hAnsi="Arial" w:cs="Arial"/>
          <w:sz w:val="22"/>
          <w:szCs w:val="22"/>
          <w:lang w:val="es-PR"/>
        </w:rPr>
      </w:pPr>
      <w:r w:rsidRPr="003C6DB4">
        <w:rPr>
          <w:rFonts w:ascii="Arial" w:hAnsi="Arial" w:cs="Arial"/>
          <w:sz w:val="22"/>
          <w:szCs w:val="22"/>
          <w:lang w:val="es-PR"/>
        </w:rPr>
        <w:t>Entiendo y acepto que una vez se aprueba la propuesta y ocurre la asignación de fondos el proyecto está sujeto a monitorias por parte del Departamento de Educación de Puerto Rico.</w:t>
      </w:r>
    </w:p>
    <w:p w14:paraId="2A04D6D0" w14:textId="77777777" w:rsidR="0007393F" w:rsidRPr="003C6DB4" w:rsidRDefault="0007393F" w:rsidP="0007393F">
      <w:pPr>
        <w:jc w:val="both"/>
        <w:rPr>
          <w:rFonts w:ascii="Arial" w:hAnsi="Arial" w:cs="Arial"/>
          <w:sz w:val="22"/>
          <w:szCs w:val="22"/>
          <w:lang w:val="es-PR"/>
        </w:rPr>
      </w:pPr>
    </w:p>
    <w:p w14:paraId="16B1AEA6" w14:textId="77777777" w:rsidR="0007393F" w:rsidRPr="003C6DB4" w:rsidRDefault="0007393F" w:rsidP="0007393F">
      <w:pPr>
        <w:jc w:val="both"/>
        <w:rPr>
          <w:rFonts w:ascii="Arial" w:hAnsi="Arial" w:cs="Arial"/>
          <w:sz w:val="22"/>
          <w:szCs w:val="22"/>
          <w:lang w:val="es-PR"/>
        </w:rPr>
      </w:pPr>
      <w:r w:rsidRPr="003C6DB4">
        <w:rPr>
          <w:rFonts w:ascii="Arial" w:hAnsi="Arial" w:cs="Arial"/>
          <w:sz w:val="22"/>
          <w:szCs w:val="22"/>
          <w:lang w:val="es-PR"/>
        </w:rPr>
        <w:t>Certifico que toda la información aquí provista es correcta, y que soy el proponente, o la persona autorizada a representarle.</w:t>
      </w:r>
    </w:p>
    <w:p w14:paraId="3985DBEA" w14:textId="77777777" w:rsidR="0007393F" w:rsidRDefault="0007393F" w:rsidP="0007393F">
      <w:pPr>
        <w:jc w:val="both"/>
        <w:rPr>
          <w:rFonts w:ascii="Arial" w:hAnsi="Arial" w:cs="Arial"/>
          <w:sz w:val="22"/>
          <w:szCs w:val="22"/>
          <w:lang w:val="es-PR"/>
        </w:rPr>
      </w:pPr>
    </w:p>
    <w:p w14:paraId="5F527008" w14:textId="77777777" w:rsidR="0007393F" w:rsidRPr="003C6DB4" w:rsidRDefault="0007393F" w:rsidP="0007393F">
      <w:pPr>
        <w:jc w:val="both"/>
        <w:rPr>
          <w:rFonts w:ascii="Arial" w:hAnsi="Arial" w:cs="Arial"/>
          <w:sz w:val="22"/>
          <w:szCs w:val="22"/>
          <w:lang w:val="es-PR"/>
        </w:rPr>
      </w:pPr>
    </w:p>
    <w:p w14:paraId="78A0BC71" w14:textId="77777777" w:rsidR="0007393F" w:rsidRPr="003C6DB4" w:rsidRDefault="0007393F" w:rsidP="0007393F">
      <w:pPr>
        <w:jc w:val="both"/>
        <w:rPr>
          <w:rFonts w:ascii="Arial" w:hAnsi="Arial" w:cs="Arial"/>
          <w:sz w:val="22"/>
          <w:szCs w:val="22"/>
          <w:lang w:val="es-PR"/>
        </w:rPr>
      </w:pPr>
      <w:r w:rsidRPr="003C6DB4">
        <w:rPr>
          <w:rFonts w:ascii="Arial" w:hAnsi="Arial" w:cs="Arial"/>
          <w:sz w:val="22"/>
          <w:szCs w:val="22"/>
          <w:lang w:val="es-PR"/>
        </w:rPr>
        <w:lastRenderedPageBreak/>
        <w:t>____________________________________                           ________________________________</w:t>
      </w:r>
    </w:p>
    <w:p w14:paraId="496A3D93" w14:textId="77777777" w:rsidR="0007393F" w:rsidRPr="003C6DB4" w:rsidRDefault="0007393F" w:rsidP="0007393F">
      <w:pPr>
        <w:jc w:val="both"/>
        <w:rPr>
          <w:rFonts w:ascii="Arial" w:hAnsi="Arial" w:cs="Arial"/>
          <w:sz w:val="22"/>
          <w:szCs w:val="22"/>
          <w:lang w:val="es-PR"/>
        </w:rPr>
      </w:pPr>
      <w:r w:rsidRPr="003C6DB4">
        <w:rPr>
          <w:rFonts w:ascii="Arial" w:hAnsi="Arial" w:cs="Arial"/>
          <w:sz w:val="22"/>
          <w:szCs w:val="22"/>
          <w:lang w:val="es-PR"/>
        </w:rPr>
        <w:t xml:space="preserve">               Nombre en letra de molde</w:t>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t xml:space="preserve">                      Firma </w:t>
      </w:r>
    </w:p>
    <w:p w14:paraId="0BC91A6E" w14:textId="77777777" w:rsidR="0007393F" w:rsidRPr="003C6DB4" w:rsidRDefault="0007393F" w:rsidP="0007393F">
      <w:pPr>
        <w:jc w:val="both"/>
        <w:rPr>
          <w:rFonts w:ascii="Arial" w:hAnsi="Arial" w:cs="Arial"/>
          <w:sz w:val="22"/>
          <w:szCs w:val="22"/>
          <w:lang w:val="es-PR"/>
        </w:rPr>
      </w:pP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t xml:space="preserve">             </w:t>
      </w:r>
      <w:r>
        <w:rPr>
          <w:rFonts w:ascii="Arial" w:hAnsi="Arial" w:cs="Arial"/>
          <w:sz w:val="22"/>
          <w:szCs w:val="22"/>
          <w:lang w:val="es-PR"/>
        </w:rPr>
        <w:t xml:space="preserve">                              </w:t>
      </w:r>
    </w:p>
    <w:p w14:paraId="3D07A243" w14:textId="77777777" w:rsidR="0007393F" w:rsidRPr="003C6DB4" w:rsidRDefault="0007393F" w:rsidP="0007393F">
      <w:pPr>
        <w:jc w:val="both"/>
        <w:rPr>
          <w:rFonts w:ascii="Arial" w:hAnsi="Arial" w:cs="Arial"/>
          <w:sz w:val="22"/>
          <w:szCs w:val="22"/>
          <w:lang w:val="es-PR"/>
        </w:rPr>
      </w:pPr>
      <w:r w:rsidRPr="003C6DB4">
        <w:rPr>
          <w:rFonts w:ascii="Arial" w:hAnsi="Arial" w:cs="Arial"/>
          <w:sz w:val="22"/>
          <w:szCs w:val="22"/>
          <w:lang w:val="es-PR"/>
        </w:rPr>
        <w:t xml:space="preserve">____________________________________                            ________________________________                                                 </w:t>
      </w:r>
    </w:p>
    <w:p w14:paraId="68E8B5EF" w14:textId="77777777" w:rsidR="0007393F" w:rsidRDefault="0007393F" w:rsidP="0007393F">
      <w:pPr>
        <w:jc w:val="both"/>
        <w:rPr>
          <w:rFonts w:ascii="Arial" w:hAnsi="Arial" w:cs="Arial"/>
          <w:b/>
          <w:lang w:val="es-PR"/>
        </w:rPr>
      </w:pPr>
      <w:r w:rsidRPr="003C6DB4">
        <w:rPr>
          <w:rFonts w:ascii="Arial" w:hAnsi="Arial" w:cs="Arial"/>
          <w:sz w:val="22"/>
          <w:szCs w:val="22"/>
          <w:lang w:val="es-PR"/>
        </w:rPr>
        <w:t xml:space="preserve">                           Posición </w:t>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r>
      <w:r w:rsidRPr="003C6DB4">
        <w:rPr>
          <w:rFonts w:ascii="Arial" w:hAnsi="Arial" w:cs="Arial"/>
          <w:sz w:val="22"/>
          <w:szCs w:val="22"/>
          <w:lang w:val="es-PR"/>
        </w:rPr>
        <w:tab/>
        <w:t xml:space="preserve">                      Fecha</w:t>
      </w:r>
      <w:r w:rsidRPr="003C6DB4">
        <w:rPr>
          <w:rFonts w:ascii="Arial" w:hAnsi="Arial" w:cs="Arial"/>
          <w:b/>
          <w:lang w:val="es-PR"/>
        </w:rPr>
        <w:br w:type="page"/>
      </w:r>
      <w:r>
        <w:rPr>
          <w:rFonts w:ascii="Arial" w:hAnsi="Arial" w:cs="Arial"/>
          <w:b/>
          <w:lang w:val="es-PR"/>
        </w:rPr>
        <w:lastRenderedPageBreak/>
        <w:t>Apéndice VII- Certificación de NO Plagio</w:t>
      </w:r>
    </w:p>
    <w:p w14:paraId="42988A9C" w14:textId="77777777" w:rsidR="0007393F" w:rsidRDefault="0007393F" w:rsidP="0007393F">
      <w:pPr>
        <w:jc w:val="both"/>
        <w:rPr>
          <w:rFonts w:ascii="Arial" w:hAnsi="Arial" w:cs="Arial"/>
          <w:b/>
          <w:lang w:val="es-PR"/>
        </w:rPr>
      </w:pPr>
    </w:p>
    <w:p w14:paraId="710A5504" w14:textId="5A0C8587" w:rsidR="0007393F" w:rsidRPr="002A762E" w:rsidRDefault="0007393F" w:rsidP="0007393F">
      <w:pPr>
        <w:jc w:val="both"/>
        <w:rPr>
          <w:rFonts w:ascii="Arial" w:hAnsi="Arial" w:cs="Arial"/>
          <w:color w:val="808080"/>
          <w:spacing w:val="20"/>
          <w:sz w:val="16"/>
          <w:szCs w:val="16"/>
          <w:lang w:val="es-PR"/>
        </w:rPr>
      </w:pPr>
      <w:r w:rsidRPr="003C6DB4">
        <w:rPr>
          <w:rFonts w:ascii="Arial" w:hAnsi="Arial" w:cs="Arial"/>
          <w:b/>
          <w:caps/>
          <w:color w:val="000000"/>
          <w:lang w:val="es-PR"/>
        </w:rPr>
        <w:t xml:space="preserve"> </w:t>
      </w:r>
      <w:r w:rsidR="00B20030">
        <w:rPr>
          <w:rFonts w:ascii="Arial" w:hAnsi="Arial" w:cs="Arial"/>
          <w:noProof/>
        </w:rPr>
        <w:drawing>
          <wp:anchor distT="0" distB="0" distL="114300" distR="114300" simplePos="0" relativeHeight="251659776" behindDoc="1" locked="0" layoutInCell="1" allowOverlap="1" wp14:anchorId="45C820C0" wp14:editId="45F4C3E8">
            <wp:simplePos x="0" y="0"/>
            <wp:positionH relativeFrom="column">
              <wp:posOffset>5715</wp:posOffset>
            </wp:positionH>
            <wp:positionV relativeFrom="paragraph">
              <wp:posOffset>-102870</wp:posOffset>
            </wp:positionV>
            <wp:extent cx="924560" cy="834390"/>
            <wp:effectExtent l="0" t="0" r="0" b="381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834390"/>
                    </a:xfrm>
                    <a:prstGeom prst="rect">
                      <a:avLst/>
                    </a:prstGeom>
                    <a:noFill/>
                  </pic:spPr>
                </pic:pic>
              </a:graphicData>
            </a:graphic>
            <wp14:sizeRelH relativeFrom="page">
              <wp14:pctWidth>0</wp14:pctWidth>
            </wp14:sizeRelH>
            <wp14:sizeRelV relativeFrom="page">
              <wp14:pctHeight>0</wp14:pctHeight>
            </wp14:sizeRelV>
          </wp:anchor>
        </w:drawing>
      </w:r>
      <w:r w:rsidRPr="003C6DB4">
        <w:rPr>
          <w:rFonts w:ascii="Arial" w:hAnsi="Arial" w:cs="Arial"/>
          <w:color w:val="808080"/>
          <w:spacing w:val="20"/>
          <w:sz w:val="28"/>
          <w:lang w:val="es-PR"/>
        </w:rPr>
        <w:t xml:space="preserve">                   </w:t>
      </w:r>
      <w:r w:rsidRPr="003C6DB4">
        <w:rPr>
          <w:rFonts w:ascii="Arial" w:hAnsi="Arial" w:cs="Arial"/>
          <w:color w:val="808080"/>
          <w:spacing w:val="20"/>
          <w:sz w:val="16"/>
          <w:szCs w:val="16"/>
          <w:lang w:val="es-PR"/>
        </w:rPr>
        <w:t xml:space="preserve">GOBIERNO DE PUERTO RICO                                                                                   </w:t>
      </w:r>
    </w:p>
    <w:p w14:paraId="346C6C32" w14:textId="68C31EF9" w:rsidR="0007393F" w:rsidRPr="003C6DB4" w:rsidRDefault="00B20030" w:rsidP="0007393F">
      <w:pPr>
        <w:pStyle w:val="Header"/>
        <w:rPr>
          <w:rFonts w:ascii="Arial" w:hAnsi="Arial" w:cs="Arial"/>
          <w:color w:val="808080"/>
          <w:spacing w:val="20"/>
          <w:sz w:val="16"/>
          <w:szCs w:val="16"/>
          <w:lang w:val="es-PR"/>
        </w:rPr>
      </w:pPr>
      <w:r>
        <w:rPr>
          <w:rFonts w:ascii="Arial" w:hAnsi="Arial" w:cs="Arial"/>
          <w:noProof/>
          <w:sz w:val="16"/>
          <w:szCs w:val="16"/>
        </w:rPr>
        <mc:AlternateContent>
          <mc:Choice Requires="wps">
            <w:drawing>
              <wp:anchor distT="0" distB="0" distL="114300" distR="114300" simplePos="0" relativeHeight="251660800" behindDoc="0" locked="0" layoutInCell="1" allowOverlap="1" wp14:anchorId="299D3853" wp14:editId="0030BCAE">
                <wp:simplePos x="0" y="0"/>
                <wp:positionH relativeFrom="column">
                  <wp:posOffset>1068070</wp:posOffset>
                </wp:positionH>
                <wp:positionV relativeFrom="paragraph">
                  <wp:posOffset>50800</wp:posOffset>
                </wp:positionV>
                <wp:extent cx="5160010" cy="0"/>
                <wp:effectExtent l="52070" t="50800" r="58420" b="63500"/>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0010" cy="0"/>
                        </a:xfrm>
                        <a:prstGeom prst="line">
                          <a:avLst/>
                        </a:prstGeom>
                        <a:noFill/>
                        <a:ln w="6350">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4DDB" id="Line 9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pt,4pt" to="49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" strokecolor="#7f7f7f" strokeweight=".5pt">
                <v:stroke joinstyle="miter"/>
              </v:line>
            </w:pict>
          </mc:Fallback>
        </mc:AlternateContent>
      </w:r>
      <w:r w:rsidR="0007393F" w:rsidRPr="003C6DB4">
        <w:rPr>
          <w:rFonts w:ascii="Arial" w:hAnsi="Arial" w:cs="Arial"/>
          <w:color w:val="808080"/>
          <w:spacing w:val="20"/>
          <w:sz w:val="16"/>
          <w:szCs w:val="16"/>
          <w:lang w:val="es-PR"/>
        </w:rPr>
        <w:t xml:space="preserve"> </w:t>
      </w:r>
    </w:p>
    <w:p w14:paraId="3E7F89D0" w14:textId="77777777" w:rsidR="0007393F" w:rsidRPr="003C6DB4" w:rsidRDefault="0007393F" w:rsidP="0007393F">
      <w:pPr>
        <w:pStyle w:val="Header"/>
        <w:tabs>
          <w:tab w:val="left" w:pos="1260"/>
        </w:tabs>
        <w:rPr>
          <w:rFonts w:ascii="Arial" w:hAnsi="Arial" w:cs="Arial"/>
          <w:color w:val="808080"/>
          <w:spacing w:val="20"/>
          <w:sz w:val="16"/>
          <w:szCs w:val="16"/>
          <w:lang w:val="es-PR"/>
        </w:rPr>
      </w:pPr>
      <w:r w:rsidRPr="003C6DB4">
        <w:rPr>
          <w:rFonts w:ascii="Arial" w:hAnsi="Arial" w:cs="Arial"/>
          <w:color w:val="808080"/>
          <w:spacing w:val="20"/>
          <w:sz w:val="16"/>
          <w:szCs w:val="16"/>
          <w:lang w:val="es-PR"/>
        </w:rPr>
        <w:t xml:space="preserve">                               DEPARTAMENTO DE EDUCACIÓN</w:t>
      </w:r>
    </w:p>
    <w:p w14:paraId="3DD6CDA0" w14:textId="77777777" w:rsidR="0007393F" w:rsidRPr="002A762E" w:rsidRDefault="0007393F" w:rsidP="0007393F">
      <w:pPr>
        <w:pStyle w:val="Header"/>
        <w:rPr>
          <w:rFonts w:ascii="Arial" w:hAnsi="Arial" w:cs="Arial"/>
          <w:b/>
          <w:sz w:val="16"/>
          <w:szCs w:val="16"/>
          <w:lang w:val="es-PR"/>
        </w:rPr>
      </w:pPr>
      <w:r w:rsidRPr="003C6DB4">
        <w:rPr>
          <w:rFonts w:ascii="Arial" w:hAnsi="Arial" w:cs="Arial"/>
          <w:color w:val="808080"/>
          <w:spacing w:val="20"/>
          <w:sz w:val="16"/>
          <w:szCs w:val="16"/>
          <w:lang w:val="es-PR"/>
        </w:rPr>
        <w:t xml:space="preserve">                               </w:t>
      </w:r>
    </w:p>
    <w:p w14:paraId="749B3D87" w14:textId="77777777" w:rsidR="0007393F" w:rsidRPr="003C6DB4" w:rsidRDefault="0007393F" w:rsidP="0007393F">
      <w:pPr>
        <w:contextualSpacing/>
        <w:jc w:val="center"/>
        <w:rPr>
          <w:rFonts w:ascii="Arial" w:hAnsi="Arial" w:cs="Arial"/>
          <w:b/>
          <w:lang w:val="es-PR"/>
        </w:rPr>
      </w:pPr>
    </w:p>
    <w:p w14:paraId="02944C0C" w14:textId="77777777" w:rsidR="0007393F" w:rsidRPr="003C6DB4" w:rsidRDefault="0007393F" w:rsidP="0007393F">
      <w:pPr>
        <w:contextualSpacing/>
        <w:jc w:val="center"/>
        <w:rPr>
          <w:rFonts w:ascii="Arial" w:hAnsi="Arial" w:cs="Arial"/>
          <w:b/>
          <w:i/>
          <w:lang w:val="es-PR"/>
        </w:rPr>
      </w:pPr>
      <w:r w:rsidRPr="003C6DB4">
        <w:rPr>
          <w:rFonts w:ascii="Arial" w:hAnsi="Arial" w:cs="Arial"/>
          <w:b/>
          <w:i/>
          <w:lang w:val="es-PR"/>
        </w:rPr>
        <w:t>CERTIFICACIÓN SOBRE NO PLAGIO</w:t>
      </w:r>
    </w:p>
    <w:p w14:paraId="0E362056" w14:textId="77777777" w:rsidR="0007393F" w:rsidRPr="003C6DB4" w:rsidRDefault="0007393F" w:rsidP="0007393F">
      <w:pPr>
        <w:contextualSpacing/>
        <w:rPr>
          <w:rFonts w:ascii="Arial" w:hAnsi="Arial" w:cs="Arial"/>
          <w:b/>
          <w:lang w:val="es-PR"/>
        </w:rPr>
      </w:pPr>
    </w:p>
    <w:p w14:paraId="4D832AA8" w14:textId="77777777" w:rsidR="0007393F" w:rsidRPr="003C6DB4" w:rsidRDefault="0007393F" w:rsidP="0007393F">
      <w:pPr>
        <w:contextualSpacing/>
        <w:rPr>
          <w:rFonts w:ascii="Arial" w:hAnsi="Arial" w:cs="Arial"/>
          <w:lang w:val="es-PR"/>
        </w:rPr>
      </w:pPr>
      <w:r w:rsidRPr="003C6DB4">
        <w:rPr>
          <w:rFonts w:ascii="Arial" w:hAnsi="Arial" w:cs="Arial"/>
          <w:lang w:val="es-PR"/>
        </w:rPr>
        <w:t>La firma y entrega de este documento certifica que la (s) persona (s) que firma(n) entiende(n) y asegura(n) que:</w:t>
      </w:r>
    </w:p>
    <w:p w14:paraId="3C084E57" w14:textId="77777777" w:rsidR="0007393F" w:rsidRPr="003C6DB4" w:rsidRDefault="0007393F" w:rsidP="0007393F">
      <w:pPr>
        <w:contextualSpacing/>
        <w:rPr>
          <w:rFonts w:ascii="Arial" w:hAnsi="Arial" w:cs="Arial"/>
          <w:lang w:val="es-PR"/>
        </w:rPr>
      </w:pPr>
    </w:p>
    <w:p w14:paraId="25B23B3F" w14:textId="77777777" w:rsidR="0007393F" w:rsidRPr="003C6DB4" w:rsidRDefault="0007393F" w:rsidP="0007393F">
      <w:pPr>
        <w:numPr>
          <w:ilvl w:val="0"/>
          <w:numId w:val="12"/>
        </w:numPr>
        <w:contextualSpacing/>
        <w:jc w:val="both"/>
        <w:rPr>
          <w:rFonts w:ascii="Arial" w:hAnsi="Arial" w:cs="Arial"/>
          <w:lang w:val="es-PR"/>
        </w:rPr>
      </w:pPr>
      <w:r w:rsidRPr="003C6DB4">
        <w:rPr>
          <w:rFonts w:ascii="Arial" w:hAnsi="Arial" w:cs="Arial"/>
          <w:lang w:val="es-PR"/>
        </w:rPr>
        <w:t>La propuesta presentada es un trabajo original de la entidad o agente que presenta la misma.</w:t>
      </w:r>
    </w:p>
    <w:p w14:paraId="419798FB" w14:textId="77777777" w:rsidR="0007393F" w:rsidRPr="003C6DB4" w:rsidRDefault="0007393F" w:rsidP="0007393F">
      <w:pPr>
        <w:contextualSpacing/>
        <w:jc w:val="both"/>
        <w:rPr>
          <w:rFonts w:ascii="Arial" w:hAnsi="Arial" w:cs="Arial"/>
          <w:lang w:val="es-PR"/>
        </w:rPr>
      </w:pPr>
    </w:p>
    <w:p w14:paraId="6FD4BEC1" w14:textId="77777777" w:rsidR="0007393F" w:rsidRPr="003C6DB4" w:rsidRDefault="0007393F" w:rsidP="0007393F">
      <w:pPr>
        <w:numPr>
          <w:ilvl w:val="0"/>
          <w:numId w:val="12"/>
        </w:numPr>
        <w:contextualSpacing/>
        <w:jc w:val="both"/>
        <w:rPr>
          <w:rFonts w:ascii="Arial" w:hAnsi="Arial" w:cs="Arial"/>
          <w:lang w:val="es-PR"/>
        </w:rPr>
      </w:pPr>
      <w:r w:rsidRPr="003C6DB4">
        <w:rPr>
          <w:rFonts w:ascii="Arial" w:hAnsi="Arial" w:cs="Arial"/>
          <w:lang w:val="es-PR"/>
        </w:rPr>
        <w:t>En la eventualidad que se descubra un plagio, el Departamento de Educación a su discreción tiene derecho a remover la solicitud o propuestas y no ser considerada para evaluación o aprobación por tal causa.</w:t>
      </w:r>
    </w:p>
    <w:p w14:paraId="4FA6EFB1" w14:textId="77777777" w:rsidR="0007393F" w:rsidRPr="003C6DB4" w:rsidRDefault="0007393F" w:rsidP="0007393F">
      <w:pPr>
        <w:contextualSpacing/>
        <w:jc w:val="both"/>
        <w:rPr>
          <w:rFonts w:ascii="Arial" w:hAnsi="Arial" w:cs="Arial"/>
          <w:lang w:val="es-PR"/>
        </w:rPr>
      </w:pPr>
    </w:p>
    <w:p w14:paraId="524643A0" w14:textId="77777777" w:rsidR="0007393F" w:rsidRPr="003C6DB4" w:rsidRDefault="0007393F" w:rsidP="0007393F">
      <w:pPr>
        <w:numPr>
          <w:ilvl w:val="0"/>
          <w:numId w:val="12"/>
        </w:numPr>
        <w:contextualSpacing/>
        <w:jc w:val="both"/>
        <w:rPr>
          <w:rFonts w:ascii="Arial" w:hAnsi="Arial" w:cs="Arial"/>
          <w:lang w:val="es-PR"/>
        </w:rPr>
      </w:pPr>
      <w:r w:rsidRPr="003C6DB4">
        <w:rPr>
          <w:rFonts w:ascii="Arial" w:hAnsi="Arial" w:cs="Arial"/>
          <w:lang w:val="es-PR"/>
        </w:rPr>
        <w:t>El plagio del trabajo de otra persona o entidad puede resultar un encausamiento por parte de la(s) persona(s) o entidad(es) perjudicados o en una querella en su contra ante el Departamento de Educación u otra agencia pertinente.</w:t>
      </w:r>
    </w:p>
    <w:p w14:paraId="6C9D214C" w14:textId="77777777" w:rsidR="0007393F" w:rsidRPr="003C6DB4" w:rsidRDefault="0007393F" w:rsidP="0007393F">
      <w:pPr>
        <w:contextualSpacing/>
        <w:rPr>
          <w:rFonts w:ascii="Arial" w:hAnsi="Arial" w:cs="Arial"/>
          <w:lang w:val="es-PR"/>
        </w:rPr>
      </w:pPr>
    </w:p>
    <w:p w14:paraId="63134815" w14:textId="77777777" w:rsidR="0007393F" w:rsidRPr="003C6DB4" w:rsidRDefault="0007393F" w:rsidP="0007393F">
      <w:pPr>
        <w:contextualSpacing/>
        <w:rPr>
          <w:rFonts w:ascii="Arial" w:hAnsi="Arial" w:cs="Arial"/>
          <w:sz w:val="16"/>
          <w:szCs w:val="16"/>
          <w:lang w:val="es-PR"/>
        </w:rPr>
      </w:pPr>
    </w:p>
    <w:p w14:paraId="75C147FC" w14:textId="77777777" w:rsidR="0007393F" w:rsidRPr="003C6DB4" w:rsidRDefault="0007393F" w:rsidP="0007393F">
      <w:pPr>
        <w:contextualSpacing/>
        <w:rPr>
          <w:rFonts w:ascii="Arial" w:hAnsi="Arial" w:cs="Arial"/>
          <w:lang w:val="es-PR"/>
        </w:rPr>
      </w:pPr>
      <w:r w:rsidRPr="003C6DB4">
        <w:rPr>
          <w:rFonts w:ascii="Arial" w:hAnsi="Arial" w:cs="Arial"/>
          <w:lang w:val="es-PR"/>
        </w:rPr>
        <w:t>Firma (s) de la persona o las personas:</w:t>
      </w:r>
    </w:p>
    <w:p w14:paraId="12F38024" w14:textId="77777777" w:rsidR="0007393F" w:rsidRPr="003C6DB4" w:rsidRDefault="0007393F" w:rsidP="0007393F">
      <w:pPr>
        <w:contextualSpacing/>
        <w:rPr>
          <w:rFonts w:ascii="Arial" w:hAnsi="Arial" w:cs="Arial"/>
          <w:lang w:val="es-PR"/>
        </w:rPr>
      </w:pPr>
    </w:p>
    <w:p w14:paraId="2287A6A4" w14:textId="77777777" w:rsidR="0007393F" w:rsidRPr="003C6DB4" w:rsidRDefault="0007393F" w:rsidP="0007393F">
      <w:pPr>
        <w:contextualSpacing/>
        <w:rPr>
          <w:rFonts w:ascii="Arial" w:hAnsi="Arial" w:cs="Arial"/>
          <w:lang w:val="es-PR"/>
        </w:rPr>
      </w:pPr>
      <w:r w:rsidRPr="003C6DB4">
        <w:rPr>
          <w:rFonts w:ascii="Arial" w:hAnsi="Arial" w:cs="Arial"/>
          <w:lang w:val="es-PR"/>
        </w:rPr>
        <w:t>__________________________________</w:t>
      </w:r>
    </w:p>
    <w:p w14:paraId="4910B8F2" w14:textId="77777777" w:rsidR="0007393F" w:rsidRPr="003C6DB4" w:rsidRDefault="0007393F" w:rsidP="0007393F">
      <w:pPr>
        <w:contextualSpacing/>
        <w:rPr>
          <w:rFonts w:ascii="Arial" w:hAnsi="Arial" w:cs="Arial"/>
          <w:lang w:val="es-PR"/>
        </w:rPr>
      </w:pPr>
      <w:r w:rsidRPr="003C6DB4">
        <w:rPr>
          <w:rFonts w:ascii="Arial" w:hAnsi="Arial" w:cs="Arial"/>
          <w:lang w:val="es-PR"/>
        </w:rPr>
        <w:t xml:space="preserve">          Nombre en letra de molde</w:t>
      </w:r>
    </w:p>
    <w:p w14:paraId="2193EDD0" w14:textId="77777777" w:rsidR="0007393F" w:rsidRPr="003C6DB4" w:rsidRDefault="0007393F" w:rsidP="0007393F">
      <w:pPr>
        <w:contextualSpacing/>
        <w:rPr>
          <w:rFonts w:ascii="Arial" w:hAnsi="Arial" w:cs="Arial"/>
          <w:lang w:val="es-PR"/>
        </w:rPr>
      </w:pPr>
    </w:p>
    <w:p w14:paraId="43170C7E" w14:textId="77777777" w:rsidR="0007393F" w:rsidRPr="003C6DB4" w:rsidRDefault="0007393F" w:rsidP="0007393F">
      <w:pPr>
        <w:contextualSpacing/>
        <w:rPr>
          <w:rFonts w:ascii="Arial" w:hAnsi="Arial" w:cs="Arial"/>
          <w:lang w:val="es-PR"/>
        </w:rPr>
      </w:pPr>
      <w:r w:rsidRPr="003C6DB4">
        <w:rPr>
          <w:rFonts w:ascii="Arial" w:hAnsi="Arial" w:cs="Arial"/>
          <w:lang w:val="es-PR"/>
        </w:rPr>
        <w:t>__________________________________</w:t>
      </w:r>
    </w:p>
    <w:p w14:paraId="664725FF" w14:textId="77777777" w:rsidR="0007393F" w:rsidRPr="003C6DB4" w:rsidRDefault="0007393F" w:rsidP="0007393F">
      <w:pPr>
        <w:contextualSpacing/>
        <w:rPr>
          <w:rFonts w:ascii="Arial" w:hAnsi="Arial" w:cs="Arial"/>
          <w:lang w:val="es-PR"/>
        </w:rPr>
      </w:pPr>
      <w:r w:rsidRPr="003C6DB4">
        <w:rPr>
          <w:rFonts w:ascii="Arial" w:hAnsi="Arial" w:cs="Arial"/>
          <w:lang w:val="es-PR"/>
        </w:rPr>
        <w:t xml:space="preserve">               Firma de la persona</w:t>
      </w:r>
    </w:p>
    <w:p w14:paraId="52899AE0" w14:textId="77777777" w:rsidR="0007393F" w:rsidRPr="003C6DB4" w:rsidRDefault="0007393F" w:rsidP="0007393F">
      <w:pPr>
        <w:contextualSpacing/>
        <w:rPr>
          <w:rFonts w:ascii="Arial" w:hAnsi="Arial" w:cs="Arial"/>
          <w:lang w:val="es-PR"/>
        </w:rPr>
      </w:pPr>
    </w:p>
    <w:p w14:paraId="04076B28" w14:textId="77777777" w:rsidR="0007393F" w:rsidRPr="003C6DB4" w:rsidRDefault="0007393F" w:rsidP="0007393F">
      <w:pPr>
        <w:contextualSpacing/>
        <w:rPr>
          <w:rFonts w:ascii="Arial" w:hAnsi="Arial" w:cs="Arial"/>
          <w:lang w:val="es-PR"/>
        </w:rPr>
      </w:pPr>
      <w:r w:rsidRPr="003C6DB4">
        <w:rPr>
          <w:rFonts w:ascii="Arial" w:hAnsi="Arial" w:cs="Arial"/>
          <w:lang w:val="es-PR"/>
        </w:rPr>
        <w:t>__________________________________</w:t>
      </w:r>
    </w:p>
    <w:p w14:paraId="2BA68099" w14:textId="77777777" w:rsidR="0007393F" w:rsidRPr="003C6DB4" w:rsidRDefault="0007393F" w:rsidP="0007393F">
      <w:pPr>
        <w:contextualSpacing/>
        <w:rPr>
          <w:rFonts w:ascii="Arial" w:hAnsi="Arial" w:cs="Arial"/>
          <w:lang w:val="es-PR"/>
        </w:rPr>
      </w:pPr>
      <w:r w:rsidRPr="003C6DB4">
        <w:rPr>
          <w:rFonts w:ascii="Arial" w:hAnsi="Arial" w:cs="Arial"/>
          <w:lang w:val="es-PR"/>
        </w:rPr>
        <w:t xml:space="preserve">                         Fecha</w:t>
      </w:r>
    </w:p>
    <w:p w14:paraId="2DA047B9" w14:textId="77777777" w:rsidR="0007393F" w:rsidRPr="003C6DB4" w:rsidRDefault="0007393F" w:rsidP="0007393F">
      <w:pPr>
        <w:contextualSpacing/>
        <w:rPr>
          <w:rFonts w:ascii="Arial" w:hAnsi="Arial" w:cs="Arial"/>
          <w:lang w:val="es-PR"/>
        </w:rPr>
      </w:pPr>
    </w:p>
    <w:p w14:paraId="78EC4B63" w14:textId="77777777" w:rsidR="0007393F" w:rsidRPr="003C6DB4" w:rsidRDefault="0007393F" w:rsidP="0007393F">
      <w:pPr>
        <w:contextualSpacing/>
        <w:rPr>
          <w:rFonts w:ascii="Arial" w:hAnsi="Arial" w:cs="Arial"/>
          <w:lang w:val="es-PR"/>
        </w:rPr>
      </w:pPr>
    </w:p>
    <w:p w14:paraId="1C15043C" w14:textId="77777777" w:rsidR="0007393F" w:rsidRPr="003C6DB4" w:rsidRDefault="0007393F" w:rsidP="0007393F">
      <w:pPr>
        <w:contextualSpacing/>
        <w:rPr>
          <w:rFonts w:ascii="Arial" w:hAnsi="Arial" w:cs="Arial"/>
          <w:lang w:val="es-PR"/>
        </w:rPr>
      </w:pPr>
      <w:r w:rsidRPr="003C6DB4">
        <w:rPr>
          <w:rFonts w:ascii="Arial" w:hAnsi="Arial" w:cs="Arial"/>
          <w:lang w:val="es-PR"/>
        </w:rPr>
        <w:t>__________________________________</w:t>
      </w:r>
    </w:p>
    <w:p w14:paraId="6D504198" w14:textId="77777777" w:rsidR="0007393F" w:rsidRPr="003C6DB4" w:rsidRDefault="0007393F" w:rsidP="0007393F">
      <w:pPr>
        <w:contextualSpacing/>
        <w:rPr>
          <w:rFonts w:ascii="Arial" w:hAnsi="Arial" w:cs="Arial"/>
          <w:lang w:val="es-PR"/>
        </w:rPr>
      </w:pPr>
      <w:r w:rsidRPr="003C6DB4">
        <w:rPr>
          <w:rFonts w:ascii="Arial" w:hAnsi="Arial" w:cs="Arial"/>
          <w:lang w:val="es-PR"/>
        </w:rPr>
        <w:t xml:space="preserve">          Nombre en letra de molde</w:t>
      </w:r>
    </w:p>
    <w:p w14:paraId="3AF14F38" w14:textId="77777777" w:rsidR="0007393F" w:rsidRPr="003C6DB4" w:rsidRDefault="0007393F" w:rsidP="0007393F">
      <w:pPr>
        <w:contextualSpacing/>
        <w:rPr>
          <w:rFonts w:ascii="Arial" w:hAnsi="Arial" w:cs="Arial"/>
          <w:lang w:val="es-PR"/>
        </w:rPr>
      </w:pPr>
    </w:p>
    <w:p w14:paraId="5678D981" w14:textId="77777777" w:rsidR="0007393F" w:rsidRPr="003C6DB4" w:rsidRDefault="0007393F" w:rsidP="0007393F">
      <w:pPr>
        <w:contextualSpacing/>
        <w:rPr>
          <w:rFonts w:ascii="Arial" w:hAnsi="Arial" w:cs="Arial"/>
          <w:lang w:val="es-PR"/>
        </w:rPr>
      </w:pPr>
      <w:r w:rsidRPr="003C6DB4">
        <w:rPr>
          <w:rFonts w:ascii="Arial" w:hAnsi="Arial" w:cs="Arial"/>
          <w:lang w:val="es-PR"/>
        </w:rPr>
        <w:t>__________________________________</w:t>
      </w:r>
    </w:p>
    <w:p w14:paraId="753D129C" w14:textId="77777777" w:rsidR="0007393F" w:rsidRPr="003C6DB4" w:rsidRDefault="0007393F" w:rsidP="0007393F">
      <w:pPr>
        <w:contextualSpacing/>
        <w:rPr>
          <w:rFonts w:ascii="Arial" w:hAnsi="Arial" w:cs="Arial"/>
          <w:lang w:val="es-PR"/>
        </w:rPr>
      </w:pPr>
      <w:r w:rsidRPr="003C6DB4">
        <w:rPr>
          <w:rFonts w:ascii="Arial" w:hAnsi="Arial" w:cs="Arial"/>
          <w:lang w:val="es-PR"/>
        </w:rPr>
        <w:t xml:space="preserve">              Firma de la persona</w:t>
      </w:r>
    </w:p>
    <w:p w14:paraId="42FFE854" w14:textId="77777777" w:rsidR="0007393F" w:rsidRPr="003C6DB4" w:rsidRDefault="0007393F" w:rsidP="0007393F">
      <w:pPr>
        <w:contextualSpacing/>
        <w:rPr>
          <w:rFonts w:ascii="Arial" w:hAnsi="Arial" w:cs="Arial"/>
          <w:lang w:val="es-PR"/>
        </w:rPr>
      </w:pPr>
    </w:p>
    <w:p w14:paraId="6E80A984" w14:textId="77777777" w:rsidR="0007393F" w:rsidRPr="003C6DB4" w:rsidRDefault="0007393F" w:rsidP="0007393F">
      <w:pPr>
        <w:contextualSpacing/>
        <w:rPr>
          <w:rFonts w:ascii="Arial" w:hAnsi="Arial" w:cs="Arial"/>
          <w:lang w:val="es-PR"/>
        </w:rPr>
      </w:pPr>
      <w:r w:rsidRPr="003C6DB4">
        <w:rPr>
          <w:rFonts w:ascii="Arial" w:hAnsi="Arial" w:cs="Arial"/>
          <w:lang w:val="es-PR"/>
        </w:rPr>
        <w:t>__________________________________</w:t>
      </w:r>
    </w:p>
    <w:p w14:paraId="58F42656" w14:textId="77777777" w:rsidR="0007393F" w:rsidRPr="003C6DB4" w:rsidRDefault="0007393F" w:rsidP="0007393F">
      <w:pPr>
        <w:contextualSpacing/>
        <w:rPr>
          <w:rFonts w:ascii="Arial" w:hAnsi="Arial" w:cs="Arial"/>
          <w:lang w:val="es-PR"/>
        </w:rPr>
      </w:pPr>
      <w:r w:rsidRPr="003C6DB4">
        <w:rPr>
          <w:rFonts w:ascii="Arial" w:hAnsi="Arial" w:cs="Arial"/>
          <w:lang w:val="es-PR"/>
        </w:rPr>
        <w:lastRenderedPageBreak/>
        <w:t xml:space="preserve">                      Fecha                                                                                                                                                               </w:t>
      </w:r>
      <w:r w:rsidRPr="003C6DB4">
        <w:rPr>
          <w:rFonts w:ascii="Arial" w:hAnsi="Arial" w:cs="Arial"/>
          <w:lang w:val="es-PR"/>
        </w:rPr>
        <w:tab/>
      </w:r>
      <w:r w:rsidRPr="003C6DB4">
        <w:rPr>
          <w:rFonts w:ascii="Arial" w:hAnsi="Arial" w:cs="Arial"/>
          <w:lang w:val="es-PR"/>
        </w:rPr>
        <w:tab/>
      </w:r>
      <w:r w:rsidRPr="003C6DB4">
        <w:rPr>
          <w:rFonts w:ascii="Arial" w:hAnsi="Arial" w:cs="Arial"/>
          <w:lang w:val="es-PR"/>
        </w:rPr>
        <w:tab/>
      </w:r>
      <w:r w:rsidRPr="003C6DB4">
        <w:rPr>
          <w:rFonts w:ascii="Arial" w:hAnsi="Arial" w:cs="Arial"/>
          <w:lang w:val="es-PR"/>
        </w:rPr>
        <w:tab/>
      </w:r>
      <w:r w:rsidRPr="003C6DB4">
        <w:rPr>
          <w:rFonts w:ascii="Arial" w:hAnsi="Arial" w:cs="Arial"/>
          <w:lang w:val="es-PR"/>
        </w:rPr>
        <w:tab/>
      </w:r>
    </w:p>
    <w:p w14:paraId="296F94F9" w14:textId="77777777" w:rsidR="0007393F" w:rsidRPr="003C6DB4" w:rsidRDefault="0007393F" w:rsidP="0007393F">
      <w:pPr>
        <w:contextualSpacing/>
        <w:jc w:val="center"/>
        <w:rPr>
          <w:rFonts w:ascii="Arial" w:hAnsi="Arial" w:cs="Arial"/>
          <w:lang w:val="es-PR"/>
        </w:rPr>
      </w:pPr>
    </w:p>
    <w:p w14:paraId="38B2E53B" w14:textId="77777777" w:rsidR="0007393F" w:rsidRDefault="0007393F" w:rsidP="0007393F">
      <w:pPr>
        <w:contextualSpacing/>
        <w:rPr>
          <w:rFonts w:ascii="Arial" w:hAnsi="Arial" w:cs="Arial"/>
          <w:u w:val="single"/>
          <w:lang w:val="es-PR"/>
        </w:rPr>
      </w:pPr>
      <w:r w:rsidRPr="003C6DB4">
        <w:rPr>
          <w:rFonts w:ascii="Arial" w:hAnsi="Arial" w:cs="Arial"/>
          <w:lang w:val="es-PR"/>
        </w:rPr>
        <w:t xml:space="preserve">Entidad: </w:t>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r w:rsidRPr="003C6DB4">
        <w:rPr>
          <w:rFonts w:ascii="Arial" w:hAnsi="Arial" w:cs="Arial"/>
          <w:u w:val="single"/>
          <w:lang w:val="es-PR"/>
        </w:rPr>
        <w:tab/>
      </w:r>
    </w:p>
    <w:p w14:paraId="4210DAEE" w14:textId="77777777" w:rsidR="0007393F" w:rsidRDefault="0007393F" w:rsidP="0007393F">
      <w:pPr>
        <w:contextualSpacing/>
        <w:rPr>
          <w:rFonts w:ascii="Arial" w:hAnsi="Arial" w:cs="Arial"/>
          <w:b/>
          <w:lang w:val="es-PR"/>
        </w:rPr>
      </w:pPr>
      <w:r>
        <w:rPr>
          <w:rFonts w:ascii="Arial" w:hAnsi="Arial" w:cs="Arial"/>
          <w:b/>
          <w:lang w:val="es-PR"/>
        </w:rPr>
        <w:t xml:space="preserve">Apéndice VIII- Información sobre </w:t>
      </w:r>
      <w:proofErr w:type="spellStart"/>
      <w:r>
        <w:rPr>
          <w:rFonts w:ascii="Arial" w:hAnsi="Arial" w:cs="Arial"/>
          <w:b/>
          <w:lang w:val="es-PR"/>
        </w:rPr>
        <w:t>Incorporadores</w:t>
      </w:r>
      <w:proofErr w:type="spellEnd"/>
    </w:p>
    <w:p w14:paraId="1BABB5C7" w14:textId="77777777" w:rsidR="0007393F" w:rsidRPr="003C6DB4" w:rsidRDefault="0007393F" w:rsidP="0007393F">
      <w:pPr>
        <w:contextualSpacing/>
        <w:rPr>
          <w:rFonts w:ascii="Arial" w:hAnsi="Arial" w:cs="Arial"/>
          <w:lang w:val="es-PR"/>
        </w:rPr>
      </w:pPr>
    </w:p>
    <w:p w14:paraId="25695A8D" w14:textId="471BE9B2" w:rsidR="0007393F" w:rsidRPr="003C6DB4" w:rsidRDefault="00B20030" w:rsidP="0007393F">
      <w:pPr>
        <w:pStyle w:val="Header"/>
        <w:rPr>
          <w:rFonts w:ascii="Arial" w:hAnsi="Arial" w:cs="Arial"/>
          <w:color w:val="808080"/>
          <w:sz w:val="16"/>
          <w:szCs w:val="16"/>
          <w:lang w:val="es-PR"/>
        </w:rPr>
      </w:pPr>
      <w:r>
        <w:rPr>
          <w:rFonts w:ascii="Arial" w:hAnsi="Arial" w:cs="Arial"/>
          <w:noProof/>
        </w:rPr>
        <w:drawing>
          <wp:anchor distT="0" distB="0" distL="114300" distR="114300" simplePos="0" relativeHeight="251661824" behindDoc="1" locked="0" layoutInCell="1" allowOverlap="1" wp14:anchorId="0F868213" wp14:editId="77104B0B">
            <wp:simplePos x="0" y="0"/>
            <wp:positionH relativeFrom="column">
              <wp:posOffset>5715</wp:posOffset>
            </wp:positionH>
            <wp:positionV relativeFrom="paragraph">
              <wp:posOffset>-102870</wp:posOffset>
            </wp:positionV>
            <wp:extent cx="924560" cy="834390"/>
            <wp:effectExtent l="0" t="0" r="0" b="381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834390"/>
                    </a:xfrm>
                    <a:prstGeom prst="rect">
                      <a:avLst/>
                    </a:prstGeom>
                    <a:noFill/>
                  </pic:spPr>
                </pic:pic>
              </a:graphicData>
            </a:graphic>
            <wp14:sizeRelH relativeFrom="page">
              <wp14:pctWidth>0</wp14:pctWidth>
            </wp14:sizeRelH>
            <wp14:sizeRelV relativeFrom="page">
              <wp14:pctHeight>0</wp14:pctHeight>
            </wp14:sizeRelV>
          </wp:anchor>
        </w:drawing>
      </w:r>
      <w:r w:rsidR="0007393F" w:rsidRPr="003C6DB4">
        <w:rPr>
          <w:rFonts w:ascii="Arial" w:hAnsi="Arial" w:cs="Arial"/>
          <w:color w:val="808080"/>
          <w:spacing w:val="20"/>
          <w:sz w:val="28"/>
          <w:lang w:val="es-PR"/>
        </w:rPr>
        <w:t xml:space="preserve">                   </w:t>
      </w:r>
      <w:r w:rsidR="0007393F" w:rsidRPr="003C6DB4">
        <w:rPr>
          <w:rFonts w:ascii="Arial" w:hAnsi="Arial" w:cs="Arial"/>
          <w:color w:val="808080"/>
          <w:spacing w:val="20"/>
          <w:sz w:val="16"/>
          <w:szCs w:val="16"/>
          <w:lang w:val="es-PR"/>
        </w:rPr>
        <w:t xml:space="preserve">GOBIERNO DE PUERTO RICO                                                                                   </w:t>
      </w:r>
    </w:p>
    <w:p w14:paraId="55C3A318" w14:textId="39DA8C63" w:rsidR="0007393F" w:rsidRPr="003C6DB4" w:rsidRDefault="00B20030" w:rsidP="0007393F">
      <w:pPr>
        <w:pStyle w:val="Header"/>
        <w:rPr>
          <w:rFonts w:ascii="Arial" w:hAnsi="Arial" w:cs="Arial"/>
          <w:color w:val="808080"/>
          <w:spacing w:val="20"/>
          <w:sz w:val="16"/>
          <w:szCs w:val="16"/>
          <w:lang w:val="es-PR"/>
        </w:rPr>
      </w:pPr>
      <w:r>
        <w:rPr>
          <w:rFonts w:ascii="Arial" w:hAnsi="Arial" w:cs="Arial"/>
          <w:noProof/>
          <w:sz w:val="16"/>
          <w:szCs w:val="16"/>
        </w:rPr>
        <mc:AlternateContent>
          <mc:Choice Requires="wps">
            <w:drawing>
              <wp:anchor distT="0" distB="0" distL="114300" distR="114300" simplePos="0" relativeHeight="251662848" behindDoc="0" locked="0" layoutInCell="1" allowOverlap="1" wp14:anchorId="3638D60A" wp14:editId="299E52C8">
                <wp:simplePos x="0" y="0"/>
                <wp:positionH relativeFrom="column">
                  <wp:posOffset>1068070</wp:posOffset>
                </wp:positionH>
                <wp:positionV relativeFrom="paragraph">
                  <wp:posOffset>50800</wp:posOffset>
                </wp:positionV>
                <wp:extent cx="5160010" cy="0"/>
                <wp:effectExtent l="52070" t="50800" r="58420" b="63500"/>
                <wp:wrapNone/>
                <wp:docPr id="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0010" cy="0"/>
                        </a:xfrm>
                        <a:prstGeom prst="line">
                          <a:avLst/>
                        </a:prstGeom>
                        <a:noFill/>
                        <a:ln w="6350">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569C7" id="Line 97"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pt,4pt" to="49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" strokecolor="#7f7f7f" strokeweight=".5pt">
                <v:stroke joinstyle="miter"/>
              </v:line>
            </w:pict>
          </mc:Fallback>
        </mc:AlternateContent>
      </w:r>
      <w:r w:rsidR="0007393F" w:rsidRPr="003C6DB4">
        <w:rPr>
          <w:rFonts w:ascii="Arial" w:hAnsi="Arial" w:cs="Arial"/>
          <w:color w:val="808080"/>
          <w:spacing w:val="20"/>
          <w:sz w:val="16"/>
          <w:szCs w:val="16"/>
          <w:lang w:val="es-PR"/>
        </w:rPr>
        <w:t xml:space="preserve"> </w:t>
      </w:r>
    </w:p>
    <w:p w14:paraId="4D54C1AF" w14:textId="77777777" w:rsidR="0007393F" w:rsidRPr="003C6DB4" w:rsidRDefault="0007393F" w:rsidP="0007393F">
      <w:pPr>
        <w:pStyle w:val="Header"/>
        <w:tabs>
          <w:tab w:val="left" w:pos="1260"/>
        </w:tabs>
        <w:rPr>
          <w:rFonts w:ascii="Arial" w:hAnsi="Arial" w:cs="Arial"/>
          <w:color w:val="808080"/>
          <w:spacing w:val="20"/>
          <w:sz w:val="16"/>
          <w:szCs w:val="16"/>
          <w:lang w:val="es-PR"/>
        </w:rPr>
      </w:pPr>
      <w:r w:rsidRPr="003C6DB4">
        <w:rPr>
          <w:rFonts w:ascii="Arial" w:hAnsi="Arial" w:cs="Arial"/>
          <w:color w:val="808080"/>
          <w:spacing w:val="20"/>
          <w:sz w:val="16"/>
          <w:szCs w:val="16"/>
          <w:lang w:val="es-PR"/>
        </w:rPr>
        <w:t xml:space="preserve">                               DEPARTAMENTO DE EDUCACIÓN</w:t>
      </w:r>
    </w:p>
    <w:p w14:paraId="47973AFA" w14:textId="77777777" w:rsidR="0007393F" w:rsidRPr="003C6DB4" w:rsidRDefault="0007393F" w:rsidP="0007393F">
      <w:pPr>
        <w:pStyle w:val="Header"/>
        <w:rPr>
          <w:rFonts w:ascii="Arial" w:hAnsi="Arial" w:cs="Arial"/>
          <w:b/>
          <w:sz w:val="16"/>
          <w:szCs w:val="16"/>
          <w:lang w:val="es-PR"/>
        </w:rPr>
      </w:pPr>
      <w:r w:rsidRPr="003C6DB4">
        <w:rPr>
          <w:rFonts w:ascii="Arial" w:hAnsi="Arial" w:cs="Arial"/>
          <w:color w:val="808080"/>
          <w:spacing w:val="20"/>
          <w:sz w:val="16"/>
          <w:szCs w:val="16"/>
          <w:lang w:val="es-PR"/>
        </w:rPr>
        <w:t xml:space="preserve">                               </w:t>
      </w:r>
    </w:p>
    <w:p w14:paraId="0FBE71F3" w14:textId="77777777" w:rsidR="0007393F" w:rsidRPr="003C6DB4" w:rsidRDefault="0007393F" w:rsidP="0007393F">
      <w:pPr>
        <w:contextualSpacing/>
        <w:jc w:val="center"/>
        <w:rPr>
          <w:rFonts w:ascii="Arial" w:hAnsi="Arial" w:cs="Arial"/>
          <w:b/>
          <w:lang w:val="es-PR"/>
        </w:rPr>
      </w:pPr>
    </w:p>
    <w:p w14:paraId="182624B0" w14:textId="77777777" w:rsidR="0007393F" w:rsidRPr="003C6DB4" w:rsidRDefault="0007393F" w:rsidP="0007393F">
      <w:pPr>
        <w:contextualSpacing/>
        <w:jc w:val="center"/>
        <w:rPr>
          <w:rFonts w:ascii="Arial" w:hAnsi="Arial" w:cs="Arial"/>
          <w:b/>
          <w:lang w:val="es-PR"/>
        </w:rPr>
      </w:pPr>
    </w:p>
    <w:p w14:paraId="0A5A2A44" w14:textId="77777777" w:rsidR="0007393F" w:rsidRPr="003C6DB4" w:rsidRDefault="0007393F" w:rsidP="0007393F">
      <w:pPr>
        <w:contextualSpacing/>
        <w:rPr>
          <w:rFonts w:ascii="Arial" w:hAnsi="Arial" w:cs="Arial"/>
          <w:b/>
          <w:lang w:val="es-PR"/>
        </w:rPr>
      </w:pPr>
      <w:r w:rsidRPr="003C6DB4">
        <w:rPr>
          <w:rFonts w:ascii="Arial" w:hAnsi="Arial" w:cs="Arial"/>
          <w:b/>
          <w:caps/>
          <w:lang w:val="es-PR"/>
        </w:rPr>
        <w:t>Información sobre incorporadores</w:t>
      </w:r>
    </w:p>
    <w:p w14:paraId="40141A44" w14:textId="77777777" w:rsidR="0007393F" w:rsidRPr="003C6DB4" w:rsidRDefault="0007393F" w:rsidP="0007393F">
      <w:pPr>
        <w:contextualSpacing/>
        <w:jc w:val="center"/>
        <w:rPr>
          <w:rFonts w:ascii="Arial" w:hAnsi="Arial" w:cs="Arial"/>
          <w:b/>
          <w:lang w:val="es-PR"/>
        </w:rPr>
      </w:pPr>
    </w:p>
    <w:p w14:paraId="5E4078F2" w14:textId="77777777" w:rsidR="0007393F" w:rsidRPr="003C6DB4" w:rsidRDefault="0007393F" w:rsidP="0007393F">
      <w:pPr>
        <w:contextualSpacing/>
        <w:jc w:val="center"/>
        <w:rPr>
          <w:rFonts w:ascii="Arial" w:hAnsi="Arial" w:cs="Arial"/>
          <w:b/>
          <w:lang w:val="es-PR"/>
        </w:rPr>
      </w:pPr>
    </w:p>
    <w:p w14:paraId="6A6CB860" w14:textId="77777777" w:rsidR="0007393F" w:rsidRPr="003C6DB4" w:rsidRDefault="0007393F" w:rsidP="0007393F">
      <w:pPr>
        <w:contextualSpacing/>
        <w:jc w:val="center"/>
        <w:rPr>
          <w:rFonts w:ascii="Arial" w:hAnsi="Arial" w:cs="Arial"/>
          <w:b/>
          <w:color w:val="000000"/>
          <w:lang w:val="es-PR"/>
        </w:rPr>
      </w:pPr>
      <w:r w:rsidRPr="003C6DB4">
        <w:rPr>
          <w:rFonts w:ascii="Arial" w:hAnsi="Arial" w:cs="Arial"/>
          <w:b/>
          <w:color w:val="000000"/>
          <w:lang w:val="es-PR"/>
        </w:rPr>
        <w:t>(Este anejo aplica a todos los proveedores externos)</w:t>
      </w:r>
    </w:p>
    <w:p w14:paraId="67EA1A42" w14:textId="77777777" w:rsidR="0007393F" w:rsidRPr="003C6DB4" w:rsidRDefault="0007393F" w:rsidP="0007393F">
      <w:pPr>
        <w:contextualSpacing/>
        <w:jc w:val="center"/>
        <w:rPr>
          <w:rFonts w:ascii="Arial" w:hAnsi="Arial" w:cs="Arial"/>
          <w:color w:val="000000"/>
          <w:lang w:val="es-PR"/>
        </w:rPr>
      </w:pPr>
    </w:p>
    <w:p w14:paraId="1AFE3896" w14:textId="77777777" w:rsidR="0007393F" w:rsidRPr="003C6DB4" w:rsidRDefault="0007393F" w:rsidP="0007393F">
      <w:pPr>
        <w:contextualSpacing/>
        <w:jc w:val="center"/>
        <w:rPr>
          <w:rFonts w:ascii="Arial" w:hAnsi="Arial" w:cs="Arial"/>
          <w:color w:val="000000"/>
          <w:lang w:val="es-PR"/>
        </w:rPr>
      </w:pPr>
    </w:p>
    <w:p w14:paraId="25CD8778" w14:textId="77777777" w:rsidR="0007393F" w:rsidRPr="003C6DB4" w:rsidRDefault="0007393F" w:rsidP="0007393F">
      <w:pPr>
        <w:contextualSpacing/>
        <w:jc w:val="both"/>
        <w:rPr>
          <w:rFonts w:ascii="Arial" w:hAnsi="Arial" w:cs="Arial"/>
          <w:color w:val="000000"/>
          <w:lang w:val="es-PR"/>
        </w:rPr>
      </w:pPr>
      <w:r w:rsidRPr="003C6DB4">
        <w:rPr>
          <w:rFonts w:ascii="Arial" w:hAnsi="Arial" w:cs="Arial"/>
          <w:color w:val="000000"/>
          <w:lang w:val="es-PR"/>
        </w:rPr>
        <w:t xml:space="preserve">Información sobre los </w:t>
      </w:r>
      <w:proofErr w:type="spellStart"/>
      <w:r w:rsidRPr="003C6DB4">
        <w:rPr>
          <w:rFonts w:ascii="Arial" w:hAnsi="Arial" w:cs="Arial"/>
          <w:color w:val="000000"/>
          <w:lang w:val="es-PR"/>
        </w:rPr>
        <w:t>incorporadores</w:t>
      </w:r>
      <w:proofErr w:type="spellEnd"/>
      <w:r w:rsidRPr="003C6DB4">
        <w:rPr>
          <w:rFonts w:ascii="Arial" w:hAnsi="Arial" w:cs="Arial"/>
          <w:color w:val="000000"/>
          <w:lang w:val="es-PR"/>
        </w:rPr>
        <w:t>, miembros de la Junta de Directores y Oficiales de las corporaciones privadas con o sin fines de lucro, sociedades y otro tipo de entidades jurídicas privadas autorizadas a hacer negocio en Puerto Rico que solicitan fondos federales</w:t>
      </w:r>
    </w:p>
    <w:p w14:paraId="58D2CA2E" w14:textId="77777777" w:rsidR="0007393F" w:rsidRPr="003C6DB4" w:rsidRDefault="0007393F" w:rsidP="0007393F">
      <w:pPr>
        <w:contextualSpacing/>
        <w:rPr>
          <w:rFonts w:ascii="Arial" w:hAnsi="Arial" w:cs="Arial"/>
          <w:color w:val="000000"/>
          <w:lang w:val="es-PR"/>
        </w:rPr>
      </w:pPr>
    </w:p>
    <w:p w14:paraId="29A31A68" w14:textId="77777777" w:rsidR="0007393F" w:rsidRPr="003C6DB4" w:rsidRDefault="0007393F" w:rsidP="0007393F">
      <w:pPr>
        <w:contextualSpacing/>
        <w:rPr>
          <w:rFonts w:ascii="Arial" w:hAnsi="Arial" w:cs="Arial"/>
          <w:color w:val="000000"/>
          <w:lang w:val="es-PR"/>
        </w:rPr>
      </w:pPr>
      <w:r w:rsidRPr="003C6DB4">
        <w:rPr>
          <w:rFonts w:ascii="Arial" w:hAnsi="Arial" w:cs="Arial"/>
          <w:color w:val="000000"/>
          <w:lang w:val="es-PR"/>
        </w:rPr>
        <w:t>(1)</w:t>
      </w:r>
      <w:r w:rsidRPr="003C6DB4">
        <w:rPr>
          <w:rFonts w:ascii="Arial" w:hAnsi="Arial" w:cs="Arial"/>
          <w:color w:val="000000"/>
          <w:lang w:val="es-PR"/>
        </w:rPr>
        <w:tab/>
        <w:t>Nombre de la Corporación/entidad: ______________________________________</w:t>
      </w:r>
    </w:p>
    <w:p w14:paraId="7138DD7F" w14:textId="77777777" w:rsidR="0007393F" w:rsidRPr="003C6DB4" w:rsidRDefault="0007393F" w:rsidP="0007393F">
      <w:pPr>
        <w:contextualSpacing/>
        <w:rPr>
          <w:rFonts w:ascii="Arial" w:hAnsi="Arial" w:cs="Arial"/>
          <w:color w:val="000000"/>
          <w:lang w:val="es-PR"/>
        </w:rPr>
      </w:pPr>
    </w:p>
    <w:p w14:paraId="2D96498C" w14:textId="77777777" w:rsidR="0007393F" w:rsidRPr="003C6DB4" w:rsidRDefault="0007393F" w:rsidP="0007393F">
      <w:pPr>
        <w:contextualSpacing/>
        <w:rPr>
          <w:rFonts w:ascii="Arial" w:hAnsi="Arial" w:cs="Arial"/>
          <w:color w:val="000000"/>
          <w:lang w:val="es-PR"/>
        </w:rPr>
      </w:pPr>
      <w:r w:rsidRPr="003C6DB4">
        <w:rPr>
          <w:rFonts w:ascii="Arial" w:hAnsi="Arial" w:cs="Arial"/>
          <w:color w:val="000000"/>
          <w:lang w:val="es-PR"/>
        </w:rPr>
        <w:t>(2)</w:t>
      </w:r>
      <w:r w:rsidRPr="003C6DB4">
        <w:rPr>
          <w:rFonts w:ascii="Arial" w:hAnsi="Arial" w:cs="Arial"/>
          <w:color w:val="000000"/>
          <w:lang w:val="es-PR"/>
        </w:rPr>
        <w:tab/>
        <w:t>Tipo de entidad: ___</w:t>
      </w:r>
      <w:proofErr w:type="spellStart"/>
      <w:r w:rsidRPr="003C6DB4">
        <w:rPr>
          <w:rFonts w:ascii="Arial" w:hAnsi="Arial" w:cs="Arial"/>
          <w:color w:val="000000"/>
          <w:lang w:val="es-PR"/>
        </w:rPr>
        <w:t>corporación___sociedad___otro</w:t>
      </w:r>
      <w:proofErr w:type="spellEnd"/>
      <w:r w:rsidRPr="003C6DB4">
        <w:rPr>
          <w:rFonts w:ascii="Arial" w:hAnsi="Arial" w:cs="Arial"/>
          <w:color w:val="000000"/>
          <w:lang w:val="es-PR"/>
        </w:rPr>
        <w:t xml:space="preserve"> tipo de entidad.</w:t>
      </w:r>
    </w:p>
    <w:p w14:paraId="799055CD" w14:textId="77777777" w:rsidR="0007393F" w:rsidRPr="003C6DB4" w:rsidRDefault="0007393F" w:rsidP="0007393F">
      <w:pPr>
        <w:contextualSpacing/>
        <w:rPr>
          <w:rFonts w:ascii="Arial" w:hAnsi="Arial" w:cs="Arial"/>
          <w:color w:val="000000"/>
          <w:lang w:val="es-PR"/>
        </w:rPr>
      </w:pPr>
    </w:p>
    <w:p w14:paraId="3138806D" w14:textId="77777777" w:rsidR="0007393F" w:rsidRPr="003C6DB4" w:rsidRDefault="0007393F" w:rsidP="0007393F">
      <w:pPr>
        <w:contextualSpacing/>
        <w:rPr>
          <w:rFonts w:ascii="Arial" w:hAnsi="Arial" w:cs="Arial"/>
          <w:color w:val="000000"/>
          <w:lang w:val="es-PR"/>
        </w:rPr>
      </w:pPr>
      <w:r w:rsidRPr="003C6DB4">
        <w:rPr>
          <w:rFonts w:ascii="Arial" w:hAnsi="Arial" w:cs="Arial"/>
          <w:color w:val="000000"/>
          <w:lang w:val="es-PR"/>
        </w:rPr>
        <w:t>(3)</w:t>
      </w:r>
      <w:r w:rsidRPr="003C6DB4">
        <w:rPr>
          <w:rFonts w:ascii="Arial" w:hAnsi="Arial" w:cs="Arial"/>
          <w:color w:val="000000"/>
          <w:lang w:val="es-PR"/>
        </w:rPr>
        <w:tab/>
        <w:t>____con fines de lucro    ____sin fines de lucro</w:t>
      </w:r>
    </w:p>
    <w:p w14:paraId="5FA39F40" w14:textId="77777777" w:rsidR="0007393F" w:rsidRPr="003C6DB4" w:rsidRDefault="0007393F" w:rsidP="0007393F">
      <w:pPr>
        <w:contextualSpacing/>
        <w:rPr>
          <w:rFonts w:ascii="Arial" w:hAnsi="Arial" w:cs="Arial"/>
          <w:color w:val="000000"/>
          <w:lang w:val="es-PR"/>
        </w:rPr>
      </w:pPr>
    </w:p>
    <w:p w14:paraId="2321494C" w14:textId="77777777" w:rsidR="0007393F" w:rsidRPr="003C6DB4" w:rsidRDefault="0007393F" w:rsidP="0007393F">
      <w:pPr>
        <w:contextualSpacing/>
        <w:rPr>
          <w:rFonts w:ascii="Arial" w:hAnsi="Arial" w:cs="Arial"/>
          <w:color w:val="000000"/>
          <w:lang w:val="es-PR"/>
        </w:rPr>
      </w:pPr>
      <w:r w:rsidRPr="003C6DB4">
        <w:rPr>
          <w:rFonts w:ascii="Arial" w:hAnsi="Arial" w:cs="Arial"/>
          <w:color w:val="000000"/>
          <w:lang w:val="es-PR"/>
        </w:rPr>
        <w:t>(4)</w:t>
      </w:r>
      <w:r w:rsidRPr="003C6DB4">
        <w:rPr>
          <w:rFonts w:ascii="Arial" w:hAnsi="Arial" w:cs="Arial"/>
          <w:color w:val="000000"/>
          <w:lang w:val="es-PR"/>
        </w:rPr>
        <w:tab/>
        <w:t>Si es corporación: Fecha de incorporación: ____________</w:t>
      </w:r>
    </w:p>
    <w:p w14:paraId="4F05A36D" w14:textId="77777777" w:rsidR="0007393F" w:rsidRPr="003C6DB4" w:rsidRDefault="0007393F" w:rsidP="0007393F">
      <w:pPr>
        <w:contextualSpacing/>
        <w:rPr>
          <w:rFonts w:ascii="Arial" w:hAnsi="Arial" w:cs="Arial"/>
          <w:color w:val="000000"/>
          <w:lang w:val="es-PR"/>
        </w:rPr>
      </w:pPr>
    </w:p>
    <w:p w14:paraId="265B7CFE"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(4a.)</w:t>
      </w:r>
      <w:r w:rsidRPr="003C6DB4">
        <w:rPr>
          <w:rFonts w:ascii="Arial" w:hAnsi="Arial" w:cs="Arial"/>
          <w:color w:val="000000"/>
          <w:lang w:val="es-PR"/>
        </w:rPr>
        <w:tab/>
        <w:t>Oficina designada: Dirección física, dirección postal, número de teléfono, fax, correo electrónico</w:t>
      </w:r>
    </w:p>
    <w:p w14:paraId="1ED6E16F"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C6DB4">
        <w:rPr>
          <w:rFonts w:ascii="Arial" w:hAnsi="Arial" w:cs="Arial"/>
          <w:color w:val="000000"/>
          <w:lang w:val="es-PR"/>
        </w:rPr>
        <w:lastRenderedPageBreak/>
        <w:t>______________________________________________</w:t>
      </w:r>
    </w:p>
    <w:p w14:paraId="34932BE7" w14:textId="77777777" w:rsidR="0007393F" w:rsidRPr="003C6DB4" w:rsidRDefault="0007393F" w:rsidP="0007393F">
      <w:pPr>
        <w:contextualSpacing/>
        <w:rPr>
          <w:rFonts w:ascii="Arial" w:hAnsi="Arial" w:cs="Arial"/>
          <w:color w:val="000000"/>
          <w:lang w:val="es-PR"/>
        </w:rPr>
      </w:pPr>
    </w:p>
    <w:p w14:paraId="0D0808D3"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(4b.)</w:t>
      </w:r>
      <w:r w:rsidRPr="003C6DB4">
        <w:rPr>
          <w:rFonts w:ascii="Arial" w:hAnsi="Arial" w:cs="Arial"/>
          <w:color w:val="000000"/>
          <w:lang w:val="es-PR"/>
        </w:rPr>
        <w:tab/>
        <w:t>Agente Residente de la corporación: Nombre completo, dirección física residencial, dirección postal, número de teléfono, fax, correo electrónico</w:t>
      </w:r>
    </w:p>
    <w:p w14:paraId="08473A35"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90B588" w14:textId="77777777" w:rsidR="0007393F" w:rsidRPr="003C6DB4" w:rsidRDefault="0007393F" w:rsidP="0007393F">
      <w:pPr>
        <w:contextualSpacing/>
        <w:rPr>
          <w:rFonts w:ascii="Arial" w:hAnsi="Arial" w:cs="Arial"/>
          <w:color w:val="000000"/>
          <w:lang w:val="es-PR"/>
        </w:rPr>
      </w:pPr>
    </w:p>
    <w:p w14:paraId="5D90F7AC"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(4c.)</w:t>
      </w:r>
      <w:r w:rsidRPr="003C6DB4">
        <w:rPr>
          <w:rFonts w:ascii="Arial" w:hAnsi="Arial" w:cs="Arial"/>
          <w:color w:val="000000"/>
          <w:lang w:val="es-PR"/>
        </w:rPr>
        <w:tab/>
      </w:r>
      <w:proofErr w:type="spellStart"/>
      <w:r w:rsidRPr="003C6DB4">
        <w:rPr>
          <w:rFonts w:ascii="Arial" w:hAnsi="Arial" w:cs="Arial"/>
          <w:color w:val="000000"/>
          <w:lang w:val="es-PR"/>
        </w:rPr>
        <w:t>Incorporadores</w:t>
      </w:r>
      <w:proofErr w:type="spellEnd"/>
      <w:r w:rsidRPr="003C6DB4">
        <w:rPr>
          <w:rFonts w:ascii="Arial" w:hAnsi="Arial" w:cs="Arial"/>
          <w:color w:val="000000"/>
          <w:lang w:val="es-PR"/>
        </w:rPr>
        <w:t xml:space="preserve">: </w:t>
      </w:r>
    </w:p>
    <w:p w14:paraId="1D7A7673"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Nombre completo, dirección física residencial, dirección postal, número de teléfono, fax, correo electrónico</w:t>
      </w:r>
    </w:p>
    <w:p w14:paraId="7E1EE201" w14:textId="77777777" w:rsidR="0007393F" w:rsidRPr="003C6DB4" w:rsidRDefault="0007393F" w:rsidP="0007393F">
      <w:pPr>
        <w:ind w:left="720"/>
        <w:contextualSpacing/>
        <w:jc w:val="both"/>
        <w:rPr>
          <w:rFonts w:ascii="Arial" w:hAnsi="Arial" w:cs="Arial"/>
          <w:color w:val="000000"/>
          <w:lang w:val="es-PR"/>
        </w:rPr>
      </w:pPr>
      <w:r w:rsidRPr="003C6DB4">
        <w:rPr>
          <w:rFonts w:ascii="Arial" w:hAnsi="Arial" w:cs="Arial"/>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D14477" w14:textId="77777777" w:rsidR="0007393F" w:rsidRPr="003C6DB4" w:rsidRDefault="0007393F" w:rsidP="0007393F">
      <w:pPr>
        <w:ind w:left="720"/>
        <w:contextualSpacing/>
        <w:jc w:val="right"/>
        <w:rPr>
          <w:rFonts w:ascii="Arial" w:hAnsi="Arial" w:cs="Arial"/>
          <w:color w:val="000000"/>
          <w:lang w:val="es-PR"/>
        </w:rPr>
      </w:pPr>
      <w:r w:rsidRPr="003C6DB4">
        <w:rPr>
          <w:rFonts w:ascii="Arial" w:hAnsi="Arial" w:cs="Arial"/>
          <w:color w:val="000000"/>
          <w:lang w:val="es-PR"/>
        </w:rPr>
        <w:t xml:space="preserve">                                                                                                                                                                                       </w:t>
      </w:r>
    </w:p>
    <w:p w14:paraId="543C45B2" w14:textId="77777777" w:rsidR="0007393F" w:rsidRPr="003C6DB4" w:rsidRDefault="0007393F" w:rsidP="0007393F">
      <w:pPr>
        <w:contextualSpacing/>
        <w:rPr>
          <w:rFonts w:ascii="Arial" w:hAnsi="Arial" w:cs="Arial"/>
          <w:color w:val="000000"/>
          <w:lang w:val="es-PR"/>
        </w:rPr>
      </w:pPr>
    </w:p>
    <w:p w14:paraId="274AADE9" w14:textId="77777777" w:rsidR="0007393F" w:rsidRPr="003C6DB4" w:rsidRDefault="0007393F" w:rsidP="0007393F">
      <w:pPr>
        <w:contextualSpacing/>
        <w:rPr>
          <w:rFonts w:ascii="Arial" w:hAnsi="Arial" w:cs="Arial"/>
          <w:color w:val="000000"/>
          <w:lang w:val="es-PR"/>
        </w:rPr>
      </w:pPr>
      <w:r w:rsidRPr="003C6DB4">
        <w:rPr>
          <w:rFonts w:ascii="Arial" w:hAnsi="Arial" w:cs="Arial"/>
          <w:color w:val="000000"/>
          <w:lang w:val="es-PR"/>
        </w:rPr>
        <w:t>(4d.)</w:t>
      </w:r>
      <w:r w:rsidRPr="003C6DB4">
        <w:rPr>
          <w:rFonts w:ascii="Arial" w:hAnsi="Arial" w:cs="Arial"/>
          <w:color w:val="000000"/>
          <w:lang w:val="es-PR"/>
        </w:rPr>
        <w:tab/>
        <w:t>Miembros actuales de la Junta de Directores:</w:t>
      </w:r>
    </w:p>
    <w:p w14:paraId="76FE91DE"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Nombre completo, cargo, dirección física residencial, dirección postal, número de teléfono, fax, correo electrónico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C6DB4">
        <w:rPr>
          <w:rFonts w:ascii="Arial" w:hAnsi="Arial" w:cs="Arial"/>
          <w:color w:val="000000"/>
          <w:lang w:val="es-PR"/>
        </w:rPr>
        <w:lastRenderedPageBreak/>
        <w:t>______________________________________________</w:t>
      </w:r>
    </w:p>
    <w:p w14:paraId="1F2EE3C4" w14:textId="77777777" w:rsidR="0007393F" w:rsidRPr="003C6DB4" w:rsidRDefault="0007393F" w:rsidP="0007393F">
      <w:pPr>
        <w:contextualSpacing/>
        <w:rPr>
          <w:rFonts w:ascii="Arial" w:hAnsi="Arial" w:cs="Arial"/>
          <w:color w:val="000000"/>
          <w:lang w:val="es-PR"/>
        </w:rPr>
      </w:pPr>
    </w:p>
    <w:p w14:paraId="64E4A241" w14:textId="77777777" w:rsidR="0007393F" w:rsidRPr="003C6DB4" w:rsidRDefault="0007393F" w:rsidP="0007393F">
      <w:pPr>
        <w:contextualSpacing/>
        <w:rPr>
          <w:rFonts w:ascii="Arial" w:hAnsi="Arial" w:cs="Arial"/>
          <w:color w:val="000000"/>
          <w:lang w:val="es-PR"/>
        </w:rPr>
      </w:pPr>
      <w:r w:rsidRPr="003C6DB4">
        <w:rPr>
          <w:rFonts w:ascii="Arial" w:hAnsi="Arial" w:cs="Arial"/>
          <w:color w:val="000000"/>
          <w:lang w:val="es-PR"/>
        </w:rPr>
        <w:t>(4e.)</w:t>
      </w:r>
      <w:r w:rsidRPr="003C6DB4">
        <w:rPr>
          <w:rFonts w:ascii="Arial" w:hAnsi="Arial" w:cs="Arial"/>
          <w:color w:val="000000"/>
          <w:lang w:val="es-PR"/>
        </w:rPr>
        <w:tab/>
        <w:t xml:space="preserve">Oficiales actuales: </w:t>
      </w:r>
    </w:p>
    <w:p w14:paraId="32317F77"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Nombre completo, cargo, dirección física residencial, dirección postal, número de teléfono, fax, correo electrónico</w:t>
      </w:r>
    </w:p>
    <w:p w14:paraId="2FF3C8A1"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49E82" w14:textId="77777777" w:rsidR="0007393F" w:rsidRPr="003C6DB4" w:rsidRDefault="0007393F" w:rsidP="0007393F">
      <w:pPr>
        <w:ind w:left="720" w:hanging="720"/>
        <w:contextualSpacing/>
        <w:rPr>
          <w:rFonts w:ascii="Arial" w:hAnsi="Arial" w:cs="Arial"/>
          <w:color w:val="000000"/>
          <w:lang w:val="es-PR"/>
        </w:rPr>
      </w:pPr>
    </w:p>
    <w:p w14:paraId="4D21A8C8"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(5)</w:t>
      </w:r>
      <w:r w:rsidRPr="003C6DB4">
        <w:rPr>
          <w:rFonts w:ascii="Arial" w:hAnsi="Arial" w:cs="Arial"/>
          <w:color w:val="000000"/>
          <w:lang w:val="es-PR"/>
        </w:rPr>
        <w:tab/>
        <w:t>Sociedades u otro tipo de entidad jurídica</w:t>
      </w:r>
    </w:p>
    <w:p w14:paraId="1F54EC68" w14:textId="77777777" w:rsidR="0007393F" w:rsidRPr="003C6DB4" w:rsidRDefault="0007393F" w:rsidP="0007393F">
      <w:pPr>
        <w:ind w:left="720" w:hanging="720"/>
        <w:contextualSpacing/>
        <w:rPr>
          <w:rFonts w:ascii="Arial" w:hAnsi="Arial" w:cs="Arial"/>
          <w:color w:val="000000"/>
          <w:lang w:val="es-PR"/>
        </w:rPr>
      </w:pPr>
    </w:p>
    <w:p w14:paraId="17FE0CE7"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ab/>
      </w:r>
    </w:p>
    <w:p w14:paraId="0841B976"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(5a.)</w:t>
      </w:r>
      <w:r w:rsidRPr="003C6DB4">
        <w:rPr>
          <w:rFonts w:ascii="Arial" w:hAnsi="Arial" w:cs="Arial"/>
          <w:color w:val="000000"/>
          <w:lang w:val="es-PR"/>
        </w:rPr>
        <w:tab/>
        <w:t xml:space="preserve">Oficina Principal: </w:t>
      </w:r>
    </w:p>
    <w:p w14:paraId="5C74988A"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Dirección física, dirección postal, número de teléfono, fax, correo electrónico</w:t>
      </w:r>
    </w:p>
    <w:p w14:paraId="000CDA93"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29F739" w14:textId="77777777" w:rsidR="0007393F" w:rsidRPr="003C6DB4" w:rsidRDefault="0007393F" w:rsidP="0007393F">
      <w:pPr>
        <w:ind w:left="720" w:hanging="720"/>
        <w:contextualSpacing/>
        <w:rPr>
          <w:rFonts w:ascii="Arial" w:hAnsi="Arial" w:cs="Arial"/>
          <w:color w:val="000000"/>
          <w:lang w:val="es-PR"/>
        </w:rPr>
      </w:pPr>
    </w:p>
    <w:p w14:paraId="4CFDF390" w14:textId="77777777" w:rsidR="0007393F" w:rsidRPr="003C6DB4" w:rsidRDefault="0007393F" w:rsidP="0007393F">
      <w:pPr>
        <w:ind w:left="720" w:hanging="720"/>
        <w:contextualSpacing/>
        <w:rPr>
          <w:rFonts w:ascii="Arial" w:hAnsi="Arial" w:cs="Arial"/>
          <w:color w:val="000000"/>
          <w:lang w:val="es-PR"/>
        </w:rPr>
      </w:pPr>
      <w:r w:rsidRPr="003C6DB4">
        <w:rPr>
          <w:rFonts w:ascii="Arial" w:hAnsi="Arial" w:cs="Arial"/>
          <w:color w:val="000000"/>
          <w:lang w:val="es-PR"/>
        </w:rPr>
        <w:t>(5b.)</w:t>
      </w:r>
      <w:r w:rsidRPr="003C6DB4">
        <w:rPr>
          <w:rFonts w:ascii="Arial" w:hAnsi="Arial" w:cs="Arial"/>
          <w:color w:val="000000"/>
          <w:lang w:val="es-PR"/>
        </w:rPr>
        <w:tab/>
        <w:t>Información sobre los socios y dueños:</w:t>
      </w:r>
    </w:p>
    <w:p w14:paraId="4575C91A"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Nombre completo, cargo, dirección física residencial, dirección postal, número de teléfono, fax, correo electrónico</w:t>
      </w:r>
    </w:p>
    <w:p w14:paraId="52B0C063" w14:textId="77777777" w:rsidR="0007393F" w:rsidRPr="003C6DB4" w:rsidRDefault="0007393F" w:rsidP="0007393F">
      <w:pPr>
        <w:ind w:left="720"/>
        <w:contextualSpacing/>
        <w:rPr>
          <w:rFonts w:ascii="Arial" w:hAnsi="Arial" w:cs="Arial"/>
          <w:color w:val="000000"/>
          <w:lang w:val="es-PR"/>
        </w:rPr>
      </w:pPr>
      <w:r w:rsidRPr="003C6DB4">
        <w:rPr>
          <w:rFonts w:ascii="Arial" w:hAnsi="Arial" w:cs="Arial"/>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C6DB4">
        <w:rPr>
          <w:rFonts w:ascii="Arial" w:hAnsi="Arial" w:cs="Arial"/>
          <w:color w:val="000000"/>
          <w:lang w:val="es-PR"/>
        </w:rPr>
        <w:lastRenderedPageBreak/>
        <w:t>______________________________________________</w:t>
      </w:r>
    </w:p>
    <w:p w14:paraId="61D17CEA" w14:textId="77777777" w:rsidR="0007393F" w:rsidRPr="003C6DB4" w:rsidRDefault="0007393F" w:rsidP="0007393F">
      <w:pPr>
        <w:contextualSpacing/>
        <w:rPr>
          <w:rFonts w:ascii="Arial" w:hAnsi="Arial" w:cs="Arial"/>
          <w:color w:val="000000"/>
          <w:lang w:val="es-PR"/>
        </w:rPr>
      </w:pPr>
    </w:p>
    <w:p w14:paraId="3CB20CE0" w14:textId="77777777" w:rsidR="00DB3DAA" w:rsidRDefault="00DB3DAA" w:rsidP="0007393F">
      <w:pPr>
        <w:rPr>
          <w:rFonts w:ascii="Arial" w:hAnsi="Arial" w:cs="Arial"/>
          <w:lang w:val="es-PR"/>
        </w:rPr>
      </w:pPr>
    </w:p>
    <w:p w14:paraId="15A4CE7C" w14:textId="77777777" w:rsidR="00DB3DAA" w:rsidRDefault="00DB3DAA" w:rsidP="0007393F">
      <w:pPr>
        <w:rPr>
          <w:rFonts w:ascii="Arial" w:hAnsi="Arial" w:cs="Arial"/>
          <w:lang w:val="es-PR"/>
        </w:rPr>
      </w:pPr>
    </w:p>
    <w:p w14:paraId="6E922E1B" w14:textId="77777777" w:rsidR="0007393F" w:rsidRPr="00DB3DAA" w:rsidRDefault="0007393F" w:rsidP="0007393F">
      <w:pPr>
        <w:rPr>
          <w:rFonts w:ascii="Arial" w:hAnsi="Arial" w:cs="Arial"/>
          <w:b/>
          <w:lang w:val="es-PR"/>
        </w:rPr>
      </w:pPr>
      <w:r w:rsidRPr="00DB3DAA">
        <w:rPr>
          <w:rFonts w:ascii="Arial" w:hAnsi="Arial" w:cs="Arial"/>
          <w:b/>
          <w:lang w:val="es-PR"/>
        </w:rPr>
        <w:t>Criterios de Evaluación de Propuestas Competitivas Nuevas</w:t>
      </w:r>
    </w:p>
    <w:p w14:paraId="78FFB173" w14:textId="77777777" w:rsidR="0007393F" w:rsidRPr="003C6DB4" w:rsidRDefault="0007393F" w:rsidP="0007393F">
      <w:pPr>
        <w:pStyle w:val="BodyTextIndent"/>
        <w:tabs>
          <w:tab w:val="left" w:pos="1080"/>
        </w:tabs>
        <w:rPr>
          <w:rFonts w:ascii="Arial" w:hAnsi="Arial" w:cs="Arial"/>
          <w:szCs w:val="22"/>
          <w:lang w:val="es-PR"/>
        </w:rPr>
      </w:pPr>
    </w:p>
    <w:p w14:paraId="04477B7F" w14:textId="77777777" w:rsidR="0007393F" w:rsidRPr="003C6DB4" w:rsidRDefault="0007393F" w:rsidP="0007393F">
      <w:pPr>
        <w:pStyle w:val="BodyTextIndent"/>
        <w:tabs>
          <w:tab w:val="left" w:pos="1080"/>
        </w:tabs>
        <w:rPr>
          <w:rFonts w:ascii="Arial" w:hAnsi="Arial" w:cs="Arial"/>
          <w:szCs w:val="22"/>
          <w:lang w:val="es-PR"/>
        </w:rPr>
      </w:pPr>
      <w:r w:rsidRPr="003C6DB4">
        <w:rPr>
          <w:rFonts w:ascii="Arial" w:hAnsi="Arial" w:cs="Arial"/>
          <w:szCs w:val="22"/>
          <w:lang w:val="es-PR"/>
        </w:rPr>
        <w:t>La siguiente tabla contiene los criterios de evaluación de propuestas sometidas para servici</w:t>
      </w:r>
      <w:r w:rsidR="00C85F4F">
        <w:rPr>
          <w:rFonts w:ascii="Arial" w:hAnsi="Arial" w:cs="Arial"/>
          <w:szCs w:val="22"/>
          <w:lang w:val="es-PR"/>
        </w:rPr>
        <w:t>os a la Secretaría Asociada de E</w:t>
      </w:r>
      <w:r w:rsidRPr="003C6DB4">
        <w:rPr>
          <w:rFonts w:ascii="Arial" w:hAnsi="Arial" w:cs="Arial"/>
          <w:szCs w:val="22"/>
          <w:lang w:val="es-PR"/>
        </w:rPr>
        <w:t>ducación Especial.</w:t>
      </w:r>
    </w:p>
    <w:p w14:paraId="45596E36" w14:textId="77777777" w:rsidR="0007393F" w:rsidRPr="003C6DB4" w:rsidRDefault="0007393F" w:rsidP="0007393F">
      <w:pPr>
        <w:pStyle w:val="BodyTextIndent"/>
        <w:tabs>
          <w:tab w:val="left" w:pos="1080"/>
        </w:tabs>
        <w:rPr>
          <w:rFonts w:ascii="Arial" w:hAnsi="Arial" w:cs="Arial"/>
          <w:szCs w:val="22"/>
          <w:lang w:val="es-PR"/>
        </w:rPr>
      </w:pPr>
    </w:p>
    <w:tbl>
      <w:tblPr>
        <w:tblW w:w="0" w:type="auto"/>
        <w:tblInd w:w="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7954"/>
        <w:gridCol w:w="1568"/>
      </w:tblGrid>
      <w:tr w:rsidR="0007393F" w:rsidRPr="003C6DB4" w14:paraId="65ED0266" w14:textId="77777777" w:rsidTr="009F489D">
        <w:trPr>
          <w:trHeight w:val="450"/>
        </w:trPr>
        <w:tc>
          <w:tcPr>
            <w:tcW w:w="7960" w:type="dxa"/>
            <w:tcBorders>
              <w:top w:val="thinThickSmallGap" w:sz="24" w:space="0" w:color="auto"/>
              <w:left w:val="thinThickSmallGap" w:sz="24" w:space="0" w:color="auto"/>
              <w:bottom w:val="single" w:sz="6" w:space="0" w:color="auto"/>
              <w:right w:val="single" w:sz="6" w:space="0" w:color="auto"/>
            </w:tcBorders>
            <w:shd w:val="clear" w:color="auto" w:fill="E6E6E6"/>
          </w:tcPr>
          <w:p w14:paraId="12E5D481" w14:textId="77777777" w:rsidR="0007393F" w:rsidRPr="003C6DB4" w:rsidRDefault="0007393F" w:rsidP="009F489D">
            <w:pPr>
              <w:keepNext/>
              <w:jc w:val="center"/>
              <w:outlineLvl w:val="2"/>
              <w:rPr>
                <w:rFonts w:ascii="Arial" w:hAnsi="Arial" w:cs="Arial"/>
                <w:b/>
                <w:bCs/>
                <w:szCs w:val="22"/>
              </w:rPr>
            </w:pPr>
            <w:bookmarkStart w:id="13" w:name="_Toc2009621"/>
            <w:bookmarkStart w:id="14" w:name="_Toc2267399"/>
            <w:bookmarkStart w:id="15" w:name="_Toc3198681"/>
            <w:bookmarkStart w:id="16" w:name="_Toc3536950"/>
            <w:r w:rsidRPr="003C6DB4">
              <w:rPr>
                <w:rFonts w:ascii="Arial" w:hAnsi="Arial" w:cs="Arial"/>
                <w:b/>
                <w:bCs/>
                <w:szCs w:val="22"/>
              </w:rPr>
              <w:t>CRITERIOS</w:t>
            </w:r>
            <w:bookmarkEnd w:id="13"/>
            <w:bookmarkEnd w:id="14"/>
            <w:bookmarkEnd w:id="15"/>
            <w:bookmarkEnd w:id="16"/>
          </w:p>
        </w:tc>
        <w:tc>
          <w:tcPr>
            <w:tcW w:w="1568" w:type="dxa"/>
            <w:tcBorders>
              <w:top w:val="thinThickSmallGap" w:sz="24" w:space="0" w:color="auto"/>
              <w:left w:val="single" w:sz="6" w:space="0" w:color="auto"/>
              <w:bottom w:val="single" w:sz="6" w:space="0" w:color="auto"/>
              <w:right w:val="thickThinSmallGap" w:sz="24" w:space="0" w:color="auto"/>
            </w:tcBorders>
            <w:shd w:val="clear" w:color="auto" w:fill="E6E6E6"/>
          </w:tcPr>
          <w:p w14:paraId="161605E6" w14:textId="77777777" w:rsidR="0007393F" w:rsidRPr="003C6DB4" w:rsidRDefault="0007393F" w:rsidP="009F489D">
            <w:pPr>
              <w:keepNext/>
              <w:jc w:val="center"/>
              <w:outlineLvl w:val="7"/>
              <w:rPr>
                <w:rFonts w:ascii="Arial" w:hAnsi="Arial" w:cs="Arial"/>
                <w:b/>
                <w:bCs/>
                <w:szCs w:val="22"/>
              </w:rPr>
            </w:pPr>
            <w:r w:rsidRPr="003C6DB4">
              <w:rPr>
                <w:rFonts w:ascii="Arial" w:hAnsi="Arial" w:cs="Arial"/>
                <w:b/>
                <w:bCs/>
                <w:szCs w:val="22"/>
              </w:rPr>
              <w:t>PUNTOS</w:t>
            </w:r>
          </w:p>
        </w:tc>
      </w:tr>
      <w:tr w:rsidR="0007393F" w:rsidRPr="003C6DB4" w14:paraId="2BA308FE" w14:textId="77777777" w:rsidTr="009F489D">
        <w:trPr>
          <w:trHeight w:val="450"/>
        </w:trPr>
        <w:tc>
          <w:tcPr>
            <w:tcW w:w="7960" w:type="dxa"/>
            <w:tcBorders>
              <w:top w:val="single" w:sz="6" w:space="0" w:color="auto"/>
              <w:left w:val="thinThickSmallGap" w:sz="24" w:space="0" w:color="auto"/>
              <w:bottom w:val="single" w:sz="6" w:space="0" w:color="auto"/>
              <w:right w:val="single" w:sz="6" w:space="0" w:color="auto"/>
            </w:tcBorders>
          </w:tcPr>
          <w:p w14:paraId="5081E596" w14:textId="77777777" w:rsidR="0007393F" w:rsidRPr="003C6DB4" w:rsidRDefault="0007393F" w:rsidP="009F489D">
            <w:pPr>
              <w:rPr>
                <w:rFonts w:ascii="Arial" w:hAnsi="Arial" w:cs="Arial"/>
                <w:szCs w:val="22"/>
                <w:lang w:val="es-PR"/>
              </w:rPr>
            </w:pPr>
            <w:r>
              <w:rPr>
                <w:rFonts w:ascii="Arial" w:hAnsi="Arial" w:cs="Arial"/>
                <w:szCs w:val="22"/>
                <w:lang w:val="es-PR"/>
              </w:rPr>
              <w:t>Resumen Ejecutivo</w:t>
            </w:r>
          </w:p>
        </w:tc>
        <w:tc>
          <w:tcPr>
            <w:tcW w:w="1568" w:type="dxa"/>
            <w:tcBorders>
              <w:top w:val="single" w:sz="6" w:space="0" w:color="auto"/>
              <w:left w:val="single" w:sz="6" w:space="0" w:color="auto"/>
              <w:bottom w:val="single" w:sz="6" w:space="0" w:color="auto"/>
              <w:right w:val="thickThinSmallGap" w:sz="24" w:space="0" w:color="auto"/>
            </w:tcBorders>
          </w:tcPr>
          <w:p w14:paraId="22517FDD" w14:textId="77777777" w:rsidR="0007393F" w:rsidRPr="003C6DB4" w:rsidRDefault="0007393F" w:rsidP="009F489D">
            <w:pPr>
              <w:jc w:val="center"/>
              <w:rPr>
                <w:rFonts w:ascii="Arial" w:hAnsi="Arial" w:cs="Arial"/>
                <w:sz w:val="22"/>
                <w:szCs w:val="22"/>
              </w:rPr>
            </w:pPr>
            <w:r w:rsidRPr="003C6DB4">
              <w:rPr>
                <w:rFonts w:ascii="Arial" w:hAnsi="Arial" w:cs="Arial"/>
                <w:sz w:val="22"/>
                <w:szCs w:val="22"/>
              </w:rPr>
              <w:t>10</w:t>
            </w:r>
          </w:p>
        </w:tc>
      </w:tr>
      <w:tr w:rsidR="0007393F" w:rsidRPr="003C6DB4" w14:paraId="5AC9F228" w14:textId="77777777" w:rsidTr="009F489D">
        <w:trPr>
          <w:trHeight w:val="409"/>
        </w:trPr>
        <w:tc>
          <w:tcPr>
            <w:tcW w:w="7960" w:type="dxa"/>
            <w:tcBorders>
              <w:top w:val="single" w:sz="6" w:space="0" w:color="auto"/>
              <w:left w:val="thinThickSmallGap" w:sz="24" w:space="0" w:color="auto"/>
              <w:bottom w:val="single" w:sz="6" w:space="0" w:color="auto"/>
              <w:right w:val="single" w:sz="6" w:space="0" w:color="auto"/>
            </w:tcBorders>
          </w:tcPr>
          <w:p w14:paraId="289CCB98" w14:textId="77777777" w:rsidR="0007393F" w:rsidRPr="003C6DB4" w:rsidRDefault="0007393F" w:rsidP="009F489D">
            <w:pPr>
              <w:rPr>
                <w:rFonts w:ascii="Arial" w:hAnsi="Arial" w:cs="Arial"/>
                <w:szCs w:val="22"/>
                <w:lang w:val="es-PR"/>
              </w:rPr>
            </w:pPr>
            <w:r>
              <w:rPr>
                <w:rFonts w:ascii="Arial" w:hAnsi="Arial" w:cs="Arial"/>
                <w:szCs w:val="22"/>
                <w:lang w:val="es-PR"/>
              </w:rPr>
              <w:t>Justificación de la Necesidad del Proyecto</w:t>
            </w:r>
          </w:p>
        </w:tc>
        <w:tc>
          <w:tcPr>
            <w:tcW w:w="1568" w:type="dxa"/>
            <w:tcBorders>
              <w:top w:val="single" w:sz="6" w:space="0" w:color="auto"/>
              <w:left w:val="single" w:sz="6" w:space="0" w:color="auto"/>
              <w:bottom w:val="single" w:sz="6" w:space="0" w:color="auto"/>
              <w:right w:val="thickThinSmallGap" w:sz="24" w:space="0" w:color="auto"/>
            </w:tcBorders>
          </w:tcPr>
          <w:p w14:paraId="223B5F76" w14:textId="77777777" w:rsidR="0007393F" w:rsidRPr="003C6DB4" w:rsidRDefault="0007393F" w:rsidP="009F489D">
            <w:pPr>
              <w:jc w:val="center"/>
              <w:rPr>
                <w:rFonts w:ascii="Arial" w:hAnsi="Arial" w:cs="Arial"/>
                <w:sz w:val="22"/>
                <w:szCs w:val="22"/>
              </w:rPr>
            </w:pPr>
            <w:r>
              <w:rPr>
                <w:rFonts w:ascii="Arial" w:hAnsi="Arial" w:cs="Arial"/>
                <w:sz w:val="22"/>
                <w:szCs w:val="22"/>
              </w:rPr>
              <w:t>10</w:t>
            </w:r>
          </w:p>
        </w:tc>
      </w:tr>
      <w:tr w:rsidR="0007393F" w:rsidRPr="003C6DB4" w14:paraId="32CD08FE" w14:textId="77777777" w:rsidTr="009F489D">
        <w:trPr>
          <w:trHeight w:val="450"/>
        </w:trPr>
        <w:tc>
          <w:tcPr>
            <w:tcW w:w="7960" w:type="dxa"/>
            <w:tcBorders>
              <w:top w:val="single" w:sz="6" w:space="0" w:color="auto"/>
              <w:left w:val="thinThickSmallGap" w:sz="24" w:space="0" w:color="auto"/>
              <w:bottom w:val="single" w:sz="6" w:space="0" w:color="auto"/>
              <w:right w:val="single" w:sz="6" w:space="0" w:color="auto"/>
            </w:tcBorders>
          </w:tcPr>
          <w:p w14:paraId="105BBC87" w14:textId="77777777" w:rsidR="0007393F" w:rsidRPr="003C6DB4" w:rsidRDefault="0007393F" w:rsidP="009F489D">
            <w:pPr>
              <w:rPr>
                <w:rFonts w:ascii="Arial" w:hAnsi="Arial" w:cs="Arial"/>
                <w:szCs w:val="22"/>
                <w:lang w:val="es-PR"/>
              </w:rPr>
            </w:pPr>
            <w:r>
              <w:rPr>
                <w:rFonts w:ascii="Arial" w:hAnsi="Arial" w:cs="Arial"/>
                <w:szCs w:val="22"/>
                <w:lang w:val="es-PR"/>
              </w:rPr>
              <w:t>Información de los Servicios Propuestos</w:t>
            </w:r>
          </w:p>
        </w:tc>
        <w:tc>
          <w:tcPr>
            <w:tcW w:w="1568" w:type="dxa"/>
            <w:tcBorders>
              <w:top w:val="single" w:sz="6" w:space="0" w:color="auto"/>
              <w:left w:val="single" w:sz="6" w:space="0" w:color="auto"/>
              <w:bottom w:val="single" w:sz="6" w:space="0" w:color="auto"/>
              <w:right w:val="thickThinSmallGap" w:sz="24" w:space="0" w:color="auto"/>
            </w:tcBorders>
          </w:tcPr>
          <w:p w14:paraId="2A5C5246" w14:textId="77777777" w:rsidR="0007393F" w:rsidRPr="003C6DB4" w:rsidRDefault="0007393F" w:rsidP="009F489D">
            <w:pPr>
              <w:jc w:val="center"/>
              <w:rPr>
                <w:rFonts w:ascii="Arial" w:hAnsi="Arial" w:cs="Arial"/>
                <w:sz w:val="22"/>
                <w:szCs w:val="22"/>
              </w:rPr>
            </w:pPr>
            <w:r>
              <w:rPr>
                <w:rFonts w:ascii="Arial" w:hAnsi="Arial" w:cs="Arial"/>
                <w:sz w:val="22"/>
                <w:szCs w:val="22"/>
              </w:rPr>
              <w:t>35</w:t>
            </w:r>
          </w:p>
        </w:tc>
      </w:tr>
      <w:tr w:rsidR="0007393F" w:rsidRPr="003C6DB4" w14:paraId="11764854" w14:textId="77777777" w:rsidTr="009F489D">
        <w:trPr>
          <w:trHeight w:val="450"/>
        </w:trPr>
        <w:tc>
          <w:tcPr>
            <w:tcW w:w="7960" w:type="dxa"/>
            <w:tcBorders>
              <w:top w:val="single" w:sz="6" w:space="0" w:color="auto"/>
              <w:left w:val="thinThickSmallGap" w:sz="24" w:space="0" w:color="auto"/>
              <w:bottom w:val="single" w:sz="6" w:space="0" w:color="auto"/>
              <w:right w:val="single" w:sz="6" w:space="0" w:color="auto"/>
            </w:tcBorders>
          </w:tcPr>
          <w:p w14:paraId="7EDECFA3" w14:textId="77777777" w:rsidR="0007393F" w:rsidRPr="003C6DB4" w:rsidRDefault="0007393F" w:rsidP="009F489D">
            <w:pPr>
              <w:rPr>
                <w:rFonts w:ascii="Arial" w:hAnsi="Arial" w:cs="Arial"/>
                <w:szCs w:val="22"/>
                <w:lang w:val="es-PR"/>
              </w:rPr>
            </w:pPr>
            <w:r>
              <w:rPr>
                <w:rFonts w:ascii="Arial" w:hAnsi="Arial" w:cs="Arial"/>
                <w:szCs w:val="22"/>
                <w:lang w:val="es-PR"/>
              </w:rPr>
              <w:t>Experiencia Profesional</w:t>
            </w:r>
          </w:p>
        </w:tc>
        <w:tc>
          <w:tcPr>
            <w:tcW w:w="1568" w:type="dxa"/>
            <w:tcBorders>
              <w:top w:val="single" w:sz="6" w:space="0" w:color="auto"/>
              <w:left w:val="single" w:sz="6" w:space="0" w:color="auto"/>
              <w:bottom w:val="single" w:sz="6" w:space="0" w:color="auto"/>
              <w:right w:val="thickThinSmallGap" w:sz="24" w:space="0" w:color="auto"/>
            </w:tcBorders>
          </w:tcPr>
          <w:p w14:paraId="44D0987A" w14:textId="77777777" w:rsidR="0007393F" w:rsidRPr="003C6DB4" w:rsidRDefault="0007393F" w:rsidP="009F489D">
            <w:pPr>
              <w:jc w:val="center"/>
              <w:rPr>
                <w:rFonts w:ascii="Arial" w:hAnsi="Arial" w:cs="Arial"/>
                <w:sz w:val="22"/>
                <w:szCs w:val="22"/>
              </w:rPr>
            </w:pPr>
            <w:r w:rsidRPr="003C6DB4">
              <w:rPr>
                <w:rFonts w:ascii="Arial" w:hAnsi="Arial" w:cs="Arial"/>
                <w:sz w:val="22"/>
                <w:szCs w:val="22"/>
              </w:rPr>
              <w:t>10</w:t>
            </w:r>
          </w:p>
        </w:tc>
      </w:tr>
      <w:tr w:rsidR="0007393F" w:rsidRPr="003C6DB4" w14:paraId="4EC57625" w14:textId="77777777" w:rsidTr="009F489D">
        <w:trPr>
          <w:trHeight w:val="409"/>
        </w:trPr>
        <w:tc>
          <w:tcPr>
            <w:tcW w:w="7960" w:type="dxa"/>
            <w:tcBorders>
              <w:top w:val="single" w:sz="6" w:space="0" w:color="auto"/>
              <w:left w:val="thinThickSmallGap" w:sz="24" w:space="0" w:color="auto"/>
              <w:bottom w:val="single" w:sz="6" w:space="0" w:color="auto"/>
              <w:right w:val="single" w:sz="6" w:space="0" w:color="auto"/>
            </w:tcBorders>
          </w:tcPr>
          <w:p w14:paraId="01C1875A" w14:textId="77777777" w:rsidR="0007393F" w:rsidRPr="003C6DB4" w:rsidRDefault="0007393F" w:rsidP="009F489D">
            <w:pPr>
              <w:rPr>
                <w:rFonts w:ascii="Arial" w:hAnsi="Arial" w:cs="Arial"/>
                <w:szCs w:val="22"/>
                <w:lang w:val="es-PR"/>
              </w:rPr>
            </w:pPr>
            <w:r>
              <w:rPr>
                <w:rFonts w:ascii="Arial" w:hAnsi="Arial" w:cs="Arial"/>
                <w:szCs w:val="22"/>
                <w:lang w:val="es-PR"/>
              </w:rPr>
              <w:t>Recursos Humanos</w:t>
            </w:r>
          </w:p>
        </w:tc>
        <w:tc>
          <w:tcPr>
            <w:tcW w:w="1568" w:type="dxa"/>
            <w:tcBorders>
              <w:top w:val="single" w:sz="6" w:space="0" w:color="auto"/>
              <w:left w:val="single" w:sz="6" w:space="0" w:color="auto"/>
              <w:bottom w:val="single" w:sz="6" w:space="0" w:color="auto"/>
              <w:right w:val="thickThinSmallGap" w:sz="24" w:space="0" w:color="auto"/>
            </w:tcBorders>
          </w:tcPr>
          <w:p w14:paraId="78722A16" w14:textId="77777777" w:rsidR="0007393F" w:rsidRPr="003C6DB4" w:rsidRDefault="00E32892" w:rsidP="009F489D">
            <w:pPr>
              <w:jc w:val="center"/>
              <w:rPr>
                <w:rFonts w:ascii="Arial" w:hAnsi="Arial" w:cs="Arial"/>
                <w:sz w:val="22"/>
                <w:szCs w:val="22"/>
              </w:rPr>
            </w:pPr>
            <w:r>
              <w:rPr>
                <w:rFonts w:ascii="Arial" w:hAnsi="Arial" w:cs="Arial"/>
                <w:sz w:val="22"/>
                <w:szCs w:val="22"/>
              </w:rPr>
              <w:t>2</w:t>
            </w:r>
            <w:r w:rsidR="0007393F">
              <w:rPr>
                <w:rFonts w:ascii="Arial" w:hAnsi="Arial" w:cs="Arial"/>
                <w:sz w:val="22"/>
                <w:szCs w:val="22"/>
              </w:rPr>
              <w:t>0</w:t>
            </w:r>
          </w:p>
        </w:tc>
      </w:tr>
      <w:tr w:rsidR="0007393F" w:rsidRPr="003C6DB4" w14:paraId="4C5CE7D0" w14:textId="77777777" w:rsidTr="009F489D">
        <w:trPr>
          <w:trHeight w:val="409"/>
        </w:trPr>
        <w:tc>
          <w:tcPr>
            <w:tcW w:w="7960" w:type="dxa"/>
            <w:tcBorders>
              <w:top w:val="single" w:sz="6" w:space="0" w:color="auto"/>
              <w:left w:val="thinThickSmallGap" w:sz="24" w:space="0" w:color="auto"/>
              <w:bottom w:val="single" w:sz="6" w:space="0" w:color="auto"/>
              <w:right w:val="single" w:sz="6" w:space="0" w:color="auto"/>
            </w:tcBorders>
          </w:tcPr>
          <w:p w14:paraId="0852466E" w14:textId="77777777" w:rsidR="0007393F" w:rsidRDefault="0007393F" w:rsidP="009F489D">
            <w:pPr>
              <w:rPr>
                <w:rFonts w:ascii="Arial" w:hAnsi="Arial" w:cs="Arial"/>
                <w:szCs w:val="22"/>
                <w:lang w:val="es-PR"/>
              </w:rPr>
            </w:pPr>
            <w:r>
              <w:rPr>
                <w:rFonts w:ascii="Arial" w:hAnsi="Arial" w:cs="Arial"/>
                <w:szCs w:val="22"/>
                <w:lang w:val="es-PR"/>
              </w:rPr>
              <w:t>Presupuesto</w:t>
            </w:r>
          </w:p>
        </w:tc>
        <w:tc>
          <w:tcPr>
            <w:tcW w:w="1568" w:type="dxa"/>
            <w:tcBorders>
              <w:top w:val="single" w:sz="6" w:space="0" w:color="auto"/>
              <w:left w:val="single" w:sz="6" w:space="0" w:color="auto"/>
              <w:bottom w:val="single" w:sz="6" w:space="0" w:color="auto"/>
              <w:right w:val="thickThinSmallGap" w:sz="24" w:space="0" w:color="auto"/>
            </w:tcBorders>
          </w:tcPr>
          <w:p w14:paraId="5764AD65" w14:textId="77777777" w:rsidR="0007393F" w:rsidRDefault="00E32892" w:rsidP="009F489D">
            <w:pPr>
              <w:jc w:val="center"/>
              <w:rPr>
                <w:rFonts w:ascii="Arial" w:hAnsi="Arial" w:cs="Arial"/>
                <w:sz w:val="22"/>
                <w:szCs w:val="22"/>
              </w:rPr>
            </w:pPr>
            <w:r>
              <w:rPr>
                <w:rFonts w:ascii="Arial" w:hAnsi="Arial" w:cs="Arial"/>
                <w:sz w:val="22"/>
                <w:szCs w:val="22"/>
              </w:rPr>
              <w:t>5</w:t>
            </w:r>
          </w:p>
        </w:tc>
      </w:tr>
      <w:tr w:rsidR="0007393F" w:rsidRPr="003C6DB4" w14:paraId="5855A0C3" w14:textId="77777777" w:rsidTr="009F489D">
        <w:trPr>
          <w:trHeight w:val="510"/>
        </w:trPr>
        <w:tc>
          <w:tcPr>
            <w:tcW w:w="7960" w:type="dxa"/>
            <w:tcBorders>
              <w:top w:val="single" w:sz="6" w:space="0" w:color="auto"/>
              <w:left w:val="thinThickSmallGap" w:sz="24" w:space="0" w:color="auto"/>
              <w:bottom w:val="single" w:sz="6" w:space="0" w:color="auto"/>
              <w:right w:val="single" w:sz="6" w:space="0" w:color="auto"/>
            </w:tcBorders>
          </w:tcPr>
          <w:p w14:paraId="2335F486" w14:textId="77777777" w:rsidR="0007393F" w:rsidRPr="003C6DB4" w:rsidRDefault="0007393F" w:rsidP="009F489D">
            <w:pPr>
              <w:rPr>
                <w:rFonts w:ascii="Arial" w:hAnsi="Arial" w:cs="Arial"/>
                <w:szCs w:val="22"/>
                <w:lang w:val="es-PR"/>
              </w:rPr>
            </w:pPr>
            <w:r>
              <w:rPr>
                <w:rFonts w:ascii="Arial" w:hAnsi="Arial" w:cs="Arial"/>
                <w:szCs w:val="22"/>
                <w:lang w:val="es-PR"/>
              </w:rPr>
              <w:t>Plan de Evaluación</w:t>
            </w:r>
          </w:p>
        </w:tc>
        <w:tc>
          <w:tcPr>
            <w:tcW w:w="1568" w:type="dxa"/>
            <w:tcBorders>
              <w:top w:val="single" w:sz="6" w:space="0" w:color="auto"/>
              <w:left w:val="single" w:sz="6" w:space="0" w:color="auto"/>
              <w:bottom w:val="single" w:sz="6" w:space="0" w:color="auto"/>
              <w:right w:val="thickThinSmallGap" w:sz="24" w:space="0" w:color="auto"/>
            </w:tcBorders>
          </w:tcPr>
          <w:p w14:paraId="67F289FA" w14:textId="77777777" w:rsidR="0007393F" w:rsidRPr="003C6DB4" w:rsidRDefault="0007393F" w:rsidP="009F489D">
            <w:pPr>
              <w:jc w:val="center"/>
              <w:rPr>
                <w:rFonts w:ascii="Arial" w:hAnsi="Arial" w:cs="Arial"/>
                <w:sz w:val="22"/>
                <w:szCs w:val="22"/>
              </w:rPr>
            </w:pPr>
            <w:r>
              <w:rPr>
                <w:rFonts w:ascii="Arial" w:hAnsi="Arial" w:cs="Arial"/>
                <w:sz w:val="22"/>
                <w:szCs w:val="22"/>
                <w:lang w:val="es-PR"/>
              </w:rPr>
              <w:t>1</w:t>
            </w:r>
            <w:r w:rsidR="00E32892">
              <w:rPr>
                <w:rFonts w:ascii="Arial" w:hAnsi="Arial" w:cs="Arial"/>
                <w:sz w:val="22"/>
                <w:szCs w:val="22"/>
                <w:lang w:val="es-PR"/>
              </w:rPr>
              <w:t>0</w:t>
            </w:r>
          </w:p>
          <w:p w14:paraId="5EA418BB" w14:textId="77777777" w:rsidR="0007393F" w:rsidRPr="003C6DB4" w:rsidRDefault="0007393F" w:rsidP="009F489D">
            <w:pPr>
              <w:jc w:val="center"/>
              <w:rPr>
                <w:rFonts w:ascii="Arial" w:hAnsi="Arial" w:cs="Arial"/>
                <w:sz w:val="22"/>
                <w:szCs w:val="22"/>
              </w:rPr>
            </w:pPr>
          </w:p>
        </w:tc>
      </w:tr>
      <w:tr w:rsidR="0007393F" w:rsidRPr="003C6DB4" w14:paraId="5A637ACC" w14:textId="77777777" w:rsidTr="009F489D">
        <w:trPr>
          <w:trHeight w:val="491"/>
        </w:trPr>
        <w:tc>
          <w:tcPr>
            <w:tcW w:w="7960" w:type="dxa"/>
            <w:tcBorders>
              <w:top w:val="single" w:sz="6" w:space="0" w:color="auto"/>
              <w:left w:val="thinThickSmallGap" w:sz="24" w:space="0" w:color="auto"/>
              <w:bottom w:val="thickThinSmallGap" w:sz="24" w:space="0" w:color="auto"/>
              <w:right w:val="single" w:sz="6" w:space="0" w:color="auto"/>
            </w:tcBorders>
          </w:tcPr>
          <w:p w14:paraId="68054915" w14:textId="77777777" w:rsidR="0007393F" w:rsidRPr="003C6DB4" w:rsidRDefault="0007393F" w:rsidP="009F489D">
            <w:pPr>
              <w:rPr>
                <w:rFonts w:ascii="Arial" w:hAnsi="Arial" w:cs="Arial"/>
                <w:b/>
                <w:bCs/>
                <w:szCs w:val="22"/>
                <w:lang w:val="es-PR"/>
              </w:rPr>
            </w:pPr>
            <w:r w:rsidRPr="003C6DB4">
              <w:rPr>
                <w:rFonts w:ascii="Arial" w:hAnsi="Arial" w:cs="Arial"/>
                <w:b/>
                <w:bCs/>
                <w:szCs w:val="22"/>
                <w:lang w:val="es-PR"/>
              </w:rPr>
              <w:t xml:space="preserve">Puntos </w:t>
            </w:r>
          </w:p>
        </w:tc>
        <w:tc>
          <w:tcPr>
            <w:tcW w:w="1568" w:type="dxa"/>
            <w:tcBorders>
              <w:top w:val="single" w:sz="6" w:space="0" w:color="auto"/>
              <w:left w:val="single" w:sz="6" w:space="0" w:color="auto"/>
              <w:bottom w:val="thickThinSmallGap" w:sz="24" w:space="0" w:color="auto"/>
              <w:right w:val="thickThinSmallGap" w:sz="24" w:space="0" w:color="auto"/>
            </w:tcBorders>
          </w:tcPr>
          <w:p w14:paraId="2DD18837" w14:textId="77777777" w:rsidR="0007393F" w:rsidRPr="003C6DB4" w:rsidRDefault="0007393F" w:rsidP="009F489D">
            <w:pPr>
              <w:jc w:val="center"/>
              <w:rPr>
                <w:rFonts w:ascii="Arial" w:hAnsi="Arial" w:cs="Arial"/>
                <w:b/>
                <w:bCs/>
                <w:sz w:val="22"/>
                <w:szCs w:val="22"/>
              </w:rPr>
            </w:pPr>
            <w:r w:rsidRPr="003C6DB4">
              <w:rPr>
                <w:rFonts w:ascii="Arial" w:hAnsi="Arial" w:cs="Arial"/>
                <w:b/>
                <w:bCs/>
                <w:sz w:val="22"/>
                <w:szCs w:val="22"/>
              </w:rPr>
              <w:t>100</w:t>
            </w:r>
          </w:p>
        </w:tc>
      </w:tr>
    </w:tbl>
    <w:p w14:paraId="356AD5A0" w14:textId="77777777" w:rsidR="0007393F" w:rsidRPr="003C6DB4" w:rsidRDefault="0007393F" w:rsidP="0007393F">
      <w:pPr>
        <w:pStyle w:val="BodyTextIndent"/>
        <w:tabs>
          <w:tab w:val="left" w:pos="1080"/>
        </w:tabs>
        <w:rPr>
          <w:rFonts w:ascii="Arial" w:hAnsi="Arial" w:cs="Arial"/>
          <w:szCs w:val="22"/>
          <w:lang w:val="es-PR"/>
        </w:rPr>
      </w:pPr>
    </w:p>
    <w:p w14:paraId="5E923C15" w14:textId="77777777" w:rsidR="0007393F" w:rsidRPr="003C6DB4" w:rsidRDefault="0007393F" w:rsidP="0007393F">
      <w:pPr>
        <w:pStyle w:val="BodyTextIndent"/>
        <w:tabs>
          <w:tab w:val="left" w:pos="1080"/>
        </w:tabs>
        <w:rPr>
          <w:rFonts w:ascii="Arial" w:hAnsi="Arial" w:cs="Arial"/>
          <w:szCs w:val="22"/>
          <w:lang w:val="es-PR"/>
        </w:rPr>
      </w:pPr>
    </w:p>
    <w:sectPr w:rsidR="0007393F" w:rsidRPr="003C6DB4" w:rsidSect="00F63BD1">
      <w:headerReference w:type="default" r:id="rId10"/>
      <w:headerReference w:type="first" r:id="rId11"/>
      <w:footerReference w:type="first" r:id="rId12"/>
      <w:type w:val="evenPage"/>
      <w:pgSz w:w="12240" w:h="15840" w:code="1"/>
      <w:pgMar w:top="1440" w:right="1080" w:bottom="1440" w:left="1080" w:header="720" w:footer="1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7840" w14:textId="77777777" w:rsidR="00242F9E" w:rsidRDefault="00242F9E">
      <w:r>
        <w:separator/>
      </w:r>
    </w:p>
  </w:endnote>
  <w:endnote w:type="continuationSeparator" w:id="0">
    <w:p w14:paraId="531C8F4A" w14:textId="77777777" w:rsidR="00242F9E" w:rsidRDefault="0024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C9FB" w14:textId="77777777" w:rsidR="00242F9E" w:rsidRPr="00F63BD1" w:rsidRDefault="00242F9E" w:rsidP="00F63BD1">
    <w:pPr>
      <w:rPr>
        <w:rFonts w:ascii="Calibri" w:eastAsia="Calibri" w:hAnsi="Calibri"/>
      </w:rPr>
    </w:pPr>
  </w:p>
  <w:p w14:paraId="07A698F3" w14:textId="44B7AAE6" w:rsidR="00242F9E" w:rsidRPr="00F63BD1" w:rsidRDefault="00B20030" w:rsidP="00F63BD1">
    <w:pPr>
      <w:tabs>
        <w:tab w:val="center" w:pos="4680"/>
        <w:tab w:val="right" w:pos="9360"/>
      </w:tabs>
      <w:ind w:left="-270"/>
      <w:rPr>
        <w:rFonts w:eastAsia="Calibri"/>
        <w:color w:val="808080"/>
        <w:spacing w:val="20"/>
        <w:sz w:val="22"/>
        <w:lang w:val="es-PR"/>
      </w:rPr>
    </w:pPr>
    <w:r>
      <w:rPr>
        <w:rFonts w:ascii="Calibri" w:eastAsia="Calibri" w:hAnsi="Calibri"/>
        <w:noProof/>
        <w:sz w:val="22"/>
        <w:szCs w:val="22"/>
      </w:rPr>
      <w:drawing>
        <wp:anchor distT="0" distB="0" distL="114300" distR="114300" simplePos="0" relativeHeight="251659264" behindDoc="0" locked="0" layoutInCell="1" allowOverlap="1" wp14:anchorId="0180F038" wp14:editId="787B91DE">
          <wp:simplePos x="0" y="0"/>
          <wp:positionH relativeFrom="column">
            <wp:posOffset>5166995</wp:posOffset>
          </wp:positionH>
          <wp:positionV relativeFrom="paragraph">
            <wp:posOffset>-128905</wp:posOffset>
          </wp:positionV>
          <wp:extent cx="965200" cy="265430"/>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29622" t="31772" r="29939" b="30672"/>
                  <a:stretch>
                    <a:fillRect/>
                  </a:stretch>
                </pic:blipFill>
                <pic:spPr bwMode="auto">
                  <a:xfrm>
                    <a:off x="0" y="0"/>
                    <a:ext cx="965200" cy="26543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noProof/>
        <w:sz w:val="22"/>
        <w:szCs w:val="22"/>
      </w:rPr>
      <mc:AlternateContent>
        <mc:Choice Requires="wps">
          <w:drawing>
            <wp:anchor distT="4294967295" distB="4294967295" distL="114300" distR="114300" simplePos="0" relativeHeight="251658240" behindDoc="0" locked="0" layoutInCell="1" allowOverlap="1" wp14:anchorId="4A8C524F" wp14:editId="6FFC0BA8">
              <wp:simplePos x="0" y="0"/>
              <wp:positionH relativeFrom="margin">
                <wp:posOffset>-275590</wp:posOffset>
              </wp:positionH>
              <wp:positionV relativeFrom="paragraph">
                <wp:posOffset>147954</wp:posOffset>
              </wp:positionV>
              <wp:extent cx="6315075" cy="0"/>
              <wp:effectExtent l="0" t="0" r="34925"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15075" cy="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C716B0" id="Straight Connector 6"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1.7pt,11.65pt" to="475.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" strokecolor="#7f7f7f" strokeweight=".5pt">
              <v:stroke joinstyle="miter"/>
              <o:lock v:ext="edit" shapetype="f"/>
              <w10:wrap anchorx="margin"/>
            </v:line>
          </w:pict>
        </mc:Fallback>
      </mc:AlternateContent>
    </w:r>
    <w:r w:rsidR="00242F9E" w:rsidRPr="00F63BD1">
      <w:rPr>
        <w:rFonts w:eastAsia="Calibri"/>
        <w:color w:val="808080"/>
        <w:spacing w:val="20"/>
        <w:sz w:val="22"/>
        <w:lang w:val="es-PR"/>
      </w:rPr>
      <w:t xml:space="preserve">   </w:t>
    </w:r>
    <w:r w:rsidR="007E42FB">
      <w:rPr>
        <w:rFonts w:eastAsia="Calibri"/>
        <w:color w:val="808080"/>
        <w:spacing w:val="20"/>
        <w:sz w:val="22"/>
        <w:lang w:val="es-PR"/>
      </w:rPr>
      <w:t xml:space="preserve">         </w:t>
    </w:r>
    <w:r w:rsidR="00242F9E" w:rsidRPr="00F63BD1">
      <w:rPr>
        <w:rFonts w:eastAsia="Calibri"/>
        <w:color w:val="808080"/>
        <w:spacing w:val="20"/>
        <w:sz w:val="22"/>
        <w:lang w:val="es-PR"/>
      </w:rPr>
      <w:t xml:space="preserve">P.O. Box 190759, San Juan, PR  00919-0759 </w:t>
    </w:r>
    <w:r w:rsidR="00242F9E" w:rsidRPr="00F63BD1">
      <w:rPr>
        <w:rFonts w:eastAsia="Calibri"/>
        <w:color w:val="FFC000"/>
        <w:spacing w:val="20"/>
        <w:sz w:val="22"/>
        <w:lang w:val="es-PR"/>
      </w:rPr>
      <w:t xml:space="preserve">• </w:t>
    </w:r>
    <w:r w:rsidR="00242F9E" w:rsidRPr="00F63BD1">
      <w:rPr>
        <w:rFonts w:eastAsia="Calibri"/>
        <w:color w:val="767171"/>
        <w:spacing w:val="20"/>
        <w:sz w:val="22"/>
        <w:lang w:val="es-PR"/>
      </w:rPr>
      <w:t>Tel.: (787)773-</w:t>
    </w:r>
    <w:r w:rsidR="00242F9E">
      <w:rPr>
        <w:rFonts w:eastAsia="Calibri"/>
        <w:color w:val="767171"/>
        <w:spacing w:val="20"/>
        <w:sz w:val="22"/>
        <w:lang w:val="es-PR"/>
      </w:rPr>
      <w:t>2380</w:t>
    </w:r>
  </w:p>
  <w:p w14:paraId="1D4651EF" w14:textId="77777777" w:rsidR="00242F9E" w:rsidRPr="00F63BD1" w:rsidRDefault="00242F9E" w:rsidP="00F63BD1">
    <w:pPr>
      <w:ind w:left="-360"/>
      <w:jc w:val="center"/>
      <w:rPr>
        <w:rFonts w:eastAsia="Calibri"/>
        <w:spacing w:val="20"/>
        <w:sz w:val="14"/>
        <w:szCs w:val="14"/>
        <w:lang w:val="es-PR"/>
      </w:rPr>
    </w:pPr>
    <w:r w:rsidRPr="00F63BD1">
      <w:rPr>
        <w:rFonts w:ascii="Calibri" w:eastAsia="Calibri" w:hAnsi="Calibri"/>
        <w:color w:val="808080"/>
        <w:spacing w:val="20"/>
        <w:sz w:val="14"/>
        <w:szCs w:val="14"/>
        <w:lang w:val="es-PR"/>
      </w:rPr>
      <w:t>El Departamento de Educación no discrimina de ninguna manera por razón de edad, raza, color, sexo, nacimiento, condición de veterano, ideología política o religiosa, origen o condición social, orientación sexual o identidad de género, discapacidad o impedimento físico o mental; ni por ser víctima de violencia doméstica, agresión sexual o acecho.</w:t>
    </w:r>
  </w:p>
  <w:p w14:paraId="2DC20562" w14:textId="77777777" w:rsidR="00242F9E" w:rsidRPr="00F63BD1" w:rsidRDefault="00242F9E">
    <w:pPr>
      <w:pStyle w:val="Footer"/>
      <w:rPr>
        <w:lang w:val="es-P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80DE2" w14:textId="77777777" w:rsidR="00242F9E" w:rsidRDefault="00242F9E">
      <w:r>
        <w:separator/>
      </w:r>
    </w:p>
  </w:footnote>
  <w:footnote w:type="continuationSeparator" w:id="0">
    <w:p w14:paraId="7F855DDF" w14:textId="77777777" w:rsidR="00242F9E" w:rsidRDefault="00242F9E">
      <w:r>
        <w:continuationSeparator/>
      </w:r>
    </w:p>
  </w:footnote>
  <w:footnote w:id="1">
    <w:p w14:paraId="043E82DC" w14:textId="77777777" w:rsidR="00242F9E" w:rsidRPr="007929B1" w:rsidRDefault="00242F9E" w:rsidP="00F06D7D">
      <w:pPr>
        <w:pStyle w:val="FootnoteText"/>
      </w:pPr>
      <w:r w:rsidRPr="008B49C7">
        <w:rPr>
          <w:rStyle w:val="FootnoteReference"/>
          <w:rFonts w:ascii="Arial" w:hAnsi="Arial" w:cs="Arial"/>
        </w:rPr>
        <w:footnoteRef/>
      </w:r>
      <w:r w:rsidRPr="008B49C7">
        <w:rPr>
          <w:rFonts w:ascii="Arial" w:hAnsi="Arial" w:cs="Arial"/>
        </w:rPr>
        <w:t xml:space="preserve"> </w:t>
      </w:r>
      <w:r w:rsidRPr="008B49C7">
        <w:rPr>
          <w:rFonts w:ascii="Calibri" w:hAnsi="Calibri" w:cs="Arial"/>
          <w:sz w:val="18"/>
        </w:rPr>
        <w:t xml:space="preserve">La región de Humacao desde el año escolar 2017-2018 fue impactada como proyecto piloto con financiamiento del Programa de Educación Especial. No obstante, será incluida </w:t>
      </w:r>
      <w:r w:rsidRPr="006E7FB5">
        <w:rPr>
          <w:rFonts w:ascii="Calibri" w:hAnsi="Calibri" w:cs="Arial"/>
          <w:sz w:val="18"/>
        </w:rPr>
        <w:t>en</w:t>
      </w:r>
      <w:r w:rsidRPr="006E7FB5">
        <w:rPr>
          <w:rFonts w:ascii="Calibri" w:hAnsi="Calibri" w:cs="Arial"/>
          <w:b/>
          <w:sz w:val="18"/>
        </w:rPr>
        <w:t xml:space="preserve"> </w:t>
      </w:r>
      <w:r w:rsidRPr="006E7FB5">
        <w:rPr>
          <w:rFonts w:ascii="Calibri" w:hAnsi="Calibri" w:cs="Arial"/>
          <w:sz w:val="18"/>
        </w:rPr>
        <w:t>el</w:t>
      </w:r>
      <w:r w:rsidRPr="008B49C7">
        <w:rPr>
          <w:rFonts w:ascii="Calibri" w:hAnsi="Calibri" w:cs="Arial"/>
          <w:sz w:val="18"/>
        </w:rPr>
        <w:t xml:space="preserve"> Plan de Trabajo ya que requiere de refuerzo adicional.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360"/>
      <w:gridCol w:w="3361"/>
      <w:gridCol w:w="3359"/>
    </w:tblGrid>
    <w:tr w:rsidR="00242F9E" w:rsidRPr="00F63BD1" w14:paraId="6A16D198" w14:textId="77777777">
      <w:trPr>
        <w:trHeight w:val="720"/>
      </w:trPr>
      <w:tc>
        <w:tcPr>
          <w:tcW w:w="1667" w:type="pct"/>
        </w:tcPr>
        <w:p w14:paraId="0C009946" w14:textId="77777777" w:rsidR="00242F9E" w:rsidRPr="001A4D42" w:rsidRDefault="00242F9E">
          <w:pPr>
            <w:pStyle w:val="Header"/>
            <w:rPr>
              <w:color w:val="5B9BD5"/>
            </w:rPr>
          </w:pPr>
        </w:p>
      </w:tc>
      <w:tc>
        <w:tcPr>
          <w:tcW w:w="1667" w:type="pct"/>
        </w:tcPr>
        <w:p w14:paraId="0E04CFCD" w14:textId="77777777" w:rsidR="00242F9E" w:rsidRPr="001A4D42" w:rsidRDefault="00242F9E">
          <w:pPr>
            <w:pStyle w:val="Header"/>
            <w:jc w:val="center"/>
            <w:rPr>
              <w:color w:val="5B9BD5"/>
            </w:rPr>
          </w:pPr>
        </w:p>
      </w:tc>
      <w:tc>
        <w:tcPr>
          <w:tcW w:w="1666" w:type="pct"/>
        </w:tcPr>
        <w:p w14:paraId="69A495E1" w14:textId="118F2F9F" w:rsidR="00242F9E" w:rsidRPr="00F63BD1" w:rsidRDefault="00242F9E">
          <w:pPr>
            <w:pStyle w:val="Header"/>
            <w:jc w:val="right"/>
            <w:rPr>
              <w:rFonts w:ascii="Arial" w:hAnsi="Arial" w:cs="Arial"/>
            </w:rPr>
          </w:pPr>
          <w:r w:rsidRPr="00F63BD1">
            <w:rPr>
              <w:rFonts w:ascii="Arial" w:hAnsi="Arial" w:cs="Arial"/>
            </w:rPr>
            <w:fldChar w:fldCharType="begin"/>
          </w:r>
          <w:r w:rsidRPr="00F63BD1">
            <w:rPr>
              <w:rFonts w:ascii="Arial" w:hAnsi="Arial" w:cs="Arial"/>
            </w:rPr>
            <w:instrText xml:space="preserve"> PAGE   \* MERGEFORMAT </w:instrText>
          </w:r>
          <w:r w:rsidRPr="00F63BD1">
            <w:rPr>
              <w:rFonts w:ascii="Arial" w:hAnsi="Arial" w:cs="Arial"/>
            </w:rPr>
            <w:fldChar w:fldCharType="separate"/>
          </w:r>
          <w:r w:rsidR="007E42FB">
            <w:rPr>
              <w:rFonts w:ascii="Arial" w:hAnsi="Arial" w:cs="Arial"/>
              <w:noProof/>
            </w:rPr>
            <w:t>25</w:t>
          </w:r>
          <w:r w:rsidRPr="00F63BD1">
            <w:rPr>
              <w:rFonts w:ascii="Arial" w:hAnsi="Arial" w:cs="Arial"/>
            </w:rPr>
            <w:fldChar w:fldCharType="end"/>
          </w:r>
        </w:p>
      </w:tc>
    </w:tr>
  </w:tbl>
  <w:p w14:paraId="0873B3E6" w14:textId="77777777" w:rsidR="00242F9E" w:rsidRPr="002B647B" w:rsidRDefault="00242F9E" w:rsidP="00C63377">
    <w:pPr>
      <w:pStyle w:val="Header"/>
      <w:ind w:right="360"/>
      <w:rPr>
        <w:lang w:val="es-P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80C70" w14:textId="797B4A53" w:rsidR="00242F9E" w:rsidRPr="003C6DB4" w:rsidRDefault="00B20030" w:rsidP="00F63BD1">
    <w:pPr>
      <w:tabs>
        <w:tab w:val="center" w:pos="4680"/>
        <w:tab w:val="right" w:pos="9360"/>
      </w:tabs>
      <w:ind w:hanging="180"/>
      <w:rPr>
        <w:rFonts w:ascii="Arial" w:eastAsia="MS Mincho" w:hAnsi="Arial" w:cs="Arial"/>
        <w:noProof/>
      </w:rPr>
    </w:pPr>
    <w:r>
      <w:rPr>
        <w:rFonts w:ascii="Arial" w:hAnsi="Arial" w:cs="Arial"/>
        <w:noProof/>
      </w:rPr>
      <w:drawing>
        <wp:anchor distT="0" distB="0" distL="114300" distR="114300" simplePos="0" relativeHeight="251656192" behindDoc="1" locked="0" layoutInCell="1" allowOverlap="1" wp14:anchorId="31D61072" wp14:editId="2F480883">
          <wp:simplePos x="0" y="0"/>
          <wp:positionH relativeFrom="column">
            <wp:posOffset>-224155</wp:posOffset>
          </wp:positionH>
          <wp:positionV relativeFrom="paragraph">
            <wp:posOffset>27305</wp:posOffset>
          </wp:positionV>
          <wp:extent cx="1080135" cy="1080135"/>
          <wp:effectExtent l="0" t="0" r="12065" b="1206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1351F04B" w14:textId="77777777" w:rsidR="00242F9E" w:rsidRPr="007622B9" w:rsidRDefault="00242F9E" w:rsidP="00F63BD1">
    <w:pPr>
      <w:tabs>
        <w:tab w:val="center" w:pos="4680"/>
        <w:tab w:val="right" w:pos="9360"/>
      </w:tabs>
      <w:ind w:left="1080" w:hanging="180"/>
      <w:rPr>
        <w:rFonts w:ascii="Arial" w:hAnsi="Arial" w:cs="Arial"/>
        <w:spacing w:val="20"/>
        <w:sz w:val="28"/>
        <w:lang w:val="es-PR"/>
      </w:rPr>
    </w:pPr>
    <w:r w:rsidRPr="007622B9">
      <w:rPr>
        <w:rFonts w:ascii="Arial" w:eastAsia="MS Mincho" w:hAnsi="Arial" w:cs="Arial"/>
        <w:noProof/>
        <w:lang w:val="es-PR"/>
      </w:rPr>
      <w:t xml:space="preserve"> </w:t>
    </w:r>
  </w:p>
  <w:p w14:paraId="497C2B49" w14:textId="77777777" w:rsidR="00242F9E" w:rsidRPr="003C6DB4" w:rsidRDefault="00242F9E" w:rsidP="00F63BD1">
    <w:pPr>
      <w:pStyle w:val="Header"/>
      <w:rPr>
        <w:rFonts w:ascii="Arial" w:hAnsi="Arial" w:cs="Arial"/>
        <w:color w:val="808080"/>
        <w:lang w:val="es-PR"/>
      </w:rPr>
    </w:pPr>
    <w:r w:rsidRPr="003C6DB4">
      <w:rPr>
        <w:rFonts w:ascii="Arial" w:hAnsi="Arial" w:cs="Arial"/>
        <w:color w:val="808080"/>
        <w:spacing w:val="20"/>
        <w:sz w:val="28"/>
        <w:lang w:val="es-PR"/>
      </w:rPr>
      <w:t xml:space="preserve">              </w:t>
    </w:r>
    <w:r>
      <w:rPr>
        <w:rFonts w:ascii="Arial" w:hAnsi="Arial" w:cs="Arial"/>
        <w:color w:val="808080"/>
        <w:spacing w:val="20"/>
        <w:sz w:val="28"/>
        <w:lang w:val="es-PR"/>
      </w:rPr>
      <w:t xml:space="preserve"> </w:t>
    </w:r>
    <w:r w:rsidRPr="003C6DB4">
      <w:rPr>
        <w:rFonts w:ascii="Arial" w:hAnsi="Arial" w:cs="Arial"/>
        <w:color w:val="808080"/>
        <w:spacing w:val="20"/>
        <w:sz w:val="28"/>
        <w:lang w:val="es-PR"/>
      </w:rPr>
      <w:t>GOBIERNO DE PUERTO RICO</w:t>
    </w:r>
  </w:p>
  <w:p w14:paraId="3B9578A5" w14:textId="64956806" w:rsidR="00242F9E" w:rsidRPr="003C6DB4" w:rsidRDefault="00B20030" w:rsidP="00F63BD1">
    <w:pPr>
      <w:pStyle w:val="Header"/>
      <w:ind w:left="1440" w:hanging="90"/>
      <w:rPr>
        <w:rFonts w:ascii="Arial" w:hAnsi="Arial" w:cs="Arial"/>
        <w:color w:val="808080"/>
        <w:spacing w:val="20"/>
        <w:sz w:val="21"/>
        <w:lang w:val="es-PR"/>
      </w:rPr>
    </w:pPr>
    <w:r>
      <w:rPr>
        <w:rFonts w:ascii="Arial" w:hAnsi="Arial" w:cs="Arial"/>
        <w:noProof/>
      </w:rPr>
      <mc:AlternateContent>
        <mc:Choice Requires="wps">
          <w:drawing>
            <wp:anchor distT="4294967295" distB="4294967295" distL="114300" distR="114300" simplePos="0" relativeHeight="251657216" behindDoc="0" locked="0" layoutInCell="1" allowOverlap="1" wp14:anchorId="7C41C073" wp14:editId="4ACE3A0A">
              <wp:simplePos x="0" y="0"/>
              <wp:positionH relativeFrom="column">
                <wp:posOffset>971550</wp:posOffset>
              </wp:positionH>
              <wp:positionV relativeFrom="paragraph">
                <wp:posOffset>50799</wp:posOffset>
              </wp:positionV>
              <wp:extent cx="4728210" cy="0"/>
              <wp:effectExtent l="0" t="0" r="2159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2815FA"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4pt" to="44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" strokecolor="#7f7f7f" strokeweight=".5pt">
              <v:stroke joinstyle="miter"/>
              <o:lock v:ext="edit" shapetype="f"/>
            </v:line>
          </w:pict>
        </mc:Fallback>
      </mc:AlternateContent>
    </w:r>
    <w:r w:rsidR="00242F9E" w:rsidRPr="003C6DB4">
      <w:rPr>
        <w:rFonts w:ascii="Arial" w:hAnsi="Arial" w:cs="Arial"/>
        <w:color w:val="808080"/>
        <w:spacing w:val="20"/>
        <w:sz w:val="28"/>
        <w:lang w:val="es-PR"/>
      </w:rPr>
      <w:t xml:space="preserve"> </w:t>
    </w:r>
    <w:r w:rsidR="00242F9E" w:rsidRPr="003C6DB4">
      <w:rPr>
        <w:rFonts w:ascii="Arial" w:hAnsi="Arial" w:cs="Arial"/>
        <w:color w:val="808080"/>
        <w:spacing w:val="20"/>
        <w:sz w:val="22"/>
        <w:lang w:val="es-PR"/>
      </w:rPr>
      <w:t xml:space="preserve"> </w:t>
    </w:r>
  </w:p>
  <w:p w14:paraId="704225B5" w14:textId="77777777" w:rsidR="00242F9E" w:rsidRPr="003C6DB4" w:rsidRDefault="00242F9E" w:rsidP="00F63BD1">
    <w:pPr>
      <w:pStyle w:val="Header"/>
      <w:rPr>
        <w:rFonts w:ascii="Arial" w:hAnsi="Arial" w:cs="Arial"/>
        <w:color w:val="808080"/>
        <w:spacing w:val="20"/>
        <w:lang w:val="es-PR"/>
      </w:rPr>
    </w:pPr>
    <w:r w:rsidRPr="003C6DB4">
      <w:rPr>
        <w:rFonts w:ascii="Arial" w:hAnsi="Arial" w:cs="Arial"/>
        <w:color w:val="808080"/>
        <w:spacing w:val="20"/>
        <w:lang w:val="es-PR"/>
      </w:rPr>
      <w:t xml:space="preserve">                 DEPARTAMENTO DE EDUCACIÓN</w:t>
    </w:r>
  </w:p>
  <w:p w14:paraId="34AD93CE" w14:textId="77777777" w:rsidR="00242F9E" w:rsidRPr="00F63BD1" w:rsidRDefault="00242F9E">
    <w:pPr>
      <w:pStyle w:val="Header"/>
      <w:rPr>
        <w:lang w:val="es-PR"/>
      </w:rPr>
    </w:pPr>
  </w:p>
  <w:p w14:paraId="020C13D7" w14:textId="77777777" w:rsidR="00242F9E" w:rsidRPr="00F63BD1" w:rsidRDefault="00242F9E">
    <w:pPr>
      <w:pStyle w:val="Header"/>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098F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63B9D"/>
    <w:multiLevelType w:val="hybridMultilevel"/>
    <w:tmpl w:val="636A5CF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382035"/>
    <w:multiLevelType w:val="hybridMultilevel"/>
    <w:tmpl w:val="82CE9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160FB"/>
    <w:multiLevelType w:val="hybridMultilevel"/>
    <w:tmpl w:val="CC822FEC"/>
    <w:lvl w:ilvl="0" w:tplc="19A41056">
      <w:start w:val="2"/>
      <w:numFmt w:val="upperLetter"/>
      <w:lvlText w:val="%1."/>
      <w:lvlJc w:val="left"/>
      <w:pPr>
        <w:tabs>
          <w:tab w:val="num" w:pos="1080"/>
        </w:tabs>
        <w:ind w:left="1080" w:hanging="360"/>
      </w:pPr>
      <w:rPr>
        <w:rFonts w:hint="default"/>
        <w:b/>
      </w:rPr>
    </w:lvl>
    <w:lvl w:ilvl="1" w:tplc="04090005">
      <w:start w:val="1"/>
      <w:numFmt w:val="bullet"/>
      <w:lvlText w:val=""/>
      <w:lvlJc w:val="left"/>
      <w:pPr>
        <w:tabs>
          <w:tab w:val="num" w:pos="1800"/>
        </w:tabs>
        <w:ind w:left="1800" w:hanging="360"/>
      </w:pPr>
      <w:rPr>
        <w:rFonts w:ascii="Wingdings" w:hAnsi="Wingdings" w:hint="default"/>
        <w:b/>
      </w:rPr>
    </w:lvl>
    <w:lvl w:ilvl="2" w:tplc="500A0017">
      <w:start w:val="1"/>
      <w:numFmt w:val="lowerLetter"/>
      <w:lvlText w:val="%3)"/>
      <w:lvlJc w:val="left"/>
      <w:pPr>
        <w:tabs>
          <w:tab w:val="num" w:pos="2700"/>
        </w:tabs>
        <w:ind w:left="2700" w:hanging="360"/>
      </w:pPr>
      <w:rPr>
        <w:rFonts w:hint="default"/>
        <w:b/>
        <w:sz w:val="20"/>
        <w:szCs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5D740C"/>
    <w:multiLevelType w:val="hybridMultilevel"/>
    <w:tmpl w:val="9BAE0DB2"/>
    <w:lvl w:ilvl="0" w:tplc="6C36D23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707BF"/>
    <w:multiLevelType w:val="hybridMultilevel"/>
    <w:tmpl w:val="444CA0BC"/>
    <w:lvl w:ilvl="0" w:tplc="D808604A">
      <w:start w:val="1"/>
      <w:numFmt w:val="decimal"/>
      <w:pStyle w:val="Style1"/>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A5142"/>
    <w:multiLevelType w:val="hybridMultilevel"/>
    <w:tmpl w:val="4286A45A"/>
    <w:lvl w:ilvl="0" w:tplc="A4ACE8D4">
      <w:start w:val="1"/>
      <w:numFmt w:val="bullet"/>
      <w:lvlText w:val=""/>
      <w:lvlJc w:val="left"/>
      <w:pPr>
        <w:tabs>
          <w:tab w:val="num" w:pos="720"/>
        </w:tabs>
        <w:ind w:left="720" w:hanging="360"/>
      </w:pPr>
      <w:rPr>
        <w:rFonts w:ascii="Wingdings" w:hAnsi="Wingdings" w:hint="default"/>
      </w:rPr>
    </w:lvl>
    <w:lvl w:ilvl="1" w:tplc="B1D0222A" w:tentative="1">
      <w:start w:val="1"/>
      <w:numFmt w:val="bullet"/>
      <w:lvlText w:val=""/>
      <w:lvlJc w:val="left"/>
      <w:pPr>
        <w:tabs>
          <w:tab w:val="num" w:pos="1440"/>
        </w:tabs>
        <w:ind w:left="1440" w:hanging="360"/>
      </w:pPr>
      <w:rPr>
        <w:rFonts w:ascii="Wingdings" w:hAnsi="Wingdings" w:hint="default"/>
      </w:rPr>
    </w:lvl>
    <w:lvl w:ilvl="2" w:tplc="02AE3262" w:tentative="1">
      <w:start w:val="1"/>
      <w:numFmt w:val="bullet"/>
      <w:lvlText w:val=""/>
      <w:lvlJc w:val="left"/>
      <w:pPr>
        <w:tabs>
          <w:tab w:val="num" w:pos="2160"/>
        </w:tabs>
        <w:ind w:left="2160" w:hanging="360"/>
      </w:pPr>
      <w:rPr>
        <w:rFonts w:ascii="Wingdings" w:hAnsi="Wingdings" w:hint="default"/>
      </w:rPr>
    </w:lvl>
    <w:lvl w:ilvl="3" w:tplc="22767DCE" w:tentative="1">
      <w:start w:val="1"/>
      <w:numFmt w:val="bullet"/>
      <w:lvlText w:val=""/>
      <w:lvlJc w:val="left"/>
      <w:pPr>
        <w:tabs>
          <w:tab w:val="num" w:pos="2880"/>
        </w:tabs>
        <w:ind w:left="2880" w:hanging="360"/>
      </w:pPr>
      <w:rPr>
        <w:rFonts w:ascii="Wingdings" w:hAnsi="Wingdings" w:hint="default"/>
      </w:rPr>
    </w:lvl>
    <w:lvl w:ilvl="4" w:tplc="A4A27A66" w:tentative="1">
      <w:start w:val="1"/>
      <w:numFmt w:val="bullet"/>
      <w:lvlText w:val=""/>
      <w:lvlJc w:val="left"/>
      <w:pPr>
        <w:tabs>
          <w:tab w:val="num" w:pos="3600"/>
        </w:tabs>
        <w:ind w:left="3600" w:hanging="360"/>
      </w:pPr>
      <w:rPr>
        <w:rFonts w:ascii="Wingdings" w:hAnsi="Wingdings" w:hint="default"/>
      </w:rPr>
    </w:lvl>
    <w:lvl w:ilvl="5" w:tplc="FD22A9BC" w:tentative="1">
      <w:start w:val="1"/>
      <w:numFmt w:val="bullet"/>
      <w:lvlText w:val=""/>
      <w:lvlJc w:val="left"/>
      <w:pPr>
        <w:tabs>
          <w:tab w:val="num" w:pos="4320"/>
        </w:tabs>
        <w:ind w:left="4320" w:hanging="360"/>
      </w:pPr>
      <w:rPr>
        <w:rFonts w:ascii="Wingdings" w:hAnsi="Wingdings" w:hint="default"/>
      </w:rPr>
    </w:lvl>
    <w:lvl w:ilvl="6" w:tplc="20B8BECA" w:tentative="1">
      <w:start w:val="1"/>
      <w:numFmt w:val="bullet"/>
      <w:lvlText w:val=""/>
      <w:lvlJc w:val="left"/>
      <w:pPr>
        <w:tabs>
          <w:tab w:val="num" w:pos="5040"/>
        </w:tabs>
        <w:ind w:left="5040" w:hanging="360"/>
      </w:pPr>
      <w:rPr>
        <w:rFonts w:ascii="Wingdings" w:hAnsi="Wingdings" w:hint="default"/>
      </w:rPr>
    </w:lvl>
    <w:lvl w:ilvl="7" w:tplc="C4C8AE80" w:tentative="1">
      <w:start w:val="1"/>
      <w:numFmt w:val="bullet"/>
      <w:lvlText w:val=""/>
      <w:lvlJc w:val="left"/>
      <w:pPr>
        <w:tabs>
          <w:tab w:val="num" w:pos="5760"/>
        </w:tabs>
        <w:ind w:left="5760" w:hanging="360"/>
      </w:pPr>
      <w:rPr>
        <w:rFonts w:ascii="Wingdings" w:hAnsi="Wingdings" w:hint="default"/>
      </w:rPr>
    </w:lvl>
    <w:lvl w:ilvl="8" w:tplc="08B6898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43382"/>
    <w:multiLevelType w:val="hybridMultilevel"/>
    <w:tmpl w:val="D0421948"/>
    <w:lvl w:ilvl="0" w:tplc="500A0015">
      <w:start w:val="2"/>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11337FC0"/>
    <w:multiLevelType w:val="hybridMultilevel"/>
    <w:tmpl w:val="C23642D6"/>
    <w:lvl w:ilvl="0" w:tplc="500A0015">
      <w:start w:val="1"/>
      <w:numFmt w:val="upperLetter"/>
      <w:lvlText w:val="%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12AE5B66"/>
    <w:multiLevelType w:val="hybridMultilevel"/>
    <w:tmpl w:val="707489C4"/>
    <w:lvl w:ilvl="0" w:tplc="91FAC836">
      <w:start w:val="1"/>
      <w:numFmt w:val="upperLetter"/>
      <w:lvlText w:val="%1."/>
      <w:lvlJc w:val="left"/>
      <w:pPr>
        <w:ind w:left="630" w:hanging="360"/>
      </w:pPr>
      <w:rPr>
        <w:rFonts w:ascii="Arial" w:eastAsia="Times New Roman" w:hAnsi="Arial" w:cs="Arial"/>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3234EB9"/>
    <w:multiLevelType w:val="hybridMultilevel"/>
    <w:tmpl w:val="BECE61A6"/>
    <w:lvl w:ilvl="0" w:tplc="97228256">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15:restartNumberingAfterBreak="0">
    <w:nsid w:val="16265551"/>
    <w:multiLevelType w:val="hybridMultilevel"/>
    <w:tmpl w:val="A104819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 w15:restartNumberingAfterBreak="0">
    <w:nsid w:val="1DD10B1C"/>
    <w:multiLevelType w:val="hybridMultilevel"/>
    <w:tmpl w:val="F098BC0A"/>
    <w:lvl w:ilvl="0" w:tplc="643CD7B0">
      <w:start w:val="1"/>
      <w:numFmt w:val="upperRoman"/>
      <w:pStyle w:val="Heading1"/>
      <w:lvlText w:val="%1."/>
      <w:lvlJc w:val="left"/>
      <w:pPr>
        <w:tabs>
          <w:tab w:val="num" w:pos="720"/>
        </w:tabs>
        <w:ind w:left="720" w:hanging="720"/>
      </w:pPr>
      <w:rPr>
        <w:rFonts w:hint="default"/>
      </w:rPr>
    </w:lvl>
    <w:lvl w:ilvl="1" w:tplc="25A2355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2B3736B"/>
    <w:multiLevelType w:val="hybridMultilevel"/>
    <w:tmpl w:val="13527E0E"/>
    <w:lvl w:ilvl="0" w:tplc="03145F9C">
      <w:start w:val="1"/>
      <w:numFmt w:val="upperLetter"/>
      <w:lvlText w:val="%1."/>
      <w:lvlJc w:val="left"/>
      <w:pPr>
        <w:tabs>
          <w:tab w:val="num" w:pos="1080"/>
        </w:tabs>
        <w:ind w:left="1080" w:hanging="720"/>
      </w:pPr>
      <w:rPr>
        <w:rFonts w:hint="default"/>
        <w:b w:val="0"/>
        <w:u w:val="none"/>
      </w:rPr>
    </w:lvl>
    <w:lvl w:ilvl="1" w:tplc="9D763B0E">
      <w:start w:val="1"/>
      <w:numFmt w:val="lowerLetter"/>
      <w:lvlText w:val="%2."/>
      <w:lvlJc w:val="left"/>
      <w:pPr>
        <w:ind w:left="1440" w:hanging="360"/>
      </w:pPr>
      <w:rPr>
        <w:rFonts w:hint="default"/>
      </w:r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26DA2F06"/>
    <w:multiLevelType w:val="hybridMultilevel"/>
    <w:tmpl w:val="575A89A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2B1B6ED6"/>
    <w:multiLevelType w:val="hybridMultilevel"/>
    <w:tmpl w:val="F37A3C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C81895"/>
    <w:multiLevelType w:val="hybridMultilevel"/>
    <w:tmpl w:val="FE2C6A3E"/>
    <w:lvl w:ilvl="0" w:tplc="EE8AAB4C">
      <w:numFmt w:val="bullet"/>
      <w:lvlText w:val="•"/>
      <w:lvlJc w:val="left"/>
      <w:pPr>
        <w:ind w:left="1080" w:hanging="360"/>
      </w:pPr>
      <w:rPr>
        <w:rFonts w:ascii="Arial Narrow" w:eastAsia="Times New Roman" w:hAnsi="Arial Narrow" w:cs="Arial"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17" w15:restartNumberingAfterBreak="0">
    <w:nsid w:val="39024F13"/>
    <w:multiLevelType w:val="hybridMultilevel"/>
    <w:tmpl w:val="5BA2E44C"/>
    <w:lvl w:ilvl="0" w:tplc="FFFFFFFF">
      <w:start w:val="1"/>
      <w:numFmt w:val="decimal"/>
      <w:lvlText w:val="%1."/>
      <w:lvlJc w:val="left"/>
      <w:pPr>
        <w:tabs>
          <w:tab w:val="num" w:pos="720"/>
        </w:tabs>
        <w:ind w:left="720" w:hanging="360"/>
      </w:pPr>
      <w:rPr>
        <w:rFonts w:eastAsia="Batang" w:hint="default"/>
      </w:rPr>
    </w:lvl>
    <w:lvl w:ilvl="1" w:tplc="FFFFFFFF">
      <w:start w:val="1"/>
      <w:numFmt w:val="upperLetter"/>
      <w:lvlText w:val="%2."/>
      <w:lvlJc w:val="left"/>
      <w:pPr>
        <w:tabs>
          <w:tab w:val="num" w:pos="1800"/>
        </w:tabs>
        <w:ind w:left="1800" w:hanging="720"/>
      </w:pPr>
      <w:rPr>
        <w:rFonts w:hint="default"/>
        <w:b w:val="0"/>
        <w:u w:val="none"/>
      </w:rPr>
    </w:lvl>
    <w:lvl w:ilvl="2" w:tplc="C4D0E054">
      <w:start w:val="1"/>
      <w:numFmt w:val="lowerLetter"/>
      <w:lvlText w:val="%3."/>
      <w:lvlJc w:val="left"/>
      <w:pPr>
        <w:tabs>
          <w:tab w:val="num" w:pos="2345"/>
        </w:tabs>
        <w:ind w:left="2345" w:hanging="360"/>
      </w:pPr>
      <w:rPr>
        <w:rFonts w:hint="default"/>
        <w:b w:val="0"/>
        <w:strike w:val="0"/>
        <w:color w:val="000000"/>
      </w:rPr>
    </w:lvl>
    <w:lvl w:ilvl="3" w:tplc="FFFFFFFF">
      <w:start w:val="1"/>
      <w:numFmt w:val="bullet"/>
      <w:lvlText w:val=""/>
      <w:lvlJc w:val="left"/>
      <w:pPr>
        <w:tabs>
          <w:tab w:val="num" w:pos="2880"/>
        </w:tabs>
        <w:ind w:left="2880" w:hanging="360"/>
      </w:pPr>
      <w:rPr>
        <w:rFonts w:ascii="Symbol" w:hAnsi="Symbol" w:hint="default"/>
      </w:rPr>
    </w:lvl>
    <w:lvl w:ilvl="4" w:tplc="294CC2BE">
      <w:start w:val="3"/>
      <w:numFmt w:val="upperRoman"/>
      <w:lvlText w:val="%5."/>
      <w:lvlJc w:val="left"/>
      <w:pPr>
        <w:ind w:left="396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EC70B25"/>
    <w:multiLevelType w:val="hybridMultilevel"/>
    <w:tmpl w:val="DD8CFD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C10F83"/>
    <w:multiLevelType w:val="hybridMultilevel"/>
    <w:tmpl w:val="01C41922"/>
    <w:lvl w:ilvl="0" w:tplc="9D763B0E">
      <w:start w:val="1"/>
      <w:numFmt w:val="lowerLetter"/>
      <w:lvlText w:val="%1."/>
      <w:lvlJc w:val="left"/>
      <w:pPr>
        <w:ind w:left="2160" w:hanging="360"/>
      </w:pPr>
      <w:rPr>
        <w:rFonts w:hint="default"/>
      </w:rPr>
    </w:lvl>
    <w:lvl w:ilvl="1" w:tplc="500A000F">
      <w:start w:val="1"/>
      <w:numFmt w:val="decimal"/>
      <w:lvlText w:val="%2."/>
      <w:lvlJc w:val="left"/>
      <w:pPr>
        <w:ind w:left="2160" w:hanging="360"/>
      </w:pPr>
    </w:lvl>
    <w:lvl w:ilvl="2" w:tplc="500A001B">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20" w15:restartNumberingAfterBreak="0">
    <w:nsid w:val="44314455"/>
    <w:multiLevelType w:val="hybridMultilevel"/>
    <w:tmpl w:val="6262CA7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5C25518"/>
    <w:multiLevelType w:val="hybridMultilevel"/>
    <w:tmpl w:val="482054DC"/>
    <w:lvl w:ilvl="0" w:tplc="DBCA539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B81E42"/>
    <w:multiLevelType w:val="hybridMultilevel"/>
    <w:tmpl w:val="078A773C"/>
    <w:lvl w:ilvl="0" w:tplc="D4CC248A">
      <w:start w:val="1"/>
      <w:numFmt w:val="decimal"/>
      <w:lvlText w:val="%1."/>
      <w:lvlJc w:val="left"/>
      <w:pPr>
        <w:ind w:left="1080" w:hanging="360"/>
      </w:pPr>
      <w:rPr>
        <w:sz w:val="24"/>
        <w:szCs w:val="24"/>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3" w15:restartNumberingAfterBreak="0">
    <w:nsid w:val="483D0E5F"/>
    <w:multiLevelType w:val="hybridMultilevel"/>
    <w:tmpl w:val="B6CA1102"/>
    <w:lvl w:ilvl="0" w:tplc="0409000F">
      <w:start w:val="1"/>
      <w:numFmt w:val="decimal"/>
      <w:lvlText w:val="%1."/>
      <w:lvlJc w:val="left"/>
      <w:pPr>
        <w:tabs>
          <w:tab w:val="num" w:pos="720"/>
        </w:tabs>
        <w:ind w:left="720" w:hanging="360"/>
      </w:pPr>
    </w:lvl>
    <w:lvl w:ilvl="1" w:tplc="5ED0ECA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6506C7"/>
    <w:multiLevelType w:val="hybridMultilevel"/>
    <w:tmpl w:val="B6CA1102"/>
    <w:lvl w:ilvl="0" w:tplc="0409000F">
      <w:start w:val="1"/>
      <w:numFmt w:val="decimal"/>
      <w:lvlText w:val="%1."/>
      <w:lvlJc w:val="left"/>
      <w:pPr>
        <w:tabs>
          <w:tab w:val="num" w:pos="720"/>
        </w:tabs>
        <w:ind w:left="720" w:hanging="360"/>
      </w:pPr>
    </w:lvl>
    <w:lvl w:ilvl="1" w:tplc="5ED0ECA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A92A73"/>
    <w:multiLevelType w:val="hybridMultilevel"/>
    <w:tmpl w:val="843A2910"/>
    <w:lvl w:ilvl="0" w:tplc="500A000F">
      <w:start w:val="1"/>
      <w:numFmt w:val="decimal"/>
      <w:lvlText w:val="%1."/>
      <w:lvlJc w:val="left"/>
      <w:pPr>
        <w:ind w:left="108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6" w15:restartNumberingAfterBreak="0">
    <w:nsid w:val="4A3C186E"/>
    <w:multiLevelType w:val="hybridMultilevel"/>
    <w:tmpl w:val="D6528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8150C"/>
    <w:multiLevelType w:val="hybridMultilevel"/>
    <w:tmpl w:val="4CFA9C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ACCECD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6021B6"/>
    <w:multiLevelType w:val="hybridMultilevel"/>
    <w:tmpl w:val="5B2AEE28"/>
    <w:lvl w:ilvl="0" w:tplc="38824298">
      <w:start w:val="1"/>
      <w:numFmt w:val="decimal"/>
      <w:lvlText w:val="%1."/>
      <w:lvlJc w:val="left"/>
      <w:pPr>
        <w:ind w:left="72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9" w15:restartNumberingAfterBreak="0">
    <w:nsid w:val="55E4444F"/>
    <w:multiLevelType w:val="hybridMultilevel"/>
    <w:tmpl w:val="1BF6037C"/>
    <w:lvl w:ilvl="0" w:tplc="8A5C7A74">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6A70223"/>
    <w:multiLevelType w:val="hybridMultilevel"/>
    <w:tmpl w:val="57B8968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57CA1B42"/>
    <w:multiLevelType w:val="hybridMultilevel"/>
    <w:tmpl w:val="DB248AD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E732C78"/>
    <w:multiLevelType w:val="hybridMultilevel"/>
    <w:tmpl w:val="19680496"/>
    <w:lvl w:ilvl="0" w:tplc="04090005">
      <w:start w:val="1"/>
      <w:numFmt w:val="bullet"/>
      <w:lvlText w:val=""/>
      <w:lvlJc w:val="left"/>
      <w:pPr>
        <w:ind w:left="2520" w:hanging="360"/>
      </w:pPr>
      <w:rPr>
        <w:rFonts w:ascii="Wingdings" w:hAnsi="Wingdings"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5A10FF8"/>
    <w:multiLevelType w:val="hybridMultilevel"/>
    <w:tmpl w:val="383CB2D8"/>
    <w:lvl w:ilvl="0" w:tplc="A866CDBC">
      <w:start w:val="1"/>
      <w:numFmt w:val="lowerLetter"/>
      <w:lvlText w:val="(%1)"/>
      <w:lvlJc w:val="left"/>
      <w:pPr>
        <w:ind w:left="360" w:hanging="360"/>
      </w:pPr>
      <w:rPr>
        <w:rFonts w:hint="default"/>
      </w:rPr>
    </w:lvl>
    <w:lvl w:ilvl="1" w:tplc="500A0019" w:tentative="1">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34" w15:restartNumberingAfterBreak="0">
    <w:nsid w:val="72975DCA"/>
    <w:multiLevelType w:val="hybridMultilevel"/>
    <w:tmpl w:val="60C03134"/>
    <w:lvl w:ilvl="0" w:tplc="459600DA">
      <w:start w:val="3"/>
      <w:numFmt w:val="upperLetter"/>
      <w:lvlText w:val="%1."/>
      <w:lvlJc w:val="left"/>
      <w:pPr>
        <w:tabs>
          <w:tab w:val="num" w:pos="1080"/>
        </w:tabs>
        <w:ind w:left="1080" w:hanging="360"/>
      </w:pPr>
      <w:rPr>
        <w:rFonts w:hint="default"/>
        <w:b/>
      </w:rPr>
    </w:lvl>
    <w:lvl w:ilvl="1" w:tplc="E05CE37C">
      <w:start w:val="1"/>
      <w:numFmt w:val="decimal"/>
      <w:lvlText w:val="%2."/>
      <w:lvlJc w:val="left"/>
      <w:pPr>
        <w:tabs>
          <w:tab w:val="num" w:pos="3240"/>
        </w:tabs>
        <w:ind w:left="324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B65515"/>
    <w:multiLevelType w:val="hybridMultilevel"/>
    <w:tmpl w:val="C2802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57346"/>
    <w:multiLevelType w:val="hybridMultilevel"/>
    <w:tmpl w:val="C7127F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409581A"/>
    <w:multiLevelType w:val="hybridMultilevel"/>
    <w:tmpl w:val="0C06B986"/>
    <w:lvl w:ilvl="0" w:tplc="0409000F">
      <w:start w:val="1"/>
      <w:numFmt w:val="decimal"/>
      <w:lvlText w:val="%1."/>
      <w:lvlJc w:val="left"/>
      <w:pPr>
        <w:tabs>
          <w:tab w:val="num" w:pos="720"/>
        </w:tabs>
        <w:ind w:left="720" w:hanging="360"/>
      </w:pPr>
      <w:rPr>
        <w:rFonts w:hint="default"/>
      </w:rPr>
    </w:lvl>
    <w:lvl w:ilvl="1" w:tplc="F1AC1A7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655C2E"/>
    <w:multiLevelType w:val="hybridMultilevel"/>
    <w:tmpl w:val="855A5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73F6C55"/>
    <w:multiLevelType w:val="hybridMultilevel"/>
    <w:tmpl w:val="3422504E"/>
    <w:lvl w:ilvl="0" w:tplc="6EFC3B7E">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5A656C"/>
    <w:multiLevelType w:val="hybridMultilevel"/>
    <w:tmpl w:val="37B0EC2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A130B4D"/>
    <w:multiLevelType w:val="hybridMultilevel"/>
    <w:tmpl w:val="AF0E4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280051"/>
    <w:multiLevelType w:val="hybridMultilevel"/>
    <w:tmpl w:val="A4329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F59D0"/>
    <w:multiLevelType w:val="hybridMultilevel"/>
    <w:tmpl w:val="65887EBE"/>
    <w:lvl w:ilvl="0" w:tplc="500A0017">
      <w:start w:val="4"/>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4" w15:restartNumberingAfterBreak="0">
    <w:nsid w:val="7F0400DC"/>
    <w:multiLevelType w:val="hybridMultilevel"/>
    <w:tmpl w:val="D4660DCC"/>
    <w:lvl w:ilvl="0" w:tplc="8A5C7A7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1"/>
  </w:num>
  <w:num w:numId="4">
    <w:abstractNumId w:val="34"/>
  </w:num>
  <w:num w:numId="5">
    <w:abstractNumId w:val="37"/>
  </w:num>
  <w:num w:numId="6">
    <w:abstractNumId w:val="39"/>
  </w:num>
  <w:num w:numId="7">
    <w:abstractNumId w:val="21"/>
  </w:num>
  <w:num w:numId="8">
    <w:abstractNumId w:val="24"/>
  </w:num>
  <w:num w:numId="9">
    <w:abstractNumId w:val="42"/>
  </w:num>
  <w:num w:numId="10">
    <w:abstractNumId w:val="5"/>
  </w:num>
  <w:num w:numId="11">
    <w:abstractNumId w:val="4"/>
  </w:num>
  <w:num w:numId="12">
    <w:abstractNumId w:val="15"/>
  </w:num>
  <w:num w:numId="13">
    <w:abstractNumId w:val="10"/>
  </w:num>
  <w:num w:numId="14">
    <w:abstractNumId w:val="33"/>
  </w:num>
  <w:num w:numId="15">
    <w:abstractNumId w:val="9"/>
  </w:num>
  <w:num w:numId="16">
    <w:abstractNumId w:val="44"/>
  </w:num>
  <w:num w:numId="17">
    <w:abstractNumId w:val="25"/>
  </w:num>
  <w:num w:numId="18">
    <w:abstractNumId w:val="28"/>
  </w:num>
  <w:num w:numId="19">
    <w:abstractNumId w:val="26"/>
  </w:num>
  <w:num w:numId="20">
    <w:abstractNumId w:val="35"/>
  </w:num>
  <w:num w:numId="21">
    <w:abstractNumId w:val="23"/>
  </w:num>
  <w:num w:numId="22">
    <w:abstractNumId w:val="40"/>
  </w:num>
  <w:num w:numId="23">
    <w:abstractNumId w:val="17"/>
  </w:num>
  <w:num w:numId="24">
    <w:abstractNumId w:val="13"/>
  </w:num>
  <w:num w:numId="25">
    <w:abstractNumId w:val="19"/>
  </w:num>
  <w:num w:numId="26">
    <w:abstractNumId w:val="22"/>
  </w:num>
  <w:num w:numId="27">
    <w:abstractNumId w:val="29"/>
  </w:num>
  <w:num w:numId="28">
    <w:abstractNumId w:val="43"/>
  </w:num>
  <w:num w:numId="29">
    <w:abstractNumId w:val="7"/>
  </w:num>
  <w:num w:numId="30">
    <w:abstractNumId w:val="8"/>
  </w:num>
  <w:num w:numId="31">
    <w:abstractNumId w:val="32"/>
  </w:num>
  <w:num w:numId="32">
    <w:abstractNumId w:val="14"/>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1"/>
  </w:num>
  <w:num w:numId="37">
    <w:abstractNumId w:val="36"/>
  </w:num>
  <w:num w:numId="38">
    <w:abstractNumId w:val="18"/>
  </w:num>
  <w:num w:numId="39">
    <w:abstractNumId w:val="27"/>
  </w:num>
  <w:num w:numId="40">
    <w:abstractNumId w:val="20"/>
  </w:num>
  <w:num w:numId="41">
    <w:abstractNumId w:val="16"/>
  </w:num>
  <w:num w:numId="42">
    <w:abstractNumId w:val="6"/>
  </w:num>
  <w:num w:numId="43">
    <w:abstractNumId w:val="11"/>
  </w:num>
  <w:num w:numId="44">
    <w:abstractNumId w:val="0"/>
  </w:num>
  <w:num w:numId="45">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es-PR" w:vendorID="64" w:dllVersion="131078" w:nlCheck="1" w:checkStyle="0"/>
  <w:activeWritingStyle w:appName="MSWord" w:lang="es-DO" w:vendorID="64" w:dllVersion="131078" w:nlCheck="1" w:checkStyle="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DO" w:vendorID="64" w:dllVersion="0" w:nlCheck="1" w:checkStyle="0"/>
  <w:activeWritingStyle w:appName="MSWord" w:lang="es-PR" w:vendorID="64" w:dllVersion="0" w:nlCheck="1" w:checkStyle="0"/>
  <w:activeWritingStyle w:appName="MSWord" w:lang="es-US"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73"/>
    <w:rsid w:val="00003AE2"/>
    <w:rsid w:val="0000759F"/>
    <w:rsid w:val="00007895"/>
    <w:rsid w:val="00016A7F"/>
    <w:rsid w:val="000219B4"/>
    <w:rsid w:val="00022495"/>
    <w:rsid w:val="00024B9E"/>
    <w:rsid w:val="0002511F"/>
    <w:rsid w:val="0002529F"/>
    <w:rsid w:val="0002703A"/>
    <w:rsid w:val="00027F8B"/>
    <w:rsid w:val="0003387C"/>
    <w:rsid w:val="00040A3A"/>
    <w:rsid w:val="00043330"/>
    <w:rsid w:val="00043EF8"/>
    <w:rsid w:val="00044E4E"/>
    <w:rsid w:val="0004642F"/>
    <w:rsid w:val="00050C84"/>
    <w:rsid w:val="00052437"/>
    <w:rsid w:val="000606A7"/>
    <w:rsid w:val="000611C3"/>
    <w:rsid w:val="00063452"/>
    <w:rsid w:val="00064221"/>
    <w:rsid w:val="0007393F"/>
    <w:rsid w:val="00073B3F"/>
    <w:rsid w:val="000744D1"/>
    <w:rsid w:val="00074AD4"/>
    <w:rsid w:val="0007606F"/>
    <w:rsid w:val="0008794E"/>
    <w:rsid w:val="000879C5"/>
    <w:rsid w:val="00093B1F"/>
    <w:rsid w:val="000957F7"/>
    <w:rsid w:val="000A086A"/>
    <w:rsid w:val="000A1A71"/>
    <w:rsid w:val="000A61C6"/>
    <w:rsid w:val="000A6DB0"/>
    <w:rsid w:val="000A6E5C"/>
    <w:rsid w:val="000B628F"/>
    <w:rsid w:val="000C054B"/>
    <w:rsid w:val="000C3C75"/>
    <w:rsid w:val="000C41EC"/>
    <w:rsid w:val="000C53F8"/>
    <w:rsid w:val="000C633E"/>
    <w:rsid w:val="000D164C"/>
    <w:rsid w:val="000D20B7"/>
    <w:rsid w:val="000D260B"/>
    <w:rsid w:val="000D57C4"/>
    <w:rsid w:val="000D667B"/>
    <w:rsid w:val="000D70DB"/>
    <w:rsid w:val="000D7E19"/>
    <w:rsid w:val="000E2247"/>
    <w:rsid w:val="000E2727"/>
    <w:rsid w:val="000E514A"/>
    <w:rsid w:val="000E7FDD"/>
    <w:rsid w:val="000F168D"/>
    <w:rsid w:val="000F59FD"/>
    <w:rsid w:val="000F65DD"/>
    <w:rsid w:val="0010193B"/>
    <w:rsid w:val="001024A3"/>
    <w:rsid w:val="0010755D"/>
    <w:rsid w:val="001075C5"/>
    <w:rsid w:val="00110BDA"/>
    <w:rsid w:val="00112A14"/>
    <w:rsid w:val="00112F52"/>
    <w:rsid w:val="00113B28"/>
    <w:rsid w:val="00113E25"/>
    <w:rsid w:val="001150DE"/>
    <w:rsid w:val="00120589"/>
    <w:rsid w:val="0012165F"/>
    <w:rsid w:val="00122E01"/>
    <w:rsid w:val="00124386"/>
    <w:rsid w:val="001252CC"/>
    <w:rsid w:val="00131F59"/>
    <w:rsid w:val="001330B9"/>
    <w:rsid w:val="00134F19"/>
    <w:rsid w:val="001359AE"/>
    <w:rsid w:val="001365D7"/>
    <w:rsid w:val="00140E4E"/>
    <w:rsid w:val="00146FEA"/>
    <w:rsid w:val="001533E8"/>
    <w:rsid w:val="001536AC"/>
    <w:rsid w:val="00154813"/>
    <w:rsid w:val="00161490"/>
    <w:rsid w:val="00161896"/>
    <w:rsid w:val="00162530"/>
    <w:rsid w:val="00163BBB"/>
    <w:rsid w:val="00164D63"/>
    <w:rsid w:val="00171057"/>
    <w:rsid w:val="001736C8"/>
    <w:rsid w:val="00176368"/>
    <w:rsid w:val="00176D8F"/>
    <w:rsid w:val="0017753A"/>
    <w:rsid w:val="00181086"/>
    <w:rsid w:val="00181A93"/>
    <w:rsid w:val="001835B4"/>
    <w:rsid w:val="00183FD0"/>
    <w:rsid w:val="00185403"/>
    <w:rsid w:val="00185907"/>
    <w:rsid w:val="00186713"/>
    <w:rsid w:val="00187974"/>
    <w:rsid w:val="00187AAE"/>
    <w:rsid w:val="00187BBD"/>
    <w:rsid w:val="00193A51"/>
    <w:rsid w:val="00194130"/>
    <w:rsid w:val="00194457"/>
    <w:rsid w:val="00196D7E"/>
    <w:rsid w:val="0019768C"/>
    <w:rsid w:val="001A4D42"/>
    <w:rsid w:val="001A7103"/>
    <w:rsid w:val="001A7577"/>
    <w:rsid w:val="001A7FA4"/>
    <w:rsid w:val="001B0556"/>
    <w:rsid w:val="001B0C59"/>
    <w:rsid w:val="001B2F66"/>
    <w:rsid w:val="001B3A08"/>
    <w:rsid w:val="001B42F6"/>
    <w:rsid w:val="001B443C"/>
    <w:rsid w:val="001C0516"/>
    <w:rsid w:val="001C2B6A"/>
    <w:rsid w:val="001C33CE"/>
    <w:rsid w:val="001C5F58"/>
    <w:rsid w:val="001D2803"/>
    <w:rsid w:val="001D2A57"/>
    <w:rsid w:val="001D37A4"/>
    <w:rsid w:val="001E511F"/>
    <w:rsid w:val="001E55F8"/>
    <w:rsid w:val="001E66A9"/>
    <w:rsid w:val="001F05DA"/>
    <w:rsid w:val="001F326B"/>
    <w:rsid w:val="001F57FC"/>
    <w:rsid w:val="001F5E56"/>
    <w:rsid w:val="001F66B8"/>
    <w:rsid w:val="001F7DF2"/>
    <w:rsid w:val="0020106E"/>
    <w:rsid w:val="0020394B"/>
    <w:rsid w:val="002048FD"/>
    <w:rsid w:val="002064E2"/>
    <w:rsid w:val="00211954"/>
    <w:rsid w:val="00211CA2"/>
    <w:rsid w:val="002131E5"/>
    <w:rsid w:val="00213E9D"/>
    <w:rsid w:val="002145D0"/>
    <w:rsid w:val="0021531D"/>
    <w:rsid w:val="00215F72"/>
    <w:rsid w:val="00217097"/>
    <w:rsid w:val="002204D2"/>
    <w:rsid w:val="002220B1"/>
    <w:rsid w:val="00225C69"/>
    <w:rsid w:val="00226376"/>
    <w:rsid w:val="00226786"/>
    <w:rsid w:val="00226B84"/>
    <w:rsid w:val="0022796B"/>
    <w:rsid w:val="002326A2"/>
    <w:rsid w:val="00232AE5"/>
    <w:rsid w:val="00234030"/>
    <w:rsid w:val="00236223"/>
    <w:rsid w:val="00237AA7"/>
    <w:rsid w:val="0024114F"/>
    <w:rsid w:val="00242F9E"/>
    <w:rsid w:val="00244262"/>
    <w:rsid w:val="002449CA"/>
    <w:rsid w:val="002455FC"/>
    <w:rsid w:val="0024607A"/>
    <w:rsid w:val="00246841"/>
    <w:rsid w:val="00247A4C"/>
    <w:rsid w:val="00250153"/>
    <w:rsid w:val="002531CE"/>
    <w:rsid w:val="0025326C"/>
    <w:rsid w:val="002544F2"/>
    <w:rsid w:val="002549D2"/>
    <w:rsid w:val="0025590D"/>
    <w:rsid w:val="00255EBA"/>
    <w:rsid w:val="002560C6"/>
    <w:rsid w:val="002566DB"/>
    <w:rsid w:val="00256E27"/>
    <w:rsid w:val="0026321B"/>
    <w:rsid w:val="00267196"/>
    <w:rsid w:val="002673FF"/>
    <w:rsid w:val="00271220"/>
    <w:rsid w:val="00271387"/>
    <w:rsid w:val="0027505D"/>
    <w:rsid w:val="00275D07"/>
    <w:rsid w:val="002778C3"/>
    <w:rsid w:val="00280B8F"/>
    <w:rsid w:val="00281617"/>
    <w:rsid w:val="00281D67"/>
    <w:rsid w:val="00283349"/>
    <w:rsid w:val="0028471C"/>
    <w:rsid w:val="00291597"/>
    <w:rsid w:val="0029162C"/>
    <w:rsid w:val="00291739"/>
    <w:rsid w:val="002925FD"/>
    <w:rsid w:val="002938CF"/>
    <w:rsid w:val="00296192"/>
    <w:rsid w:val="002978B1"/>
    <w:rsid w:val="002A0B48"/>
    <w:rsid w:val="002A0FD9"/>
    <w:rsid w:val="002A27EE"/>
    <w:rsid w:val="002A3388"/>
    <w:rsid w:val="002A346F"/>
    <w:rsid w:val="002A3CD2"/>
    <w:rsid w:val="002A669F"/>
    <w:rsid w:val="002A762E"/>
    <w:rsid w:val="002B094D"/>
    <w:rsid w:val="002B16D1"/>
    <w:rsid w:val="002B401D"/>
    <w:rsid w:val="002B647B"/>
    <w:rsid w:val="002C441D"/>
    <w:rsid w:val="002C46E7"/>
    <w:rsid w:val="002C7F25"/>
    <w:rsid w:val="002D0027"/>
    <w:rsid w:val="002D244D"/>
    <w:rsid w:val="002D5CF7"/>
    <w:rsid w:val="002D6B92"/>
    <w:rsid w:val="002D6E45"/>
    <w:rsid w:val="002D7473"/>
    <w:rsid w:val="002E4594"/>
    <w:rsid w:val="002E55C3"/>
    <w:rsid w:val="002E6B52"/>
    <w:rsid w:val="002F08E7"/>
    <w:rsid w:val="002F0951"/>
    <w:rsid w:val="002F337F"/>
    <w:rsid w:val="002F48CB"/>
    <w:rsid w:val="002F4CB1"/>
    <w:rsid w:val="002F750F"/>
    <w:rsid w:val="00302A86"/>
    <w:rsid w:val="00306F40"/>
    <w:rsid w:val="00307FD0"/>
    <w:rsid w:val="0031102F"/>
    <w:rsid w:val="00312038"/>
    <w:rsid w:val="00312DAE"/>
    <w:rsid w:val="0031747E"/>
    <w:rsid w:val="00317B17"/>
    <w:rsid w:val="00320BED"/>
    <w:rsid w:val="00323EDF"/>
    <w:rsid w:val="00324D48"/>
    <w:rsid w:val="00326B80"/>
    <w:rsid w:val="00326FDA"/>
    <w:rsid w:val="003275A7"/>
    <w:rsid w:val="00327B7F"/>
    <w:rsid w:val="00330F6B"/>
    <w:rsid w:val="00332E9F"/>
    <w:rsid w:val="00335761"/>
    <w:rsid w:val="00336883"/>
    <w:rsid w:val="00337431"/>
    <w:rsid w:val="00337F7A"/>
    <w:rsid w:val="00350755"/>
    <w:rsid w:val="003520E5"/>
    <w:rsid w:val="00352935"/>
    <w:rsid w:val="003565C7"/>
    <w:rsid w:val="003637FC"/>
    <w:rsid w:val="00363DC4"/>
    <w:rsid w:val="0036490A"/>
    <w:rsid w:val="003651E1"/>
    <w:rsid w:val="00371792"/>
    <w:rsid w:val="00371EF7"/>
    <w:rsid w:val="00372B19"/>
    <w:rsid w:val="00372FA8"/>
    <w:rsid w:val="0037471D"/>
    <w:rsid w:val="00374CF0"/>
    <w:rsid w:val="00375687"/>
    <w:rsid w:val="00381FD8"/>
    <w:rsid w:val="00384F92"/>
    <w:rsid w:val="00386D17"/>
    <w:rsid w:val="00391723"/>
    <w:rsid w:val="00391C76"/>
    <w:rsid w:val="00392B00"/>
    <w:rsid w:val="0039445C"/>
    <w:rsid w:val="003957A3"/>
    <w:rsid w:val="00395AE3"/>
    <w:rsid w:val="00396250"/>
    <w:rsid w:val="003B0F11"/>
    <w:rsid w:val="003B3C73"/>
    <w:rsid w:val="003B782E"/>
    <w:rsid w:val="003C3A36"/>
    <w:rsid w:val="003C5309"/>
    <w:rsid w:val="003C6DB4"/>
    <w:rsid w:val="003C733B"/>
    <w:rsid w:val="003C7ED6"/>
    <w:rsid w:val="003D11EA"/>
    <w:rsid w:val="003D2CD1"/>
    <w:rsid w:val="003D5133"/>
    <w:rsid w:val="003D6E31"/>
    <w:rsid w:val="003E0726"/>
    <w:rsid w:val="003E2339"/>
    <w:rsid w:val="003E3DA1"/>
    <w:rsid w:val="003E44BE"/>
    <w:rsid w:val="003E568C"/>
    <w:rsid w:val="003E628D"/>
    <w:rsid w:val="003E6520"/>
    <w:rsid w:val="003F166C"/>
    <w:rsid w:val="003F18EE"/>
    <w:rsid w:val="003F2D2C"/>
    <w:rsid w:val="003F3D9A"/>
    <w:rsid w:val="003F4638"/>
    <w:rsid w:val="003F5360"/>
    <w:rsid w:val="003F7765"/>
    <w:rsid w:val="004011B0"/>
    <w:rsid w:val="004027A2"/>
    <w:rsid w:val="00402D59"/>
    <w:rsid w:val="004038B5"/>
    <w:rsid w:val="00407428"/>
    <w:rsid w:val="0041188C"/>
    <w:rsid w:val="004119E4"/>
    <w:rsid w:val="0041312B"/>
    <w:rsid w:val="00420E85"/>
    <w:rsid w:val="00421645"/>
    <w:rsid w:val="00423013"/>
    <w:rsid w:val="0042539A"/>
    <w:rsid w:val="00425F5A"/>
    <w:rsid w:val="004261BB"/>
    <w:rsid w:val="004268B3"/>
    <w:rsid w:val="00427CDB"/>
    <w:rsid w:val="004314D3"/>
    <w:rsid w:val="004326C9"/>
    <w:rsid w:val="00436E46"/>
    <w:rsid w:val="00440123"/>
    <w:rsid w:val="00442109"/>
    <w:rsid w:val="00442BF3"/>
    <w:rsid w:val="00443285"/>
    <w:rsid w:val="0044423C"/>
    <w:rsid w:val="004467E0"/>
    <w:rsid w:val="00446E10"/>
    <w:rsid w:val="004523AE"/>
    <w:rsid w:val="00453752"/>
    <w:rsid w:val="00453818"/>
    <w:rsid w:val="0045739D"/>
    <w:rsid w:val="00460278"/>
    <w:rsid w:val="004606B4"/>
    <w:rsid w:val="004615D7"/>
    <w:rsid w:val="00462DC4"/>
    <w:rsid w:val="0046441C"/>
    <w:rsid w:val="004650DF"/>
    <w:rsid w:val="004659E8"/>
    <w:rsid w:val="00465D82"/>
    <w:rsid w:val="00470792"/>
    <w:rsid w:val="00472185"/>
    <w:rsid w:val="004735E9"/>
    <w:rsid w:val="00475268"/>
    <w:rsid w:val="00475A47"/>
    <w:rsid w:val="00477999"/>
    <w:rsid w:val="0048018D"/>
    <w:rsid w:val="00481861"/>
    <w:rsid w:val="004819CA"/>
    <w:rsid w:val="00481E9F"/>
    <w:rsid w:val="00487738"/>
    <w:rsid w:val="004904BD"/>
    <w:rsid w:val="00492D9F"/>
    <w:rsid w:val="004943B2"/>
    <w:rsid w:val="00497BA7"/>
    <w:rsid w:val="004A124C"/>
    <w:rsid w:val="004A3273"/>
    <w:rsid w:val="004B0F67"/>
    <w:rsid w:val="004B42F7"/>
    <w:rsid w:val="004C017D"/>
    <w:rsid w:val="004C2ED9"/>
    <w:rsid w:val="004C4C41"/>
    <w:rsid w:val="004C7B94"/>
    <w:rsid w:val="004C7EF7"/>
    <w:rsid w:val="004D1776"/>
    <w:rsid w:val="004D267F"/>
    <w:rsid w:val="004D395D"/>
    <w:rsid w:val="004D4303"/>
    <w:rsid w:val="004D4495"/>
    <w:rsid w:val="004D4DC3"/>
    <w:rsid w:val="004D56FE"/>
    <w:rsid w:val="004E30E6"/>
    <w:rsid w:val="004E32E9"/>
    <w:rsid w:val="004E3C07"/>
    <w:rsid w:val="004F3309"/>
    <w:rsid w:val="004F3EB4"/>
    <w:rsid w:val="004F4268"/>
    <w:rsid w:val="004F45D0"/>
    <w:rsid w:val="004F4A5B"/>
    <w:rsid w:val="004F6B06"/>
    <w:rsid w:val="0050757E"/>
    <w:rsid w:val="0050778D"/>
    <w:rsid w:val="0051092B"/>
    <w:rsid w:val="00514B3A"/>
    <w:rsid w:val="00515941"/>
    <w:rsid w:val="00520642"/>
    <w:rsid w:val="00523F8D"/>
    <w:rsid w:val="005306CC"/>
    <w:rsid w:val="0053180A"/>
    <w:rsid w:val="0053181E"/>
    <w:rsid w:val="005318F7"/>
    <w:rsid w:val="00531E23"/>
    <w:rsid w:val="0053216B"/>
    <w:rsid w:val="00532180"/>
    <w:rsid w:val="00533088"/>
    <w:rsid w:val="00533F2D"/>
    <w:rsid w:val="00534FA3"/>
    <w:rsid w:val="00536931"/>
    <w:rsid w:val="00537F63"/>
    <w:rsid w:val="00541731"/>
    <w:rsid w:val="00544C86"/>
    <w:rsid w:val="00552408"/>
    <w:rsid w:val="00557DFB"/>
    <w:rsid w:val="00560778"/>
    <w:rsid w:val="00561982"/>
    <w:rsid w:val="005619A3"/>
    <w:rsid w:val="005633EF"/>
    <w:rsid w:val="005654D7"/>
    <w:rsid w:val="0056556B"/>
    <w:rsid w:val="00565959"/>
    <w:rsid w:val="00565E48"/>
    <w:rsid w:val="00566806"/>
    <w:rsid w:val="0057199F"/>
    <w:rsid w:val="00572F8D"/>
    <w:rsid w:val="005765DC"/>
    <w:rsid w:val="00576915"/>
    <w:rsid w:val="00576ACF"/>
    <w:rsid w:val="00582403"/>
    <w:rsid w:val="00586B22"/>
    <w:rsid w:val="00587EE5"/>
    <w:rsid w:val="005905B4"/>
    <w:rsid w:val="00590D00"/>
    <w:rsid w:val="00590EEC"/>
    <w:rsid w:val="00592508"/>
    <w:rsid w:val="00594C09"/>
    <w:rsid w:val="00595D4F"/>
    <w:rsid w:val="00596D96"/>
    <w:rsid w:val="00596EB3"/>
    <w:rsid w:val="005A0286"/>
    <w:rsid w:val="005A2CB6"/>
    <w:rsid w:val="005A305E"/>
    <w:rsid w:val="005A5E4B"/>
    <w:rsid w:val="005A72CB"/>
    <w:rsid w:val="005B2312"/>
    <w:rsid w:val="005B5303"/>
    <w:rsid w:val="005B69C8"/>
    <w:rsid w:val="005C23D0"/>
    <w:rsid w:val="005C35C6"/>
    <w:rsid w:val="005C3765"/>
    <w:rsid w:val="005C376F"/>
    <w:rsid w:val="005C3EC5"/>
    <w:rsid w:val="005C462E"/>
    <w:rsid w:val="005C6E7A"/>
    <w:rsid w:val="005C6F85"/>
    <w:rsid w:val="005C73C5"/>
    <w:rsid w:val="005D0C45"/>
    <w:rsid w:val="005D4E80"/>
    <w:rsid w:val="005D56DE"/>
    <w:rsid w:val="005D6595"/>
    <w:rsid w:val="005D6A24"/>
    <w:rsid w:val="005E0060"/>
    <w:rsid w:val="005E09FC"/>
    <w:rsid w:val="005E1BBA"/>
    <w:rsid w:val="005E2434"/>
    <w:rsid w:val="005E2756"/>
    <w:rsid w:val="005E3CD9"/>
    <w:rsid w:val="005E568A"/>
    <w:rsid w:val="005E64FB"/>
    <w:rsid w:val="005F17F8"/>
    <w:rsid w:val="005F2258"/>
    <w:rsid w:val="005F47B9"/>
    <w:rsid w:val="005F4C09"/>
    <w:rsid w:val="005F5399"/>
    <w:rsid w:val="005F784B"/>
    <w:rsid w:val="0060499C"/>
    <w:rsid w:val="00604A32"/>
    <w:rsid w:val="00605AB1"/>
    <w:rsid w:val="006064C2"/>
    <w:rsid w:val="00607F03"/>
    <w:rsid w:val="00610FC3"/>
    <w:rsid w:val="00612244"/>
    <w:rsid w:val="00612CD8"/>
    <w:rsid w:val="00614797"/>
    <w:rsid w:val="006225EA"/>
    <w:rsid w:val="0062272C"/>
    <w:rsid w:val="00623A81"/>
    <w:rsid w:val="00624247"/>
    <w:rsid w:val="00625B7C"/>
    <w:rsid w:val="00626C9A"/>
    <w:rsid w:val="006303BA"/>
    <w:rsid w:val="00631B01"/>
    <w:rsid w:val="00636840"/>
    <w:rsid w:val="00643B88"/>
    <w:rsid w:val="0064498E"/>
    <w:rsid w:val="00650227"/>
    <w:rsid w:val="00650333"/>
    <w:rsid w:val="006507B7"/>
    <w:rsid w:val="00655401"/>
    <w:rsid w:val="0065595D"/>
    <w:rsid w:val="00664176"/>
    <w:rsid w:val="00665914"/>
    <w:rsid w:val="00666D88"/>
    <w:rsid w:val="0066742D"/>
    <w:rsid w:val="006700B0"/>
    <w:rsid w:val="0067142A"/>
    <w:rsid w:val="0067224D"/>
    <w:rsid w:val="00672517"/>
    <w:rsid w:val="006764E5"/>
    <w:rsid w:val="006770F0"/>
    <w:rsid w:val="0067768A"/>
    <w:rsid w:val="006829AE"/>
    <w:rsid w:val="00682A02"/>
    <w:rsid w:val="00684E53"/>
    <w:rsid w:val="006857E1"/>
    <w:rsid w:val="006878D1"/>
    <w:rsid w:val="0069039B"/>
    <w:rsid w:val="00691D97"/>
    <w:rsid w:val="00692D73"/>
    <w:rsid w:val="006956AA"/>
    <w:rsid w:val="006A1586"/>
    <w:rsid w:val="006A4272"/>
    <w:rsid w:val="006A60C6"/>
    <w:rsid w:val="006B27EC"/>
    <w:rsid w:val="006B2C43"/>
    <w:rsid w:val="006B7AD2"/>
    <w:rsid w:val="006C1724"/>
    <w:rsid w:val="006C56BB"/>
    <w:rsid w:val="006D0771"/>
    <w:rsid w:val="006D1DAD"/>
    <w:rsid w:val="006D3577"/>
    <w:rsid w:val="006D4A93"/>
    <w:rsid w:val="006D7429"/>
    <w:rsid w:val="006D7B1C"/>
    <w:rsid w:val="006E0F01"/>
    <w:rsid w:val="006E5381"/>
    <w:rsid w:val="006E7FB5"/>
    <w:rsid w:val="006F0BE3"/>
    <w:rsid w:val="006F5832"/>
    <w:rsid w:val="00702C6E"/>
    <w:rsid w:val="007058AB"/>
    <w:rsid w:val="00705C3D"/>
    <w:rsid w:val="00705C81"/>
    <w:rsid w:val="007118E8"/>
    <w:rsid w:val="00712056"/>
    <w:rsid w:val="0071472A"/>
    <w:rsid w:val="00714AA4"/>
    <w:rsid w:val="00716158"/>
    <w:rsid w:val="007222F1"/>
    <w:rsid w:val="0072269F"/>
    <w:rsid w:val="00723A97"/>
    <w:rsid w:val="00725905"/>
    <w:rsid w:val="00730D9D"/>
    <w:rsid w:val="007357ED"/>
    <w:rsid w:val="007363DA"/>
    <w:rsid w:val="007371E7"/>
    <w:rsid w:val="00740E2F"/>
    <w:rsid w:val="00746084"/>
    <w:rsid w:val="00747620"/>
    <w:rsid w:val="00747F80"/>
    <w:rsid w:val="00754E5B"/>
    <w:rsid w:val="00756781"/>
    <w:rsid w:val="0075697C"/>
    <w:rsid w:val="0076161B"/>
    <w:rsid w:val="007622B9"/>
    <w:rsid w:val="007639D0"/>
    <w:rsid w:val="00770098"/>
    <w:rsid w:val="0077191C"/>
    <w:rsid w:val="00771C8D"/>
    <w:rsid w:val="00772457"/>
    <w:rsid w:val="00773C15"/>
    <w:rsid w:val="00774709"/>
    <w:rsid w:val="00774F31"/>
    <w:rsid w:val="007808D5"/>
    <w:rsid w:val="00781D78"/>
    <w:rsid w:val="007823E6"/>
    <w:rsid w:val="007832E0"/>
    <w:rsid w:val="00784AF4"/>
    <w:rsid w:val="007863DE"/>
    <w:rsid w:val="007868C3"/>
    <w:rsid w:val="00786DD1"/>
    <w:rsid w:val="0079147D"/>
    <w:rsid w:val="00792B04"/>
    <w:rsid w:val="00797D5F"/>
    <w:rsid w:val="007A028A"/>
    <w:rsid w:val="007A07EC"/>
    <w:rsid w:val="007A0B4E"/>
    <w:rsid w:val="007A0D3B"/>
    <w:rsid w:val="007A341B"/>
    <w:rsid w:val="007A382D"/>
    <w:rsid w:val="007A4AA6"/>
    <w:rsid w:val="007A69DC"/>
    <w:rsid w:val="007A6ED3"/>
    <w:rsid w:val="007B0B2E"/>
    <w:rsid w:val="007B29BA"/>
    <w:rsid w:val="007B6761"/>
    <w:rsid w:val="007B687B"/>
    <w:rsid w:val="007C0360"/>
    <w:rsid w:val="007C421E"/>
    <w:rsid w:val="007C4F60"/>
    <w:rsid w:val="007C7602"/>
    <w:rsid w:val="007C7E64"/>
    <w:rsid w:val="007D293D"/>
    <w:rsid w:val="007D3139"/>
    <w:rsid w:val="007D3B84"/>
    <w:rsid w:val="007D3E24"/>
    <w:rsid w:val="007E1D30"/>
    <w:rsid w:val="007E4009"/>
    <w:rsid w:val="007E42FB"/>
    <w:rsid w:val="007E4BD8"/>
    <w:rsid w:val="007E5E89"/>
    <w:rsid w:val="007F4FD9"/>
    <w:rsid w:val="007F5537"/>
    <w:rsid w:val="007F69CF"/>
    <w:rsid w:val="00801CDC"/>
    <w:rsid w:val="008034A8"/>
    <w:rsid w:val="008068A5"/>
    <w:rsid w:val="00807FB0"/>
    <w:rsid w:val="00810D52"/>
    <w:rsid w:val="008112D6"/>
    <w:rsid w:val="00813EAE"/>
    <w:rsid w:val="00814155"/>
    <w:rsid w:val="00817525"/>
    <w:rsid w:val="00820031"/>
    <w:rsid w:val="00822B12"/>
    <w:rsid w:val="00824EC6"/>
    <w:rsid w:val="0083192D"/>
    <w:rsid w:val="008339D2"/>
    <w:rsid w:val="00833A55"/>
    <w:rsid w:val="008346DA"/>
    <w:rsid w:val="00834FCB"/>
    <w:rsid w:val="008350A8"/>
    <w:rsid w:val="00836679"/>
    <w:rsid w:val="00836B70"/>
    <w:rsid w:val="0083722B"/>
    <w:rsid w:val="00840655"/>
    <w:rsid w:val="00842F7E"/>
    <w:rsid w:val="00843702"/>
    <w:rsid w:val="0084443E"/>
    <w:rsid w:val="00846EB9"/>
    <w:rsid w:val="00852E43"/>
    <w:rsid w:val="008538C5"/>
    <w:rsid w:val="00856BA5"/>
    <w:rsid w:val="008604F9"/>
    <w:rsid w:val="0086221B"/>
    <w:rsid w:val="0086343A"/>
    <w:rsid w:val="008635A6"/>
    <w:rsid w:val="0086384F"/>
    <w:rsid w:val="0086496E"/>
    <w:rsid w:val="00864E33"/>
    <w:rsid w:val="00865D09"/>
    <w:rsid w:val="008670F1"/>
    <w:rsid w:val="00870869"/>
    <w:rsid w:val="008708AD"/>
    <w:rsid w:val="00871F3D"/>
    <w:rsid w:val="00871FFE"/>
    <w:rsid w:val="00876634"/>
    <w:rsid w:val="008907E8"/>
    <w:rsid w:val="00895BFF"/>
    <w:rsid w:val="00896AFE"/>
    <w:rsid w:val="0089720C"/>
    <w:rsid w:val="008A0F11"/>
    <w:rsid w:val="008A2880"/>
    <w:rsid w:val="008A3CAC"/>
    <w:rsid w:val="008A4A5C"/>
    <w:rsid w:val="008B09EC"/>
    <w:rsid w:val="008B2B20"/>
    <w:rsid w:val="008B2BA2"/>
    <w:rsid w:val="008B6833"/>
    <w:rsid w:val="008B77FB"/>
    <w:rsid w:val="008C0917"/>
    <w:rsid w:val="008C2471"/>
    <w:rsid w:val="008C3429"/>
    <w:rsid w:val="008C36E2"/>
    <w:rsid w:val="008C5535"/>
    <w:rsid w:val="008C7CC5"/>
    <w:rsid w:val="008D0145"/>
    <w:rsid w:val="008D3B13"/>
    <w:rsid w:val="008D6723"/>
    <w:rsid w:val="008E0C73"/>
    <w:rsid w:val="008E121B"/>
    <w:rsid w:val="008E3D38"/>
    <w:rsid w:val="008E4B1B"/>
    <w:rsid w:val="008E6880"/>
    <w:rsid w:val="008E7034"/>
    <w:rsid w:val="008E74E3"/>
    <w:rsid w:val="008F08C3"/>
    <w:rsid w:val="008F4EF5"/>
    <w:rsid w:val="00902B2D"/>
    <w:rsid w:val="00906D4F"/>
    <w:rsid w:val="00913455"/>
    <w:rsid w:val="00914950"/>
    <w:rsid w:val="00915ACB"/>
    <w:rsid w:val="00916AF0"/>
    <w:rsid w:val="009178A0"/>
    <w:rsid w:val="009179E7"/>
    <w:rsid w:val="00923E37"/>
    <w:rsid w:val="00925B7C"/>
    <w:rsid w:val="00925B96"/>
    <w:rsid w:val="0092618F"/>
    <w:rsid w:val="00931E82"/>
    <w:rsid w:val="00933701"/>
    <w:rsid w:val="00933B41"/>
    <w:rsid w:val="00934869"/>
    <w:rsid w:val="00935AA7"/>
    <w:rsid w:val="00936278"/>
    <w:rsid w:val="00937D5D"/>
    <w:rsid w:val="0094232A"/>
    <w:rsid w:val="009427A4"/>
    <w:rsid w:val="00942B7F"/>
    <w:rsid w:val="009445BA"/>
    <w:rsid w:val="00944ABD"/>
    <w:rsid w:val="00947F0F"/>
    <w:rsid w:val="009509F8"/>
    <w:rsid w:val="00950AC9"/>
    <w:rsid w:val="009517E6"/>
    <w:rsid w:val="00954012"/>
    <w:rsid w:val="00956567"/>
    <w:rsid w:val="0096001B"/>
    <w:rsid w:val="00960092"/>
    <w:rsid w:val="0096166F"/>
    <w:rsid w:val="0096579F"/>
    <w:rsid w:val="009660E8"/>
    <w:rsid w:val="009707C3"/>
    <w:rsid w:val="009730B6"/>
    <w:rsid w:val="00983E59"/>
    <w:rsid w:val="00984B7D"/>
    <w:rsid w:val="00987134"/>
    <w:rsid w:val="009918B6"/>
    <w:rsid w:val="00992B0A"/>
    <w:rsid w:val="00992E11"/>
    <w:rsid w:val="009A1609"/>
    <w:rsid w:val="009A5047"/>
    <w:rsid w:val="009A6287"/>
    <w:rsid w:val="009A6455"/>
    <w:rsid w:val="009C1DD8"/>
    <w:rsid w:val="009C1EF2"/>
    <w:rsid w:val="009C2F3B"/>
    <w:rsid w:val="009C5337"/>
    <w:rsid w:val="009C5387"/>
    <w:rsid w:val="009C73DF"/>
    <w:rsid w:val="009D1813"/>
    <w:rsid w:val="009D3501"/>
    <w:rsid w:val="009D39AB"/>
    <w:rsid w:val="009D73E6"/>
    <w:rsid w:val="009E380A"/>
    <w:rsid w:val="009E43EA"/>
    <w:rsid w:val="009E4FDB"/>
    <w:rsid w:val="009E5920"/>
    <w:rsid w:val="009E70AC"/>
    <w:rsid w:val="009E7699"/>
    <w:rsid w:val="009E7800"/>
    <w:rsid w:val="009F2BAE"/>
    <w:rsid w:val="009F489D"/>
    <w:rsid w:val="009F48E8"/>
    <w:rsid w:val="00A002F4"/>
    <w:rsid w:val="00A03AC6"/>
    <w:rsid w:val="00A03C46"/>
    <w:rsid w:val="00A07D3F"/>
    <w:rsid w:val="00A07FEE"/>
    <w:rsid w:val="00A100D5"/>
    <w:rsid w:val="00A1510E"/>
    <w:rsid w:val="00A1585E"/>
    <w:rsid w:val="00A15C9D"/>
    <w:rsid w:val="00A2169F"/>
    <w:rsid w:val="00A21CAA"/>
    <w:rsid w:val="00A25C35"/>
    <w:rsid w:val="00A262C0"/>
    <w:rsid w:val="00A27D6C"/>
    <w:rsid w:val="00A30E8C"/>
    <w:rsid w:val="00A41359"/>
    <w:rsid w:val="00A44424"/>
    <w:rsid w:val="00A44925"/>
    <w:rsid w:val="00A4573E"/>
    <w:rsid w:val="00A47F77"/>
    <w:rsid w:val="00A50354"/>
    <w:rsid w:val="00A50B72"/>
    <w:rsid w:val="00A52306"/>
    <w:rsid w:val="00A55C3D"/>
    <w:rsid w:val="00A5739A"/>
    <w:rsid w:val="00A60B56"/>
    <w:rsid w:val="00A60BD4"/>
    <w:rsid w:val="00A6252C"/>
    <w:rsid w:val="00A666C3"/>
    <w:rsid w:val="00A67AF6"/>
    <w:rsid w:val="00A71712"/>
    <w:rsid w:val="00A75D4D"/>
    <w:rsid w:val="00A764DB"/>
    <w:rsid w:val="00A77653"/>
    <w:rsid w:val="00A80FFF"/>
    <w:rsid w:val="00A8196B"/>
    <w:rsid w:val="00A82759"/>
    <w:rsid w:val="00A852CF"/>
    <w:rsid w:val="00A92529"/>
    <w:rsid w:val="00A92982"/>
    <w:rsid w:val="00A932B2"/>
    <w:rsid w:val="00AA0C31"/>
    <w:rsid w:val="00AA0DC6"/>
    <w:rsid w:val="00AA21AB"/>
    <w:rsid w:val="00AA30DF"/>
    <w:rsid w:val="00AA4C03"/>
    <w:rsid w:val="00AA6DB9"/>
    <w:rsid w:val="00AB08D2"/>
    <w:rsid w:val="00AB3B7C"/>
    <w:rsid w:val="00AB575E"/>
    <w:rsid w:val="00AB6A4E"/>
    <w:rsid w:val="00AB7B1F"/>
    <w:rsid w:val="00AC1E53"/>
    <w:rsid w:val="00AC2A5C"/>
    <w:rsid w:val="00AC5FD9"/>
    <w:rsid w:val="00AC6F59"/>
    <w:rsid w:val="00AD43E3"/>
    <w:rsid w:val="00AD4BAE"/>
    <w:rsid w:val="00AD76E2"/>
    <w:rsid w:val="00AD7A41"/>
    <w:rsid w:val="00AE04A8"/>
    <w:rsid w:val="00AE0BE8"/>
    <w:rsid w:val="00AE38C5"/>
    <w:rsid w:val="00AE3D2E"/>
    <w:rsid w:val="00AE49EE"/>
    <w:rsid w:val="00AE5C45"/>
    <w:rsid w:val="00AE5EBD"/>
    <w:rsid w:val="00AF193D"/>
    <w:rsid w:val="00AF1E1E"/>
    <w:rsid w:val="00AF2411"/>
    <w:rsid w:val="00AF2574"/>
    <w:rsid w:val="00AF3AF1"/>
    <w:rsid w:val="00AF4441"/>
    <w:rsid w:val="00AF58AB"/>
    <w:rsid w:val="00AF63BE"/>
    <w:rsid w:val="00AF67CA"/>
    <w:rsid w:val="00AF6BBA"/>
    <w:rsid w:val="00AF70DA"/>
    <w:rsid w:val="00AF725A"/>
    <w:rsid w:val="00B01967"/>
    <w:rsid w:val="00B03824"/>
    <w:rsid w:val="00B04DEF"/>
    <w:rsid w:val="00B1163B"/>
    <w:rsid w:val="00B12567"/>
    <w:rsid w:val="00B14BD3"/>
    <w:rsid w:val="00B14CC3"/>
    <w:rsid w:val="00B20030"/>
    <w:rsid w:val="00B2107F"/>
    <w:rsid w:val="00B22E0B"/>
    <w:rsid w:val="00B26BBD"/>
    <w:rsid w:val="00B30116"/>
    <w:rsid w:val="00B30ED5"/>
    <w:rsid w:val="00B30F7E"/>
    <w:rsid w:val="00B35056"/>
    <w:rsid w:val="00B3543F"/>
    <w:rsid w:val="00B414C3"/>
    <w:rsid w:val="00B42D4D"/>
    <w:rsid w:val="00B43316"/>
    <w:rsid w:val="00B4568B"/>
    <w:rsid w:val="00B51EFF"/>
    <w:rsid w:val="00B5492E"/>
    <w:rsid w:val="00B56325"/>
    <w:rsid w:val="00B57F36"/>
    <w:rsid w:val="00B61DB6"/>
    <w:rsid w:val="00B62FF7"/>
    <w:rsid w:val="00B647A7"/>
    <w:rsid w:val="00B649BA"/>
    <w:rsid w:val="00B65743"/>
    <w:rsid w:val="00B66B07"/>
    <w:rsid w:val="00B67132"/>
    <w:rsid w:val="00B70691"/>
    <w:rsid w:val="00B70934"/>
    <w:rsid w:val="00B75E9A"/>
    <w:rsid w:val="00B805D9"/>
    <w:rsid w:val="00B811AE"/>
    <w:rsid w:val="00B82A49"/>
    <w:rsid w:val="00B872E4"/>
    <w:rsid w:val="00B90DBC"/>
    <w:rsid w:val="00B91CF2"/>
    <w:rsid w:val="00B935FB"/>
    <w:rsid w:val="00B9426D"/>
    <w:rsid w:val="00B96F78"/>
    <w:rsid w:val="00B9708F"/>
    <w:rsid w:val="00B97E4A"/>
    <w:rsid w:val="00BA0713"/>
    <w:rsid w:val="00BA1A06"/>
    <w:rsid w:val="00BA2111"/>
    <w:rsid w:val="00BA38EF"/>
    <w:rsid w:val="00BA4849"/>
    <w:rsid w:val="00BA4F4B"/>
    <w:rsid w:val="00BA5F77"/>
    <w:rsid w:val="00BA7479"/>
    <w:rsid w:val="00BB2193"/>
    <w:rsid w:val="00BB300E"/>
    <w:rsid w:val="00BB319B"/>
    <w:rsid w:val="00BB3592"/>
    <w:rsid w:val="00BB4A4C"/>
    <w:rsid w:val="00BB7385"/>
    <w:rsid w:val="00BB75B9"/>
    <w:rsid w:val="00BC21A0"/>
    <w:rsid w:val="00BC2869"/>
    <w:rsid w:val="00BC36DB"/>
    <w:rsid w:val="00BC392F"/>
    <w:rsid w:val="00BC4F05"/>
    <w:rsid w:val="00BC7E30"/>
    <w:rsid w:val="00BD72F7"/>
    <w:rsid w:val="00BD73BE"/>
    <w:rsid w:val="00BD7F90"/>
    <w:rsid w:val="00BE064D"/>
    <w:rsid w:val="00BE3E83"/>
    <w:rsid w:val="00BF1DFB"/>
    <w:rsid w:val="00BF261E"/>
    <w:rsid w:val="00BF3D9E"/>
    <w:rsid w:val="00C00808"/>
    <w:rsid w:val="00C01782"/>
    <w:rsid w:val="00C0255E"/>
    <w:rsid w:val="00C036D8"/>
    <w:rsid w:val="00C04776"/>
    <w:rsid w:val="00C04E4D"/>
    <w:rsid w:val="00C069EB"/>
    <w:rsid w:val="00C079F8"/>
    <w:rsid w:val="00C1045A"/>
    <w:rsid w:val="00C112E2"/>
    <w:rsid w:val="00C12BE5"/>
    <w:rsid w:val="00C12E19"/>
    <w:rsid w:val="00C15226"/>
    <w:rsid w:val="00C223D3"/>
    <w:rsid w:val="00C24B5F"/>
    <w:rsid w:val="00C2553D"/>
    <w:rsid w:val="00C26D23"/>
    <w:rsid w:val="00C3041B"/>
    <w:rsid w:val="00C33162"/>
    <w:rsid w:val="00C3357E"/>
    <w:rsid w:val="00C3790E"/>
    <w:rsid w:val="00C42F9B"/>
    <w:rsid w:val="00C454DF"/>
    <w:rsid w:val="00C46610"/>
    <w:rsid w:val="00C532D2"/>
    <w:rsid w:val="00C56991"/>
    <w:rsid w:val="00C60A76"/>
    <w:rsid w:val="00C63377"/>
    <w:rsid w:val="00C63DAD"/>
    <w:rsid w:val="00C653D1"/>
    <w:rsid w:val="00C728A0"/>
    <w:rsid w:val="00C75D7D"/>
    <w:rsid w:val="00C8073E"/>
    <w:rsid w:val="00C82B88"/>
    <w:rsid w:val="00C84550"/>
    <w:rsid w:val="00C85F4F"/>
    <w:rsid w:val="00C87E97"/>
    <w:rsid w:val="00C87F18"/>
    <w:rsid w:val="00C90FD4"/>
    <w:rsid w:val="00C91B52"/>
    <w:rsid w:val="00C94FF8"/>
    <w:rsid w:val="00C9529E"/>
    <w:rsid w:val="00C952CF"/>
    <w:rsid w:val="00C962BF"/>
    <w:rsid w:val="00CA0576"/>
    <w:rsid w:val="00CA21E1"/>
    <w:rsid w:val="00CA4E81"/>
    <w:rsid w:val="00CB0219"/>
    <w:rsid w:val="00CB0B33"/>
    <w:rsid w:val="00CB0C4B"/>
    <w:rsid w:val="00CB265B"/>
    <w:rsid w:val="00CB42E4"/>
    <w:rsid w:val="00CB4AF2"/>
    <w:rsid w:val="00CC1788"/>
    <w:rsid w:val="00CC2E91"/>
    <w:rsid w:val="00CD3CA8"/>
    <w:rsid w:val="00CD46B2"/>
    <w:rsid w:val="00CD5084"/>
    <w:rsid w:val="00CD644B"/>
    <w:rsid w:val="00CE26CE"/>
    <w:rsid w:val="00CE69A7"/>
    <w:rsid w:val="00CF034F"/>
    <w:rsid w:val="00CF2385"/>
    <w:rsid w:val="00CF7C25"/>
    <w:rsid w:val="00CF7D3A"/>
    <w:rsid w:val="00D01F1E"/>
    <w:rsid w:val="00D0216D"/>
    <w:rsid w:val="00D030FD"/>
    <w:rsid w:val="00D0414D"/>
    <w:rsid w:val="00D05D6C"/>
    <w:rsid w:val="00D07940"/>
    <w:rsid w:val="00D10363"/>
    <w:rsid w:val="00D13B39"/>
    <w:rsid w:val="00D157B8"/>
    <w:rsid w:val="00D16F38"/>
    <w:rsid w:val="00D21B5E"/>
    <w:rsid w:val="00D25FA1"/>
    <w:rsid w:val="00D311C5"/>
    <w:rsid w:val="00D32F43"/>
    <w:rsid w:val="00D34EA8"/>
    <w:rsid w:val="00D34F77"/>
    <w:rsid w:val="00D36038"/>
    <w:rsid w:val="00D36226"/>
    <w:rsid w:val="00D3799A"/>
    <w:rsid w:val="00D40372"/>
    <w:rsid w:val="00D41C17"/>
    <w:rsid w:val="00D43A8C"/>
    <w:rsid w:val="00D44B7A"/>
    <w:rsid w:val="00D470EA"/>
    <w:rsid w:val="00D527E3"/>
    <w:rsid w:val="00D5333A"/>
    <w:rsid w:val="00D55265"/>
    <w:rsid w:val="00D5651C"/>
    <w:rsid w:val="00D57B4D"/>
    <w:rsid w:val="00D607D3"/>
    <w:rsid w:val="00D613E5"/>
    <w:rsid w:val="00D70A20"/>
    <w:rsid w:val="00D715D7"/>
    <w:rsid w:val="00D724F6"/>
    <w:rsid w:val="00D72A8F"/>
    <w:rsid w:val="00D730F6"/>
    <w:rsid w:val="00D7502F"/>
    <w:rsid w:val="00D76D49"/>
    <w:rsid w:val="00D81C53"/>
    <w:rsid w:val="00D8365B"/>
    <w:rsid w:val="00D84EBF"/>
    <w:rsid w:val="00D85D05"/>
    <w:rsid w:val="00D93376"/>
    <w:rsid w:val="00D94A5D"/>
    <w:rsid w:val="00D956CC"/>
    <w:rsid w:val="00D96649"/>
    <w:rsid w:val="00D969BD"/>
    <w:rsid w:val="00D97728"/>
    <w:rsid w:val="00D97CF7"/>
    <w:rsid w:val="00DA112E"/>
    <w:rsid w:val="00DA61DF"/>
    <w:rsid w:val="00DA698B"/>
    <w:rsid w:val="00DA7B28"/>
    <w:rsid w:val="00DB21AA"/>
    <w:rsid w:val="00DB3DAA"/>
    <w:rsid w:val="00DB42D3"/>
    <w:rsid w:val="00DB50BE"/>
    <w:rsid w:val="00DB6BF2"/>
    <w:rsid w:val="00DB6EEE"/>
    <w:rsid w:val="00DB7636"/>
    <w:rsid w:val="00DC12B5"/>
    <w:rsid w:val="00DC1BED"/>
    <w:rsid w:val="00DC2A51"/>
    <w:rsid w:val="00DC2CCF"/>
    <w:rsid w:val="00DC35E2"/>
    <w:rsid w:val="00DC372E"/>
    <w:rsid w:val="00DC5710"/>
    <w:rsid w:val="00DC5788"/>
    <w:rsid w:val="00DC7E92"/>
    <w:rsid w:val="00DD002B"/>
    <w:rsid w:val="00DD174A"/>
    <w:rsid w:val="00DD3BE8"/>
    <w:rsid w:val="00DE22CC"/>
    <w:rsid w:val="00DE2A2B"/>
    <w:rsid w:val="00DE3DC4"/>
    <w:rsid w:val="00DE7568"/>
    <w:rsid w:val="00DF1026"/>
    <w:rsid w:val="00DF49EA"/>
    <w:rsid w:val="00DF6093"/>
    <w:rsid w:val="00DF6B7D"/>
    <w:rsid w:val="00E0124A"/>
    <w:rsid w:val="00E01D6F"/>
    <w:rsid w:val="00E05198"/>
    <w:rsid w:val="00E077FC"/>
    <w:rsid w:val="00E07EF3"/>
    <w:rsid w:val="00E100B8"/>
    <w:rsid w:val="00E11C8A"/>
    <w:rsid w:val="00E12A98"/>
    <w:rsid w:val="00E12B76"/>
    <w:rsid w:val="00E14929"/>
    <w:rsid w:val="00E20E65"/>
    <w:rsid w:val="00E215E1"/>
    <w:rsid w:val="00E21BEB"/>
    <w:rsid w:val="00E22125"/>
    <w:rsid w:val="00E242E0"/>
    <w:rsid w:val="00E243B4"/>
    <w:rsid w:val="00E273BB"/>
    <w:rsid w:val="00E30CBE"/>
    <w:rsid w:val="00E324B6"/>
    <w:rsid w:val="00E32892"/>
    <w:rsid w:val="00E328EA"/>
    <w:rsid w:val="00E33016"/>
    <w:rsid w:val="00E33517"/>
    <w:rsid w:val="00E347A7"/>
    <w:rsid w:val="00E419B4"/>
    <w:rsid w:val="00E47C76"/>
    <w:rsid w:val="00E5131F"/>
    <w:rsid w:val="00E560AD"/>
    <w:rsid w:val="00E56269"/>
    <w:rsid w:val="00E5653C"/>
    <w:rsid w:val="00E56817"/>
    <w:rsid w:val="00E710FC"/>
    <w:rsid w:val="00E727EC"/>
    <w:rsid w:val="00E7284F"/>
    <w:rsid w:val="00E77598"/>
    <w:rsid w:val="00E77BA1"/>
    <w:rsid w:val="00E77C8B"/>
    <w:rsid w:val="00E8181E"/>
    <w:rsid w:val="00E87102"/>
    <w:rsid w:val="00E926A0"/>
    <w:rsid w:val="00E9313B"/>
    <w:rsid w:val="00E94B20"/>
    <w:rsid w:val="00E96181"/>
    <w:rsid w:val="00E96F86"/>
    <w:rsid w:val="00EA0257"/>
    <w:rsid w:val="00EA38BB"/>
    <w:rsid w:val="00EA38C0"/>
    <w:rsid w:val="00EA57EF"/>
    <w:rsid w:val="00EA70D1"/>
    <w:rsid w:val="00EA718D"/>
    <w:rsid w:val="00EB118B"/>
    <w:rsid w:val="00EB5A3F"/>
    <w:rsid w:val="00EC2E16"/>
    <w:rsid w:val="00EC32C2"/>
    <w:rsid w:val="00EC3474"/>
    <w:rsid w:val="00EC3E45"/>
    <w:rsid w:val="00EC3FA8"/>
    <w:rsid w:val="00EC4D81"/>
    <w:rsid w:val="00EC57E0"/>
    <w:rsid w:val="00ED1078"/>
    <w:rsid w:val="00ED3BF5"/>
    <w:rsid w:val="00ED6626"/>
    <w:rsid w:val="00ED6FFF"/>
    <w:rsid w:val="00EE17B4"/>
    <w:rsid w:val="00EE44E3"/>
    <w:rsid w:val="00EF058A"/>
    <w:rsid w:val="00EF1E12"/>
    <w:rsid w:val="00EF277D"/>
    <w:rsid w:val="00EF417D"/>
    <w:rsid w:val="00EF52CD"/>
    <w:rsid w:val="00EF5708"/>
    <w:rsid w:val="00F00ED4"/>
    <w:rsid w:val="00F060D9"/>
    <w:rsid w:val="00F06236"/>
    <w:rsid w:val="00F06295"/>
    <w:rsid w:val="00F06D7D"/>
    <w:rsid w:val="00F10A0E"/>
    <w:rsid w:val="00F13EA9"/>
    <w:rsid w:val="00F17C6C"/>
    <w:rsid w:val="00F21C87"/>
    <w:rsid w:val="00F22620"/>
    <w:rsid w:val="00F22F0C"/>
    <w:rsid w:val="00F25290"/>
    <w:rsid w:val="00F272A8"/>
    <w:rsid w:val="00F31897"/>
    <w:rsid w:val="00F33508"/>
    <w:rsid w:val="00F3365F"/>
    <w:rsid w:val="00F337BD"/>
    <w:rsid w:val="00F34873"/>
    <w:rsid w:val="00F34F18"/>
    <w:rsid w:val="00F35434"/>
    <w:rsid w:val="00F36AED"/>
    <w:rsid w:val="00F40758"/>
    <w:rsid w:val="00F40B91"/>
    <w:rsid w:val="00F4659D"/>
    <w:rsid w:val="00F4704A"/>
    <w:rsid w:val="00F47A6C"/>
    <w:rsid w:val="00F501E2"/>
    <w:rsid w:val="00F50ADE"/>
    <w:rsid w:val="00F519A1"/>
    <w:rsid w:val="00F526F1"/>
    <w:rsid w:val="00F53C9F"/>
    <w:rsid w:val="00F60BE5"/>
    <w:rsid w:val="00F60F32"/>
    <w:rsid w:val="00F63BD1"/>
    <w:rsid w:val="00F63E46"/>
    <w:rsid w:val="00F64B69"/>
    <w:rsid w:val="00F738D7"/>
    <w:rsid w:val="00F75A5F"/>
    <w:rsid w:val="00F76654"/>
    <w:rsid w:val="00F77435"/>
    <w:rsid w:val="00F77802"/>
    <w:rsid w:val="00F77E13"/>
    <w:rsid w:val="00F80982"/>
    <w:rsid w:val="00F8130F"/>
    <w:rsid w:val="00F83E15"/>
    <w:rsid w:val="00F842A1"/>
    <w:rsid w:val="00F852A5"/>
    <w:rsid w:val="00F860F4"/>
    <w:rsid w:val="00F86234"/>
    <w:rsid w:val="00F86843"/>
    <w:rsid w:val="00F90CB2"/>
    <w:rsid w:val="00F91BED"/>
    <w:rsid w:val="00F92643"/>
    <w:rsid w:val="00F970C2"/>
    <w:rsid w:val="00F97142"/>
    <w:rsid w:val="00F97A71"/>
    <w:rsid w:val="00FA0405"/>
    <w:rsid w:val="00FA2A53"/>
    <w:rsid w:val="00FA38F6"/>
    <w:rsid w:val="00FA6AFE"/>
    <w:rsid w:val="00FB0BCB"/>
    <w:rsid w:val="00FB2020"/>
    <w:rsid w:val="00FB3C84"/>
    <w:rsid w:val="00FB4B3A"/>
    <w:rsid w:val="00FC64B5"/>
    <w:rsid w:val="00FD00FE"/>
    <w:rsid w:val="00FD0A01"/>
    <w:rsid w:val="00FD2C74"/>
    <w:rsid w:val="00FD3858"/>
    <w:rsid w:val="00FD6CCF"/>
    <w:rsid w:val="00FD7A87"/>
    <w:rsid w:val="00FE064D"/>
    <w:rsid w:val="00FE0B54"/>
    <w:rsid w:val="00FE167A"/>
    <w:rsid w:val="00FF2235"/>
    <w:rsid w:val="00FF3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98BDC2"/>
  <w15:docId w15:val="{80C7F78A-B9E9-422E-84AA-6B648C3E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4E"/>
    <w:rPr>
      <w:sz w:val="24"/>
      <w:szCs w:val="24"/>
      <w:lang w:val="en-US"/>
    </w:rPr>
  </w:style>
  <w:style w:type="paragraph" w:styleId="Heading1">
    <w:name w:val="heading 1"/>
    <w:basedOn w:val="Normal"/>
    <w:next w:val="Normal"/>
    <w:qFormat/>
    <w:pPr>
      <w:keepNext/>
      <w:numPr>
        <w:numId w:val="1"/>
      </w:numPr>
      <w:outlineLvl w:val="0"/>
    </w:pPr>
    <w:rPr>
      <w:rFonts w:ascii="Arial" w:hAnsi="Arial" w:cs="Arial"/>
      <w:b/>
      <w:lang w:val="es-PR"/>
    </w:rPr>
  </w:style>
  <w:style w:type="paragraph" w:styleId="Heading2">
    <w:name w:val="heading 2"/>
    <w:basedOn w:val="Normal"/>
    <w:next w:val="Normal"/>
    <w:link w:val="Heading2Char"/>
    <w:qFormat/>
    <w:rsid w:val="00C8073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829AE"/>
    <w:pPr>
      <w:keepNext/>
      <w:spacing w:before="240" w:after="60"/>
      <w:outlineLvl w:val="2"/>
    </w:pPr>
    <w:rPr>
      <w:rFonts w:ascii="Arial" w:hAnsi="Arial" w:cs="Arial"/>
      <w:b/>
      <w:bCs/>
      <w:sz w:val="26"/>
      <w:szCs w:val="26"/>
    </w:rPr>
  </w:style>
  <w:style w:type="paragraph" w:styleId="Heading5">
    <w:name w:val="heading 5"/>
    <w:basedOn w:val="Normal"/>
    <w:next w:val="Normal"/>
    <w:qFormat/>
    <w:rsid w:val="00C8073E"/>
    <w:pPr>
      <w:spacing w:before="240" w:after="60"/>
      <w:outlineLvl w:val="4"/>
    </w:pPr>
    <w:rPr>
      <w:b/>
      <w:bCs/>
      <w:i/>
      <w:iCs/>
      <w:sz w:val="26"/>
      <w:szCs w:val="26"/>
    </w:rPr>
  </w:style>
  <w:style w:type="paragraph" w:styleId="Heading6">
    <w:name w:val="heading 6"/>
    <w:basedOn w:val="Normal"/>
    <w:next w:val="Normal"/>
    <w:qFormat/>
    <w:rsid w:val="00544C86"/>
    <w:pPr>
      <w:spacing w:before="240" w:after="60"/>
      <w:outlineLvl w:val="5"/>
    </w:pPr>
    <w:rPr>
      <w:b/>
      <w:bCs/>
      <w:sz w:val="22"/>
      <w:szCs w:val="22"/>
    </w:rPr>
  </w:style>
  <w:style w:type="paragraph" w:styleId="Heading8">
    <w:name w:val="heading 8"/>
    <w:basedOn w:val="Normal"/>
    <w:next w:val="Normal"/>
    <w:qFormat/>
    <w:rsid w:val="0067224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2">
    <w:name w:val="Body Text Indent 2"/>
    <w:basedOn w:val="Normal"/>
    <w:pPr>
      <w:ind w:left="360"/>
    </w:pPr>
    <w:rPr>
      <w:rFonts w:ascii="Tahoma" w:hAnsi="Tahoma" w:cs="Tahoma"/>
      <w:lang w:val="es-PR"/>
    </w:rPr>
  </w:style>
  <w:style w:type="paragraph" w:styleId="Footer">
    <w:name w:val="footer"/>
    <w:basedOn w:val="Normal"/>
    <w:link w:val="FooterChar"/>
    <w:uiPriority w:val="99"/>
    <w:rsid w:val="00643B88"/>
    <w:pPr>
      <w:tabs>
        <w:tab w:val="center" w:pos="4320"/>
        <w:tab w:val="right" w:pos="8640"/>
      </w:tabs>
    </w:pPr>
  </w:style>
  <w:style w:type="character" w:styleId="PageNumber">
    <w:name w:val="page number"/>
    <w:basedOn w:val="DefaultParagraphFont"/>
    <w:rsid w:val="00643B88"/>
  </w:style>
  <w:style w:type="paragraph" w:styleId="BodyText2">
    <w:name w:val="Body Text 2"/>
    <w:basedOn w:val="Normal"/>
    <w:rsid w:val="00C8073E"/>
    <w:pPr>
      <w:spacing w:after="120" w:line="480" w:lineRule="auto"/>
    </w:pPr>
  </w:style>
  <w:style w:type="paragraph" w:styleId="BodyText">
    <w:name w:val="Body Text"/>
    <w:basedOn w:val="Normal"/>
    <w:link w:val="BodyTextChar"/>
    <w:rsid w:val="00C8073E"/>
    <w:pPr>
      <w:spacing w:after="120"/>
    </w:pPr>
  </w:style>
  <w:style w:type="paragraph" w:styleId="Title">
    <w:name w:val="Title"/>
    <w:basedOn w:val="Normal"/>
    <w:link w:val="TitleChar"/>
    <w:qFormat/>
    <w:rsid w:val="00C8073E"/>
    <w:pPr>
      <w:jc w:val="center"/>
    </w:pPr>
    <w:rPr>
      <w:rFonts w:ascii="Arial" w:hAnsi="Arial" w:cs="Arial"/>
      <w:b/>
      <w:bCs/>
      <w:szCs w:val="20"/>
      <w:lang w:val="es-DO"/>
    </w:rPr>
  </w:style>
  <w:style w:type="paragraph" w:styleId="Header">
    <w:name w:val="header"/>
    <w:basedOn w:val="Normal"/>
    <w:link w:val="HeaderChar"/>
    <w:uiPriority w:val="99"/>
    <w:rsid w:val="00326B80"/>
    <w:pPr>
      <w:tabs>
        <w:tab w:val="center" w:pos="4320"/>
        <w:tab w:val="right" w:pos="8640"/>
      </w:tabs>
    </w:pPr>
  </w:style>
  <w:style w:type="table" w:styleId="TableGrid">
    <w:name w:val="Table Grid"/>
    <w:basedOn w:val="TableNormal"/>
    <w:rsid w:val="0039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650DF"/>
    <w:pPr>
      <w:shd w:val="clear" w:color="auto" w:fill="000080"/>
    </w:pPr>
    <w:rPr>
      <w:rFonts w:ascii="Tahoma" w:hAnsi="Tahoma" w:cs="Tahoma"/>
      <w:sz w:val="20"/>
      <w:szCs w:val="20"/>
    </w:rPr>
  </w:style>
  <w:style w:type="paragraph" w:styleId="BodyTextIndent">
    <w:name w:val="Body Text Indent"/>
    <w:basedOn w:val="Normal"/>
    <w:rsid w:val="00684E53"/>
    <w:pPr>
      <w:spacing w:after="120"/>
      <w:ind w:left="360"/>
    </w:pPr>
  </w:style>
  <w:style w:type="paragraph" w:customStyle="1" w:styleId="CM14">
    <w:name w:val="CM14"/>
    <w:basedOn w:val="Normal"/>
    <w:next w:val="Normal"/>
    <w:rsid w:val="00420E85"/>
    <w:pPr>
      <w:widowControl w:val="0"/>
      <w:autoSpaceDE w:val="0"/>
      <w:autoSpaceDN w:val="0"/>
      <w:adjustRightInd w:val="0"/>
      <w:spacing w:line="276" w:lineRule="atLeast"/>
    </w:pPr>
    <w:rPr>
      <w:rFonts w:ascii="Arial" w:hAnsi="Arial" w:cs="Arial"/>
      <w:lang w:val="es-PR" w:eastAsia="es-PR"/>
    </w:rPr>
  </w:style>
  <w:style w:type="character" w:customStyle="1" w:styleId="FooterChar">
    <w:name w:val="Footer Char"/>
    <w:link w:val="Footer"/>
    <w:uiPriority w:val="99"/>
    <w:rsid w:val="00BD72F7"/>
    <w:rPr>
      <w:sz w:val="24"/>
      <w:szCs w:val="24"/>
      <w:lang w:val="en-US" w:eastAsia="en-US" w:bidi="ar-SA"/>
    </w:rPr>
  </w:style>
  <w:style w:type="character" w:customStyle="1" w:styleId="BodyTextChar">
    <w:name w:val="Body Text Char"/>
    <w:link w:val="BodyText"/>
    <w:rsid w:val="00BD72F7"/>
    <w:rPr>
      <w:sz w:val="24"/>
      <w:szCs w:val="24"/>
      <w:lang w:val="en-US" w:eastAsia="en-US" w:bidi="ar-SA"/>
    </w:rPr>
  </w:style>
  <w:style w:type="paragraph" w:customStyle="1" w:styleId="CM42">
    <w:name w:val="CM42"/>
    <w:basedOn w:val="Normal"/>
    <w:next w:val="Normal"/>
    <w:rsid w:val="00D85D05"/>
    <w:pPr>
      <w:widowControl w:val="0"/>
      <w:autoSpaceDE w:val="0"/>
      <w:autoSpaceDN w:val="0"/>
      <w:adjustRightInd w:val="0"/>
    </w:pPr>
    <w:rPr>
      <w:rFonts w:ascii="Arial" w:hAnsi="Arial" w:cs="Arial"/>
      <w:lang w:val="es-PR" w:eastAsia="es-PR"/>
    </w:rPr>
  </w:style>
  <w:style w:type="paragraph" w:styleId="CommentText">
    <w:name w:val="annotation text"/>
    <w:basedOn w:val="Normal"/>
    <w:link w:val="CommentTextChar"/>
    <w:uiPriority w:val="99"/>
    <w:unhideWhenUsed/>
    <w:rsid w:val="00D85D05"/>
    <w:rPr>
      <w:rFonts w:ascii="Calibri" w:eastAsia="Calibri" w:hAnsi="Calibri"/>
      <w:sz w:val="20"/>
      <w:szCs w:val="20"/>
      <w:lang w:val="es-PR"/>
    </w:rPr>
  </w:style>
  <w:style w:type="character" w:customStyle="1" w:styleId="CommentTextChar">
    <w:name w:val="Comment Text Char"/>
    <w:link w:val="CommentText"/>
    <w:uiPriority w:val="99"/>
    <w:rsid w:val="00D85D05"/>
    <w:rPr>
      <w:rFonts w:ascii="Calibri" w:eastAsia="Calibri" w:hAnsi="Calibri"/>
      <w:lang w:val="es-PR" w:eastAsia="en-US" w:bidi="ar-SA"/>
    </w:rPr>
  </w:style>
  <w:style w:type="character" w:styleId="CommentReference">
    <w:name w:val="annotation reference"/>
    <w:uiPriority w:val="99"/>
    <w:semiHidden/>
    <w:rsid w:val="00D85D05"/>
    <w:rPr>
      <w:sz w:val="16"/>
      <w:szCs w:val="16"/>
    </w:rPr>
  </w:style>
  <w:style w:type="paragraph" w:styleId="BalloonText">
    <w:name w:val="Balloon Text"/>
    <w:basedOn w:val="Normal"/>
    <w:semiHidden/>
    <w:rsid w:val="00D85D05"/>
    <w:rPr>
      <w:rFonts w:ascii="Tahoma" w:hAnsi="Tahoma" w:cs="Tahoma"/>
      <w:sz w:val="16"/>
      <w:szCs w:val="16"/>
    </w:rPr>
  </w:style>
  <w:style w:type="paragraph" w:customStyle="1" w:styleId="Header2">
    <w:name w:val="Header 2"/>
    <w:basedOn w:val="Heading1"/>
    <w:autoRedefine/>
    <w:rsid w:val="00FD0A01"/>
    <w:pPr>
      <w:numPr>
        <w:numId w:val="0"/>
      </w:numPr>
      <w:pBdr>
        <w:top w:val="single" w:sz="8" w:space="1" w:color="auto"/>
      </w:pBdr>
      <w:tabs>
        <w:tab w:val="center" w:pos="4680"/>
      </w:tabs>
      <w:spacing w:after="240"/>
    </w:pPr>
    <w:rPr>
      <w:sz w:val="28"/>
      <w:szCs w:val="20"/>
    </w:rPr>
  </w:style>
  <w:style w:type="paragraph" w:customStyle="1" w:styleId="Default">
    <w:name w:val="Default"/>
    <w:rsid w:val="009179E7"/>
    <w:pPr>
      <w:widowControl w:val="0"/>
      <w:autoSpaceDE w:val="0"/>
      <w:autoSpaceDN w:val="0"/>
      <w:adjustRightInd w:val="0"/>
    </w:pPr>
    <w:rPr>
      <w:rFonts w:ascii="Arial" w:hAnsi="Arial" w:cs="Arial"/>
      <w:color w:val="000000"/>
      <w:sz w:val="24"/>
      <w:szCs w:val="24"/>
      <w:lang w:val="es-PR" w:eastAsia="es-PR"/>
    </w:rPr>
  </w:style>
  <w:style w:type="paragraph" w:customStyle="1" w:styleId="bold">
    <w:name w:val="bold"/>
    <w:rsid w:val="00F97142"/>
    <w:pPr>
      <w:keepLines/>
      <w:spacing w:after="100"/>
      <w:ind w:left="720" w:right="720"/>
      <w:jc w:val="center"/>
    </w:pPr>
    <w:rPr>
      <w:rFonts w:ascii="Helvetica" w:hAnsi="Helvetica"/>
      <w:b/>
      <w:color w:val="008080"/>
      <w:sz w:val="24"/>
      <w:lang w:val="en-US"/>
    </w:rPr>
  </w:style>
  <w:style w:type="paragraph" w:customStyle="1" w:styleId="ColorfulList-Accent11">
    <w:name w:val="Colorful List - Accent 11"/>
    <w:basedOn w:val="Normal"/>
    <w:uiPriority w:val="34"/>
    <w:qFormat/>
    <w:rsid w:val="00EF52CD"/>
    <w:pPr>
      <w:ind w:left="720"/>
      <w:contextualSpacing/>
    </w:pPr>
  </w:style>
  <w:style w:type="paragraph" w:styleId="CommentSubject">
    <w:name w:val="annotation subject"/>
    <w:basedOn w:val="CommentText"/>
    <w:next w:val="CommentText"/>
    <w:semiHidden/>
    <w:rsid w:val="00773C15"/>
    <w:rPr>
      <w:rFonts w:ascii="Times New Roman" w:eastAsia="Times New Roman" w:hAnsi="Times New Roman"/>
      <w:b/>
      <w:bCs/>
      <w:lang w:val="en-US"/>
    </w:rPr>
  </w:style>
  <w:style w:type="character" w:customStyle="1" w:styleId="HeaderChar">
    <w:name w:val="Header Char"/>
    <w:link w:val="Header"/>
    <w:uiPriority w:val="99"/>
    <w:rsid w:val="00E347A7"/>
    <w:rPr>
      <w:sz w:val="24"/>
      <w:szCs w:val="24"/>
    </w:rPr>
  </w:style>
  <w:style w:type="character" w:customStyle="1" w:styleId="TitleChar">
    <w:name w:val="Title Char"/>
    <w:link w:val="Title"/>
    <w:rsid w:val="00BA1A06"/>
    <w:rPr>
      <w:rFonts w:ascii="Arial" w:hAnsi="Arial" w:cs="Arial"/>
      <w:b/>
      <w:bCs/>
      <w:sz w:val="24"/>
      <w:lang w:val="es-DO" w:eastAsia="en-US"/>
    </w:rPr>
  </w:style>
  <w:style w:type="character" w:styleId="FollowedHyperlink">
    <w:name w:val="FollowedHyperlink"/>
    <w:rsid w:val="00725905"/>
    <w:rPr>
      <w:color w:val="954F72"/>
      <w:u w:val="single"/>
    </w:rPr>
  </w:style>
  <w:style w:type="paragraph" w:customStyle="1" w:styleId="GridTable31">
    <w:name w:val="Grid Table 31"/>
    <w:basedOn w:val="Heading1"/>
    <w:next w:val="Normal"/>
    <w:uiPriority w:val="39"/>
    <w:unhideWhenUsed/>
    <w:qFormat/>
    <w:rsid w:val="004C7EF7"/>
    <w:pPr>
      <w:keepLines/>
      <w:numPr>
        <w:numId w:val="0"/>
      </w:numPr>
      <w:spacing w:before="240" w:line="259" w:lineRule="auto"/>
      <w:outlineLvl w:val="9"/>
    </w:pPr>
    <w:rPr>
      <w:rFonts w:ascii="Calibri Light" w:hAnsi="Calibri Light" w:cs="Times New Roman"/>
      <w:b w:val="0"/>
      <w:color w:val="2E74B5"/>
      <w:sz w:val="32"/>
      <w:szCs w:val="32"/>
      <w:lang w:val="en-US"/>
    </w:rPr>
  </w:style>
  <w:style w:type="paragraph" w:styleId="TOC1">
    <w:name w:val="toc 1"/>
    <w:basedOn w:val="Normal"/>
    <w:next w:val="Normal"/>
    <w:autoRedefine/>
    <w:uiPriority w:val="39"/>
    <w:rsid w:val="00F63BD1"/>
    <w:pPr>
      <w:tabs>
        <w:tab w:val="left" w:pos="450"/>
        <w:tab w:val="right" w:leader="dot" w:pos="10080"/>
      </w:tabs>
    </w:pPr>
  </w:style>
  <w:style w:type="paragraph" w:styleId="TOC3">
    <w:name w:val="toc 3"/>
    <w:basedOn w:val="Normal"/>
    <w:next w:val="Normal"/>
    <w:autoRedefine/>
    <w:uiPriority w:val="39"/>
    <w:rsid w:val="004C7EF7"/>
    <w:pPr>
      <w:ind w:left="480"/>
    </w:pPr>
  </w:style>
  <w:style w:type="paragraph" w:styleId="TOC2">
    <w:name w:val="toc 2"/>
    <w:basedOn w:val="Normal"/>
    <w:next w:val="Normal"/>
    <w:autoRedefine/>
    <w:uiPriority w:val="39"/>
    <w:rsid w:val="004C7EF7"/>
    <w:pPr>
      <w:ind w:left="240"/>
    </w:pPr>
  </w:style>
  <w:style w:type="paragraph" w:customStyle="1" w:styleId="Style1">
    <w:name w:val="Style1"/>
    <w:basedOn w:val="Heading3"/>
    <w:link w:val="Style1Char"/>
    <w:qFormat/>
    <w:rsid w:val="000606A7"/>
    <w:pPr>
      <w:keepLines/>
      <w:numPr>
        <w:numId w:val="10"/>
      </w:numPr>
      <w:spacing w:before="216"/>
    </w:pPr>
    <w:rPr>
      <w:b w:val="0"/>
      <w:sz w:val="24"/>
      <w:szCs w:val="24"/>
      <w:lang w:val="es-PR"/>
    </w:rPr>
  </w:style>
  <w:style w:type="paragraph" w:customStyle="1" w:styleId="Style2">
    <w:name w:val="Style2"/>
    <w:basedOn w:val="Normal"/>
    <w:link w:val="Style2Char"/>
    <w:qFormat/>
    <w:rsid w:val="000606A7"/>
    <w:pPr>
      <w:widowControl w:val="0"/>
      <w:tabs>
        <w:tab w:val="left" w:pos="270"/>
      </w:tabs>
    </w:pPr>
    <w:rPr>
      <w:rFonts w:ascii="Arial" w:hAnsi="Arial" w:cs="Arial"/>
      <w:snapToGrid w:val="0"/>
      <w:lang w:val="es-PR"/>
    </w:rPr>
  </w:style>
  <w:style w:type="character" w:customStyle="1" w:styleId="Heading3Char">
    <w:name w:val="Heading 3 Char"/>
    <w:link w:val="Heading3"/>
    <w:rsid w:val="000606A7"/>
    <w:rPr>
      <w:rFonts w:ascii="Arial" w:hAnsi="Arial" w:cs="Arial"/>
      <w:b/>
      <w:bCs/>
      <w:sz w:val="26"/>
      <w:szCs w:val="26"/>
      <w:lang w:val="en-US" w:eastAsia="en-US"/>
    </w:rPr>
  </w:style>
  <w:style w:type="character" w:customStyle="1" w:styleId="Style1Char">
    <w:name w:val="Style1 Char"/>
    <w:link w:val="Style1"/>
    <w:rsid w:val="000606A7"/>
    <w:rPr>
      <w:rFonts w:ascii="Arial" w:hAnsi="Arial" w:cs="Arial"/>
      <w:bCs/>
      <w:sz w:val="24"/>
      <w:szCs w:val="24"/>
      <w:lang w:eastAsia="en-US"/>
    </w:rPr>
  </w:style>
  <w:style w:type="paragraph" w:customStyle="1" w:styleId="Style3">
    <w:name w:val="Style3"/>
    <w:basedOn w:val="Heading2"/>
    <w:link w:val="Style3Char"/>
    <w:qFormat/>
    <w:rsid w:val="000606A7"/>
    <w:pPr>
      <w:spacing w:line="276" w:lineRule="auto"/>
      <w:ind w:left="720"/>
      <w:jc w:val="both"/>
    </w:pPr>
    <w:rPr>
      <w:rFonts w:eastAsia="Batang"/>
      <w:i w:val="0"/>
      <w:sz w:val="24"/>
      <w:szCs w:val="24"/>
      <w:lang w:val="es-PR"/>
    </w:rPr>
  </w:style>
  <w:style w:type="character" w:customStyle="1" w:styleId="Style2Char">
    <w:name w:val="Style2 Char"/>
    <w:link w:val="Style2"/>
    <w:rsid w:val="000606A7"/>
    <w:rPr>
      <w:rFonts w:ascii="Arial" w:hAnsi="Arial" w:cs="Arial"/>
      <w:snapToGrid w:val="0"/>
      <w:sz w:val="24"/>
      <w:szCs w:val="24"/>
      <w:lang w:eastAsia="en-US"/>
    </w:rPr>
  </w:style>
  <w:style w:type="paragraph" w:customStyle="1" w:styleId="Style4">
    <w:name w:val="Style4"/>
    <w:basedOn w:val="Style1"/>
    <w:link w:val="Style4Char"/>
    <w:qFormat/>
    <w:rsid w:val="007371E7"/>
  </w:style>
  <w:style w:type="character" w:customStyle="1" w:styleId="Heading2Char">
    <w:name w:val="Heading 2 Char"/>
    <w:link w:val="Heading2"/>
    <w:rsid w:val="000606A7"/>
    <w:rPr>
      <w:rFonts w:ascii="Arial" w:hAnsi="Arial" w:cs="Arial"/>
      <w:b/>
      <w:bCs/>
      <w:i/>
      <w:iCs/>
      <w:sz w:val="28"/>
      <w:szCs w:val="28"/>
      <w:lang w:val="en-US" w:eastAsia="en-US"/>
    </w:rPr>
  </w:style>
  <w:style w:type="character" w:customStyle="1" w:styleId="Style3Char">
    <w:name w:val="Style3 Char"/>
    <w:link w:val="Style3"/>
    <w:rsid w:val="000606A7"/>
    <w:rPr>
      <w:rFonts w:ascii="Arial" w:eastAsia="Batang" w:hAnsi="Arial" w:cs="Arial"/>
      <w:b/>
      <w:bCs/>
      <w:i w:val="0"/>
      <w:iCs/>
      <w:sz w:val="24"/>
      <w:szCs w:val="24"/>
      <w:lang w:val="en-US" w:eastAsia="en-US"/>
    </w:rPr>
  </w:style>
  <w:style w:type="character" w:styleId="Strong">
    <w:name w:val="Strong"/>
    <w:uiPriority w:val="22"/>
    <w:qFormat/>
    <w:rsid w:val="001536AC"/>
    <w:rPr>
      <w:b/>
      <w:bCs/>
    </w:rPr>
  </w:style>
  <w:style w:type="character" w:customStyle="1" w:styleId="Style4Char">
    <w:name w:val="Style4 Char"/>
    <w:basedOn w:val="Style1Char"/>
    <w:link w:val="Style4"/>
    <w:rsid w:val="007371E7"/>
    <w:rPr>
      <w:rFonts w:ascii="Arial" w:hAnsi="Arial" w:cs="Arial"/>
      <w:bCs/>
      <w:sz w:val="24"/>
      <w:szCs w:val="24"/>
      <w:lang w:eastAsia="en-US"/>
    </w:rPr>
  </w:style>
  <w:style w:type="paragraph" w:styleId="FootnoteText">
    <w:name w:val="footnote text"/>
    <w:basedOn w:val="Normal"/>
    <w:link w:val="FootnoteTextChar"/>
    <w:rsid w:val="00F06D7D"/>
    <w:rPr>
      <w:rFonts w:eastAsia="MS Mincho"/>
      <w:sz w:val="20"/>
      <w:szCs w:val="20"/>
      <w:lang w:val="es-PR" w:eastAsia="x-none"/>
    </w:rPr>
  </w:style>
  <w:style w:type="character" w:customStyle="1" w:styleId="FootnoteTextChar">
    <w:name w:val="Footnote Text Char"/>
    <w:link w:val="FootnoteText"/>
    <w:rsid w:val="00F06D7D"/>
    <w:rPr>
      <w:rFonts w:eastAsia="MS Mincho"/>
      <w:lang w:val="es-PR" w:eastAsia="x-none"/>
    </w:rPr>
  </w:style>
  <w:style w:type="character" w:styleId="FootnoteReference">
    <w:name w:val="footnote reference"/>
    <w:rsid w:val="00F06D7D"/>
    <w:rPr>
      <w:vertAlign w:val="superscript"/>
    </w:rPr>
  </w:style>
  <w:style w:type="paragraph" w:customStyle="1" w:styleId="ColorfulShading-Accent11">
    <w:name w:val="Colorful Shading - Accent 11"/>
    <w:hidden/>
    <w:uiPriority w:val="71"/>
    <w:rsid w:val="00D16F38"/>
    <w:rPr>
      <w:sz w:val="24"/>
      <w:szCs w:val="24"/>
      <w:lang w:val="en-US"/>
    </w:rPr>
  </w:style>
  <w:style w:type="paragraph" w:styleId="ListParagraph">
    <w:name w:val="List Paragraph"/>
    <w:basedOn w:val="Normal"/>
    <w:uiPriority w:val="34"/>
    <w:qFormat/>
    <w:rsid w:val="00A6252C"/>
    <w:pPr>
      <w:ind w:left="720"/>
    </w:pPr>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89171">
      <w:bodyDiv w:val="1"/>
      <w:marLeft w:val="0"/>
      <w:marRight w:val="0"/>
      <w:marTop w:val="0"/>
      <w:marBottom w:val="0"/>
      <w:divBdr>
        <w:top w:val="none" w:sz="0" w:space="0" w:color="auto"/>
        <w:left w:val="none" w:sz="0" w:space="0" w:color="auto"/>
        <w:bottom w:val="none" w:sz="0" w:space="0" w:color="auto"/>
        <w:right w:val="none" w:sz="0" w:space="0" w:color="auto"/>
      </w:divBdr>
    </w:div>
    <w:div w:id="1432429985">
      <w:bodyDiv w:val="1"/>
      <w:marLeft w:val="0"/>
      <w:marRight w:val="0"/>
      <w:marTop w:val="0"/>
      <w:marBottom w:val="0"/>
      <w:divBdr>
        <w:top w:val="none" w:sz="0" w:space="0" w:color="auto"/>
        <w:left w:val="none" w:sz="0" w:space="0" w:color="auto"/>
        <w:bottom w:val="none" w:sz="0" w:space="0" w:color="auto"/>
        <w:right w:val="none" w:sz="0" w:space="0" w:color="auto"/>
      </w:divBdr>
    </w:div>
    <w:div w:id="183842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gobierno.pr/asuntos-feder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87B2-D159-4FF2-8538-BEF9EDFC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6965</Words>
  <Characters>44292</Characters>
  <Application>Microsoft Office Word</Application>
  <DocSecurity>0</DocSecurity>
  <Lines>369</Lines>
  <Paragraphs>102</Paragraphs>
  <ScaleCrop>false</ScaleCrop>
  <HeadingPairs>
    <vt:vector size="2" baseType="variant">
      <vt:variant>
        <vt:lpstr>Title</vt:lpstr>
      </vt:variant>
      <vt:variant>
        <vt:i4>1</vt:i4>
      </vt:variant>
    </vt:vector>
  </HeadingPairs>
  <TitlesOfParts>
    <vt:vector size="1" baseType="lpstr">
      <vt:lpstr>I</vt:lpstr>
    </vt:vector>
  </TitlesOfParts>
  <Company>ESTADO LIBRE ASOCIADO DE PUERTO RICO</Company>
  <LinksUpToDate>false</LinksUpToDate>
  <CharactersWithSpaces>51155</CharactersWithSpaces>
  <SharedDoc>false</SharedDoc>
  <HLinks>
    <vt:vector size="60" baseType="variant">
      <vt:variant>
        <vt:i4>8257640</vt:i4>
      </vt:variant>
      <vt:variant>
        <vt:i4>57</vt:i4>
      </vt:variant>
      <vt:variant>
        <vt:i4>0</vt:i4>
      </vt:variant>
      <vt:variant>
        <vt:i4>5</vt:i4>
      </vt:variant>
      <vt:variant>
        <vt:lpwstr>http://www.de.gobierno.pr/asuntos-federales</vt:lpwstr>
      </vt:variant>
      <vt:variant>
        <vt:lpwstr/>
      </vt:variant>
      <vt:variant>
        <vt:i4>2490380</vt:i4>
      </vt:variant>
      <vt:variant>
        <vt:i4>50</vt:i4>
      </vt:variant>
      <vt:variant>
        <vt:i4>0</vt:i4>
      </vt:variant>
      <vt:variant>
        <vt:i4>5</vt:i4>
      </vt:variant>
      <vt:variant>
        <vt:lpwstr/>
      </vt:variant>
      <vt:variant>
        <vt:lpwstr>_Toc3198680</vt:lpwstr>
      </vt:variant>
      <vt:variant>
        <vt:i4>2686988</vt:i4>
      </vt:variant>
      <vt:variant>
        <vt:i4>44</vt:i4>
      </vt:variant>
      <vt:variant>
        <vt:i4>0</vt:i4>
      </vt:variant>
      <vt:variant>
        <vt:i4>5</vt:i4>
      </vt:variant>
      <vt:variant>
        <vt:lpwstr/>
      </vt:variant>
      <vt:variant>
        <vt:lpwstr>_Toc3198679</vt:lpwstr>
      </vt:variant>
      <vt:variant>
        <vt:i4>2686988</vt:i4>
      </vt:variant>
      <vt:variant>
        <vt:i4>38</vt:i4>
      </vt:variant>
      <vt:variant>
        <vt:i4>0</vt:i4>
      </vt:variant>
      <vt:variant>
        <vt:i4>5</vt:i4>
      </vt:variant>
      <vt:variant>
        <vt:lpwstr/>
      </vt:variant>
      <vt:variant>
        <vt:lpwstr>_Toc3198678</vt:lpwstr>
      </vt:variant>
      <vt:variant>
        <vt:i4>2686988</vt:i4>
      </vt:variant>
      <vt:variant>
        <vt:i4>32</vt:i4>
      </vt:variant>
      <vt:variant>
        <vt:i4>0</vt:i4>
      </vt:variant>
      <vt:variant>
        <vt:i4>5</vt:i4>
      </vt:variant>
      <vt:variant>
        <vt:lpwstr/>
      </vt:variant>
      <vt:variant>
        <vt:lpwstr>_Toc3198677</vt:lpwstr>
      </vt:variant>
      <vt:variant>
        <vt:i4>2686988</vt:i4>
      </vt:variant>
      <vt:variant>
        <vt:i4>26</vt:i4>
      </vt:variant>
      <vt:variant>
        <vt:i4>0</vt:i4>
      </vt:variant>
      <vt:variant>
        <vt:i4>5</vt:i4>
      </vt:variant>
      <vt:variant>
        <vt:lpwstr/>
      </vt:variant>
      <vt:variant>
        <vt:lpwstr>_Toc3198676</vt:lpwstr>
      </vt:variant>
      <vt:variant>
        <vt:i4>2686988</vt:i4>
      </vt:variant>
      <vt:variant>
        <vt:i4>20</vt:i4>
      </vt:variant>
      <vt:variant>
        <vt:i4>0</vt:i4>
      </vt:variant>
      <vt:variant>
        <vt:i4>5</vt:i4>
      </vt:variant>
      <vt:variant>
        <vt:lpwstr/>
      </vt:variant>
      <vt:variant>
        <vt:lpwstr>_Toc3198675</vt:lpwstr>
      </vt:variant>
      <vt:variant>
        <vt:i4>2686988</vt:i4>
      </vt:variant>
      <vt:variant>
        <vt:i4>14</vt:i4>
      </vt:variant>
      <vt:variant>
        <vt:i4>0</vt:i4>
      </vt:variant>
      <vt:variant>
        <vt:i4>5</vt:i4>
      </vt:variant>
      <vt:variant>
        <vt:lpwstr/>
      </vt:variant>
      <vt:variant>
        <vt:lpwstr>_Toc3198674</vt:lpwstr>
      </vt:variant>
      <vt:variant>
        <vt:i4>2686988</vt:i4>
      </vt:variant>
      <vt:variant>
        <vt:i4>8</vt:i4>
      </vt:variant>
      <vt:variant>
        <vt:i4>0</vt:i4>
      </vt:variant>
      <vt:variant>
        <vt:i4>5</vt:i4>
      </vt:variant>
      <vt:variant>
        <vt:lpwstr/>
      </vt:variant>
      <vt:variant>
        <vt:lpwstr>_Toc3198673</vt:lpwstr>
      </vt:variant>
      <vt:variant>
        <vt:i4>2686988</vt:i4>
      </vt:variant>
      <vt:variant>
        <vt:i4>2</vt:i4>
      </vt:variant>
      <vt:variant>
        <vt:i4>0</vt:i4>
      </vt:variant>
      <vt:variant>
        <vt:i4>5</vt:i4>
      </vt:variant>
      <vt:variant>
        <vt:lpwstr/>
      </vt:variant>
      <vt:variant>
        <vt:lpwstr>_Toc3198672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Garcia_Mi</dc:creator>
  <cp:keywords/>
  <dc:description/>
  <cp:lastModifiedBy>Bernice M. Echevarria Rojas</cp:lastModifiedBy>
  <cp:revision>3</cp:revision>
  <cp:lastPrinted>2019-03-15T13:46:00Z</cp:lastPrinted>
  <dcterms:created xsi:type="dcterms:W3CDTF">2019-03-15T14:06:00Z</dcterms:created>
  <dcterms:modified xsi:type="dcterms:W3CDTF">2019-03-15T14:10:00Z</dcterms:modified>
</cp:coreProperties>
</file>